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7A" w:rsidRDefault="0080767A" w:rsidP="00807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80767A" w:rsidRDefault="0080767A" w:rsidP="00807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Рождествено</w:t>
      </w:r>
    </w:p>
    <w:p w:rsidR="0080767A" w:rsidRDefault="0080767A" w:rsidP="00807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</w:p>
    <w:p w:rsidR="0080767A" w:rsidRDefault="0080767A" w:rsidP="00807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80767A" w:rsidRDefault="0080767A" w:rsidP="0080767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80767A" w:rsidRDefault="0080767A" w:rsidP="0080767A">
      <w:pPr>
        <w:jc w:val="center"/>
        <w:rPr>
          <w:b/>
          <w:bCs/>
          <w:sz w:val="28"/>
          <w:szCs w:val="28"/>
        </w:rPr>
      </w:pPr>
    </w:p>
    <w:p w:rsidR="0080767A" w:rsidRDefault="0080767A" w:rsidP="00807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0767A" w:rsidRDefault="0080767A" w:rsidP="0080767A">
      <w:pPr>
        <w:jc w:val="center"/>
        <w:rPr>
          <w:b/>
          <w:bCs/>
          <w:sz w:val="28"/>
          <w:szCs w:val="28"/>
        </w:rPr>
      </w:pPr>
    </w:p>
    <w:p w:rsidR="0080767A" w:rsidRDefault="00200960" w:rsidP="008076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« </w:t>
      </w:r>
      <w:r w:rsidR="005238CE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 xml:space="preserve"> » </w:t>
      </w:r>
      <w:r w:rsidR="005238CE">
        <w:rPr>
          <w:b/>
          <w:bCs/>
          <w:sz w:val="28"/>
          <w:szCs w:val="28"/>
        </w:rPr>
        <w:t>ма</w:t>
      </w:r>
      <w:r>
        <w:rPr>
          <w:b/>
          <w:bCs/>
          <w:sz w:val="28"/>
          <w:szCs w:val="28"/>
        </w:rPr>
        <w:t>я</w:t>
      </w:r>
      <w:r w:rsidR="0080767A">
        <w:rPr>
          <w:b/>
          <w:bCs/>
          <w:sz w:val="28"/>
          <w:szCs w:val="28"/>
        </w:rPr>
        <w:t xml:space="preserve"> 2018</w:t>
      </w:r>
      <w:r>
        <w:rPr>
          <w:b/>
          <w:bCs/>
          <w:sz w:val="28"/>
          <w:szCs w:val="28"/>
        </w:rPr>
        <w:t xml:space="preserve"> </w:t>
      </w:r>
      <w:r w:rsidR="0080767A">
        <w:rPr>
          <w:b/>
          <w:bCs/>
          <w:sz w:val="28"/>
          <w:szCs w:val="28"/>
        </w:rPr>
        <w:t xml:space="preserve">г. </w:t>
      </w:r>
      <w:r w:rsidR="0080767A">
        <w:rPr>
          <w:b/>
          <w:bCs/>
          <w:sz w:val="28"/>
          <w:szCs w:val="28"/>
        </w:rPr>
        <w:tab/>
      </w:r>
      <w:r w:rsidR="0080767A">
        <w:rPr>
          <w:b/>
          <w:bCs/>
          <w:sz w:val="28"/>
          <w:szCs w:val="28"/>
        </w:rPr>
        <w:tab/>
      </w:r>
      <w:r w:rsidR="0080767A">
        <w:rPr>
          <w:b/>
          <w:bCs/>
          <w:sz w:val="28"/>
          <w:szCs w:val="28"/>
        </w:rPr>
        <w:tab/>
      </w:r>
      <w:r w:rsidR="0080767A">
        <w:rPr>
          <w:b/>
          <w:bCs/>
          <w:sz w:val="28"/>
          <w:szCs w:val="28"/>
        </w:rPr>
        <w:tab/>
      </w:r>
      <w:r w:rsidR="0080767A">
        <w:rPr>
          <w:b/>
          <w:bCs/>
          <w:sz w:val="28"/>
          <w:szCs w:val="28"/>
        </w:rPr>
        <w:tab/>
      </w:r>
      <w:r w:rsidR="0080767A">
        <w:rPr>
          <w:b/>
          <w:bCs/>
          <w:sz w:val="28"/>
          <w:szCs w:val="28"/>
        </w:rPr>
        <w:tab/>
        <w:t xml:space="preserve">№ </w:t>
      </w:r>
      <w:r w:rsidR="005238CE">
        <w:rPr>
          <w:b/>
          <w:bCs/>
          <w:sz w:val="28"/>
          <w:szCs w:val="28"/>
        </w:rPr>
        <w:t>18</w:t>
      </w:r>
    </w:p>
    <w:p w:rsidR="0080767A" w:rsidRDefault="0080767A" w:rsidP="0080767A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80767A" w:rsidRPr="0080767A" w:rsidRDefault="0080767A" w:rsidP="0080767A">
      <w:pPr>
        <w:pStyle w:val="a3"/>
        <w:ind w:firstLine="709"/>
        <w:jc w:val="center"/>
      </w:pPr>
      <w:r w:rsidRPr="0080767A">
        <w:t xml:space="preserve">О протесте прокуратуры Волжского района Самарской области на </w:t>
      </w:r>
      <w:r w:rsidR="005238CE">
        <w:t xml:space="preserve">Постановление администрации </w:t>
      </w:r>
      <w:r w:rsidRPr="0080767A">
        <w:t xml:space="preserve">сельского поселения Рождествено муниципального района Волжский Самарской области № </w:t>
      </w:r>
      <w:r w:rsidR="005238CE">
        <w:t>34</w:t>
      </w:r>
      <w:r w:rsidRPr="0080767A">
        <w:t xml:space="preserve"> от </w:t>
      </w:r>
      <w:r w:rsidR="005238CE">
        <w:t>30</w:t>
      </w:r>
      <w:r w:rsidRPr="0080767A">
        <w:t>.0</w:t>
      </w:r>
      <w:r w:rsidR="005238CE">
        <w:t>5</w:t>
      </w:r>
      <w:r w:rsidRPr="0080767A">
        <w:t>.201</w:t>
      </w:r>
      <w:r w:rsidR="005238CE">
        <w:t>6</w:t>
      </w:r>
      <w:r w:rsidRPr="0080767A">
        <w:t xml:space="preserve">г. «Об утверждении </w:t>
      </w:r>
      <w:r w:rsidR="005238CE">
        <w:t>административного регламента исполнения муниципальной функции по осуществлению муниципального жилищного контроля на территории</w:t>
      </w:r>
      <w:r w:rsidRPr="0080767A">
        <w:t xml:space="preserve"> сельского поселения Рождествено муниципального района Волжский Самарской области»</w:t>
      </w:r>
    </w:p>
    <w:p w:rsidR="0080767A" w:rsidRDefault="0080767A" w:rsidP="0080767A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p w:rsidR="0080767A" w:rsidRPr="0080767A" w:rsidRDefault="0080767A" w:rsidP="0080767A">
      <w:pPr>
        <w:pStyle w:val="a3"/>
        <w:spacing w:line="276" w:lineRule="auto"/>
        <w:ind w:firstLine="709"/>
        <w:jc w:val="both"/>
      </w:pPr>
      <w:proofErr w:type="gramStart"/>
      <w:r w:rsidRPr="0080767A">
        <w:t xml:space="preserve">Рассмотрев Протест прокуратуры Волжского </w:t>
      </w:r>
      <w:r w:rsidR="005238CE">
        <w:t>района Самарской области №07-16-20</w:t>
      </w:r>
      <w:r w:rsidRPr="0080767A">
        <w:t xml:space="preserve">18 от </w:t>
      </w:r>
      <w:r w:rsidR="005238CE">
        <w:t>0</w:t>
      </w:r>
      <w:r w:rsidRPr="0080767A">
        <w:t>7.0</w:t>
      </w:r>
      <w:r w:rsidR="005238CE">
        <w:t>5</w:t>
      </w:r>
      <w:r w:rsidRPr="0080767A">
        <w:t xml:space="preserve">.2018г. на </w:t>
      </w:r>
      <w:r w:rsidR="003750FD">
        <w:t xml:space="preserve">Постановление администрации </w:t>
      </w:r>
      <w:r w:rsidR="003750FD" w:rsidRPr="0080767A">
        <w:t>сельского поселения Рождествено муниципального района Волжский Самарской области</w:t>
      </w:r>
      <w:r w:rsidRPr="0080767A">
        <w:t xml:space="preserve"> № </w:t>
      </w:r>
      <w:r w:rsidR="003750FD">
        <w:t>34</w:t>
      </w:r>
      <w:r w:rsidRPr="0080767A">
        <w:t xml:space="preserve"> от </w:t>
      </w:r>
      <w:r w:rsidR="003750FD">
        <w:t>30</w:t>
      </w:r>
      <w:r w:rsidRPr="0080767A">
        <w:t>.0</w:t>
      </w:r>
      <w:r w:rsidR="003750FD">
        <w:t>5</w:t>
      </w:r>
      <w:r w:rsidRPr="0080767A">
        <w:t>.201</w:t>
      </w:r>
      <w:r w:rsidR="003750FD">
        <w:t>6</w:t>
      </w:r>
      <w:r w:rsidRPr="0080767A">
        <w:t>г. «</w:t>
      </w:r>
      <w:r w:rsidR="003750FD" w:rsidRPr="0080767A">
        <w:t xml:space="preserve">Об утверждении </w:t>
      </w:r>
      <w:r w:rsidR="003750FD">
        <w:t>административного регламента исполнения муниципальной функции по осуществлению муниципального жилищного контроля на территории</w:t>
      </w:r>
      <w:r w:rsidR="003750FD" w:rsidRPr="0080767A">
        <w:t xml:space="preserve"> сельского поселения Рождествено муниципального района Волжский Самарской области</w:t>
      </w:r>
      <w:r w:rsidRPr="0080767A">
        <w:t xml:space="preserve">» (далее – </w:t>
      </w:r>
      <w:r w:rsidR="003750FD">
        <w:t>Административный регламент</w:t>
      </w:r>
      <w:r w:rsidRPr="0080767A">
        <w:t>), руководствуясь Федеральным законом от 06.10.2003 N 131-ФЗ "Об общих</w:t>
      </w:r>
      <w:proofErr w:type="gramEnd"/>
      <w:r w:rsidRPr="0080767A">
        <w:t xml:space="preserve"> </w:t>
      </w:r>
      <w:proofErr w:type="gramStart"/>
      <w:r w:rsidRPr="0080767A">
        <w:t>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>
        <w:t xml:space="preserve">в соответствии с </w:t>
      </w:r>
      <w:r w:rsidR="003750FD">
        <w:t>Федеральным законом №485-ФЗ</w:t>
      </w:r>
      <w:r>
        <w:t xml:space="preserve"> от 3</w:t>
      </w:r>
      <w:r w:rsidR="003750FD">
        <w:t>1</w:t>
      </w:r>
      <w:r>
        <w:t>.</w:t>
      </w:r>
      <w:r w:rsidR="003750FD">
        <w:t>12</w:t>
      </w:r>
      <w:r>
        <w:t>.201</w:t>
      </w:r>
      <w:r w:rsidR="003750FD">
        <w:t>7</w:t>
      </w:r>
      <w:r>
        <w:t xml:space="preserve"> «О </w:t>
      </w:r>
      <w:r w:rsidR="003750FD">
        <w:t>внесении изменений в Жилищный кодекс РФ и отдельные законодательные акты РФ</w:t>
      </w:r>
      <w:r>
        <w:t xml:space="preserve">», </w:t>
      </w:r>
      <w:r w:rsidRPr="0080767A">
        <w:t>Уставом сельского поселения Рождествено муниципального района Волжский Самарской области, Собрание представителей сельского поселения Рождествено муниципального района Волжский Самарской области РЕШИЛО:</w:t>
      </w:r>
      <w:proofErr w:type="gramEnd"/>
    </w:p>
    <w:p w:rsidR="0080767A" w:rsidRPr="0080767A" w:rsidRDefault="00CD60D3" w:rsidP="0080767A">
      <w:pPr>
        <w:pStyle w:val="a3"/>
        <w:spacing w:line="276" w:lineRule="auto"/>
        <w:ind w:left="568"/>
        <w:jc w:val="both"/>
      </w:pPr>
      <w:r>
        <w:t xml:space="preserve">1. </w:t>
      </w:r>
      <w:r w:rsidR="0080767A">
        <w:t>Протест прокуратуры</w:t>
      </w:r>
      <w:r w:rsidR="0080767A" w:rsidRPr="0080767A">
        <w:t xml:space="preserve"> Волжского района Самарской области </w:t>
      </w:r>
      <w:r w:rsidR="003750FD">
        <w:t>№07-16-20</w:t>
      </w:r>
      <w:r w:rsidR="003750FD" w:rsidRPr="0080767A">
        <w:t xml:space="preserve">18 от </w:t>
      </w:r>
      <w:r w:rsidR="003750FD">
        <w:t>0</w:t>
      </w:r>
      <w:r w:rsidR="003750FD" w:rsidRPr="0080767A">
        <w:t>7.0</w:t>
      </w:r>
      <w:r w:rsidR="003750FD">
        <w:t>5</w:t>
      </w:r>
      <w:r w:rsidR="003750FD" w:rsidRPr="0080767A">
        <w:t xml:space="preserve">.2018г. на </w:t>
      </w:r>
      <w:r w:rsidR="003750FD">
        <w:t xml:space="preserve">Постановление администрации </w:t>
      </w:r>
      <w:r w:rsidR="003750FD" w:rsidRPr="0080767A">
        <w:t xml:space="preserve">сельского поселения Рождествено муниципального района Волжский Самарской области № </w:t>
      </w:r>
      <w:r w:rsidR="003750FD">
        <w:t>34</w:t>
      </w:r>
      <w:r w:rsidR="003750FD" w:rsidRPr="0080767A">
        <w:t xml:space="preserve"> от </w:t>
      </w:r>
      <w:r w:rsidR="003750FD">
        <w:t>30</w:t>
      </w:r>
      <w:r w:rsidR="003750FD" w:rsidRPr="0080767A">
        <w:t>.0</w:t>
      </w:r>
      <w:r w:rsidR="003750FD">
        <w:t>5</w:t>
      </w:r>
      <w:r w:rsidR="003750FD" w:rsidRPr="0080767A">
        <w:t>.201</w:t>
      </w:r>
      <w:r w:rsidR="003750FD">
        <w:t>6</w:t>
      </w:r>
      <w:r w:rsidR="003750FD" w:rsidRPr="0080767A">
        <w:t xml:space="preserve">г. «Об утверждении </w:t>
      </w:r>
      <w:r w:rsidR="003750FD">
        <w:t>административного регламента исполнения муниципальной функции по осуществлению муниципального жилищного контроля на территории</w:t>
      </w:r>
      <w:r w:rsidR="003750FD" w:rsidRPr="0080767A">
        <w:t xml:space="preserve"> сельского </w:t>
      </w:r>
      <w:r w:rsidR="003750FD" w:rsidRPr="0080767A">
        <w:lastRenderedPageBreak/>
        <w:t>поселения Рождествено муниципального района Волжский Самарской области»</w:t>
      </w:r>
      <w:r w:rsidR="0080767A" w:rsidRPr="0080767A">
        <w:t xml:space="preserve">     удовлетворить.</w:t>
      </w:r>
    </w:p>
    <w:p w:rsidR="0080767A" w:rsidRDefault="00CD60D3" w:rsidP="003750F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80767A" w:rsidRPr="0080767A">
        <w:rPr>
          <w:sz w:val="28"/>
          <w:szCs w:val="28"/>
        </w:rPr>
        <w:t xml:space="preserve">. </w:t>
      </w:r>
      <w:r w:rsidR="003750FD">
        <w:rPr>
          <w:sz w:val="28"/>
          <w:szCs w:val="28"/>
        </w:rPr>
        <w:t>Привести Административный регламент, регулирующий осуществление муниципального жилищного контроля в соответствие с федеральным законодательством.</w:t>
      </w:r>
    </w:p>
    <w:p w:rsidR="00CD60D3" w:rsidRPr="0080767A" w:rsidRDefault="00CD60D3" w:rsidP="00CD60D3">
      <w:pPr>
        <w:ind w:left="568"/>
        <w:jc w:val="both"/>
        <w:rPr>
          <w:sz w:val="28"/>
          <w:szCs w:val="28"/>
        </w:rPr>
      </w:pPr>
    </w:p>
    <w:p w:rsidR="0080767A" w:rsidRPr="0080767A" w:rsidRDefault="00CD60D3" w:rsidP="00CD60D3">
      <w:pPr>
        <w:pStyle w:val="a3"/>
        <w:spacing w:line="276" w:lineRule="auto"/>
        <w:ind w:left="568"/>
        <w:jc w:val="both"/>
      </w:pPr>
      <w:r>
        <w:t xml:space="preserve">3. </w:t>
      </w:r>
      <w:r w:rsidR="0080767A" w:rsidRPr="0080767A">
        <w:t xml:space="preserve">Направить настоящее решение </w:t>
      </w:r>
      <w:r w:rsidR="004035C9">
        <w:t>в прокуратуру</w:t>
      </w:r>
      <w:r w:rsidR="0080767A" w:rsidRPr="0080767A">
        <w:t xml:space="preserve"> Волжского района Самарской области.</w:t>
      </w:r>
    </w:p>
    <w:p w:rsidR="004035C9" w:rsidRPr="004035C9" w:rsidRDefault="004035C9" w:rsidP="004035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4035C9">
        <w:rPr>
          <w:sz w:val="28"/>
          <w:szCs w:val="28"/>
        </w:rPr>
        <w:t xml:space="preserve">Настоящее решение опубликовать </w:t>
      </w:r>
      <w:r w:rsidRPr="00355309">
        <w:rPr>
          <w:sz w:val="28"/>
          <w:szCs w:val="28"/>
        </w:rPr>
        <w:t xml:space="preserve">на официальном сайте администрации сельского поселения </w:t>
      </w:r>
      <w:r>
        <w:rPr>
          <w:sz w:val="28"/>
          <w:szCs w:val="28"/>
        </w:rPr>
        <w:t>Рождествено в сети Интернет</w:t>
      </w:r>
      <w:r w:rsidRPr="004035C9">
        <w:rPr>
          <w:sz w:val="28"/>
          <w:szCs w:val="28"/>
        </w:rPr>
        <w:t>.</w:t>
      </w:r>
    </w:p>
    <w:p w:rsidR="004035C9" w:rsidRDefault="004035C9" w:rsidP="004035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</w:t>
      </w:r>
      <w:r w:rsidRPr="004035C9">
        <w:rPr>
          <w:sz w:val="28"/>
          <w:szCs w:val="28"/>
        </w:rPr>
        <w:t>Решение вступает в силу после официального опубликования.</w:t>
      </w:r>
    </w:p>
    <w:p w:rsidR="004035C9" w:rsidRDefault="004035C9" w:rsidP="004035C9">
      <w:pPr>
        <w:spacing w:line="276" w:lineRule="auto"/>
        <w:jc w:val="both"/>
        <w:rPr>
          <w:sz w:val="28"/>
          <w:szCs w:val="28"/>
        </w:rPr>
      </w:pPr>
    </w:p>
    <w:p w:rsidR="004035C9" w:rsidRDefault="004035C9" w:rsidP="004035C9">
      <w:pPr>
        <w:spacing w:line="276" w:lineRule="auto"/>
        <w:jc w:val="both"/>
      </w:pPr>
    </w:p>
    <w:p w:rsidR="0080767A" w:rsidRPr="0080767A" w:rsidRDefault="0080767A" w:rsidP="0080767A">
      <w:pPr>
        <w:pStyle w:val="a3"/>
        <w:spacing w:line="276" w:lineRule="auto"/>
        <w:jc w:val="both"/>
      </w:pPr>
    </w:p>
    <w:p w:rsidR="0080767A" w:rsidRDefault="0080767A" w:rsidP="0080767A">
      <w:pPr>
        <w:rPr>
          <w:rStyle w:val="tocnumber"/>
          <w:sz w:val="28"/>
          <w:szCs w:val="28"/>
        </w:rPr>
      </w:pPr>
      <w:r w:rsidRPr="0080767A">
        <w:rPr>
          <w:rStyle w:val="tocnumber"/>
          <w:sz w:val="28"/>
          <w:szCs w:val="28"/>
        </w:rPr>
        <w:t xml:space="preserve">Глава сельского поселения Рождествено                                   </w:t>
      </w:r>
      <w:r w:rsidR="00CD60D3">
        <w:rPr>
          <w:rStyle w:val="tocnumber"/>
          <w:sz w:val="28"/>
          <w:szCs w:val="28"/>
        </w:rPr>
        <w:t>Л</w:t>
      </w:r>
      <w:r w:rsidRPr="0080767A">
        <w:rPr>
          <w:rStyle w:val="tocnumber"/>
          <w:sz w:val="28"/>
          <w:szCs w:val="28"/>
        </w:rPr>
        <w:t>.</w:t>
      </w:r>
      <w:r w:rsidR="00CD60D3">
        <w:rPr>
          <w:rStyle w:val="tocnumber"/>
          <w:sz w:val="28"/>
          <w:szCs w:val="28"/>
        </w:rPr>
        <w:t>А.Савельева</w:t>
      </w:r>
    </w:p>
    <w:p w:rsidR="004035C9" w:rsidRDefault="004035C9" w:rsidP="0080767A">
      <w:pPr>
        <w:rPr>
          <w:rStyle w:val="tocnumber"/>
          <w:sz w:val="28"/>
          <w:szCs w:val="28"/>
        </w:rPr>
      </w:pPr>
    </w:p>
    <w:p w:rsidR="004035C9" w:rsidRPr="0080767A" w:rsidRDefault="004035C9" w:rsidP="0080767A">
      <w:pPr>
        <w:rPr>
          <w:rStyle w:val="tocnumber"/>
          <w:sz w:val="28"/>
          <w:szCs w:val="28"/>
        </w:rPr>
      </w:pPr>
    </w:p>
    <w:p w:rsidR="0080767A" w:rsidRPr="0080767A" w:rsidRDefault="0080767A" w:rsidP="0080767A">
      <w:pPr>
        <w:rPr>
          <w:rStyle w:val="tocnumber"/>
          <w:sz w:val="28"/>
          <w:szCs w:val="28"/>
        </w:rPr>
      </w:pPr>
    </w:p>
    <w:p w:rsidR="0080767A" w:rsidRPr="0080767A" w:rsidRDefault="0080767A" w:rsidP="0080767A">
      <w:pPr>
        <w:rPr>
          <w:sz w:val="28"/>
          <w:szCs w:val="28"/>
        </w:rPr>
      </w:pPr>
      <w:r w:rsidRPr="0080767A">
        <w:rPr>
          <w:sz w:val="28"/>
          <w:szCs w:val="28"/>
        </w:rPr>
        <w:t xml:space="preserve">Председатель Собрания представителей   </w:t>
      </w:r>
      <w:r w:rsidRPr="0080767A">
        <w:rPr>
          <w:sz w:val="28"/>
          <w:szCs w:val="28"/>
        </w:rPr>
        <w:tab/>
      </w:r>
      <w:r w:rsidRPr="0080767A">
        <w:rPr>
          <w:sz w:val="28"/>
          <w:szCs w:val="28"/>
        </w:rPr>
        <w:tab/>
      </w:r>
      <w:r w:rsidRPr="0080767A">
        <w:rPr>
          <w:sz w:val="28"/>
          <w:szCs w:val="28"/>
        </w:rPr>
        <w:tab/>
      </w:r>
      <w:r w:rsidRPr="0080767A">
        <w:rPr>
          <w:sz w:val="28"/>
          <w:szCs w:val="28"/>
        </w:rPr>
        <w:tab/>
        <w:t>Т.П.Усова</w:t>
      </w:r>
    </w:p>
    <w:p w:rsidR="0080767A" w:rsidRDefault="0080767A" w:rsidP="0080767A">
      <w:pPr>
        <w:pStyle w:val="a3"/>
        <w:spacing w:line="276" w:lineRule="auto"/>
      </w:pPr>
    </w:p>
    <w:p w:rsidR="0080767A" w:rsidRDefault="0080767A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CD60D3" w:rsidRDefault="00CD60D3" w:rsidP="0080767A">
      <w:pPr>
        <w:pStyle w:val="a3"/>
        <w:spacing w:line="276" w:lineRule="auto"/>
        <w:jc w:val="right"/>
      </w:pPr>
    </w:p>
    <w:p w:rsidR="0080767A" w:rsidRDefault="0080767A" w:rsidP="0080767A">
      <w:pPr>
        <w:pStyle w:val="a3"/>
        <w:spacing w:line="276" w:lineRule="auto"/>
        <w:jc w:val="right"/>
      </w:pPr>
    </w:p>
    <w:tbl>
      <w:tblPr>
        <w:tblpPr w:leftFromText="180" w:rightFromText="180" w:vertAnchor="text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4"/>
        <w:gridCol w:w="5246"/>
      </w:tblGrid>
      <w:tr w:rsidR="0080767A" w:rsidTr="0080767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0767A" w:rsidRDefault="00807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0767A" w:rsidRDefault="00807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80767A" w:rsidRDefault="00807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РОЖДЕСТВЕНО МУНИЦИПАЛЬНОГО РАЙОНА</w:t>
            </w:r>
          </w:p>
          <w:p w:rsidR="0080767A" w:rsidRDefault="00807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ВОЛЖСКИЙ</w:t>
            </w:r>
          </w:p>
          <w:p w:rsidR="0080767A" w:rsidRDefault="0080767A">
            <w:pPr>
              <w:jc w:val="center"/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80767A" w:rsidRDefault="0080767A">
            <w:pPr>
              <w:jc w:val="center"/>
              <w:rPr>
                <w:sz w:val="12"/>
                <w:szCs w:val="12"/>
              </w:rPr>
            </w:pPr>
          </w:p>
          <w:p w:rsidR="0080767A" w:rsidRDefault="0080767A">
            <w:pPr>
              <w:jc w:val="center"/>
            </w:pPr>
            <w:r>
              <w:t>443541, Самарской обл., Волжский р-н, с</w:t>
            </w:r>
            <w:proofErr w:type="gramStart"/>
            <w:r>
              <w:t>.Р</w:t>
            </w:r>
            <w:proofErr w:type="gramEnd"/>
            <w:r>
              <w:t>ождествено, ул. Фокина, 58</w:t>
            </w:r>
          </w:p>
          <w:p w:rsidR="0080767A" w:rsidRDefault="0080767A">
            <w:pPr>
              <w:jc w:val="center"/>
            </w:pPr>
            <w:r>
              <w:t>тел. 9994510, факс 9994643</w:t>
            </w:r>
          </w:p>
          <w:p w:rsidR="0080767A" w:rsidRDefault="0080767A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-</w:t>
            </w:r>
            <w:r>
              <w:rPr>
                <w:lang w:val="en-US"/>
              </w:rPr>
              <w:t>rogdestveno</w:t>
            </w:r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0767A" w:rsidRDefault="0080767A">
            <w:pPr>
              <w:tabs>
                <w:tab w:val="left" w:pos="709"/>
                <w:tab w:val="left" w:pos="3544"/>
              </w:tabs>
              <w:suppressAutoHyphens/>
              <w:spacing w:before="120" w:line="192" w:lineRule="auto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12395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750FD">
              <w:t>14</w:t>
            </w:r>
            <w:r w:rsidR="00200960">
              <w:t>.0</w:t>
            </w:r>
            <w:r w:rsidR="003750FD">
              <w:t>5</w:t>
            </w:r>
            <w:r w:rsidR="00200960">
              <w:t>.</w:t>
            </w:r>
            <w:r>
              <w:t>201</w:t>
            </w:r>
            <w:r w:rsidR="00CD60D3">
              <w:t>8</w:t>
            </w:r>
            <w:r>
              <w:t xml:space="preserve">г. № </w:t>
            </w:r>
          </w:p>
          <w:p w:rsidR="0080767A" w:rsidRDefault="0080767A">
            <w:pPr>
              <w:tabs>
                <w:tab w:val="left" w:pos="709"/>
                <w:tab w:val="left" w:pos="3544"/>
              </w:tabs>
              <w:suppressAutoHyphens/>
              <w:spacing w:before="120" w:line="192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0767A" w:rsidRDefault="0080767A">
            <w:pPr>
              <w:suppressAutoHyphens/>
              <w:jc w:val="center"/>
              <w:rPr>
                <w:lang w:eastAsia="ar-SA"/>
              </w:rPr>
            </w:pPr>
          </w:p>
          <w:p w:rsidR="0080767A" w:rsidRDefault="0080767A">
            <w:pPr>
              <w:suppressAutoHyphens/>
              <w:rPr>
                <w:lang w:eastAsia="ar-SA"/>
              </w:rPr>
            </w:pPr>
          </w:p>
          <w:p w:rsidR="0080767A" w:rsidRDefault="0080767A">
            <w:pPr>
              <w:suppressAutoHyphens/>
              <w:rPr>
                <w:lang w:eastAsia="ar-SA"/>
              </w:rPr>
            </w:pPr>
          </w:p>
          <w:p w:rsidR="0080767A" w:rsidRDefault="0080767A">
            <w:pPr>
              <w:suppressAutoHyphens/>
              <w:ind w:right="229"/>
              <w:rPr>
                <w:lang w:eastAsia="ar-SA"/>
              </w:rPr>
            </w:pPr>
          </w:p>
          <w:p w:rsidR="0080767A" w:rsidRDefault="0080767A">
            <w:pPr>
              <w:suppressAutoHyphens/>
              <w:rPr>
                <w:lang w:eastAsia="ar-SA"/>
              </w:rPr>
            </w:pPr>
          </w:p>
          <w:p w:rsidR="0080767A" w:rsidRDefault="003750FD">
            <w:pPr>
              <w:suppressAutoHyphens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И.о.</w:t>
            </w:r>
            <w:r w:rsidR="0080767A">
              <w:rPr>
                <w:sz w:val="28"/>
                <w:lang w:eastAsia="ar-SA"/>
              </w:rPr>
              <w:t xml:space="preserve"> прокурора района</w:t>
            </w:r>
          </w:p>
          <w:p w:rsidR="0080767A" w:rsidRDefault="003750FD">
            <w:pPr>
              <w:suppressAutoHyphens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советнику юстиции</w:t>
            </w:r>
          </w:p>
          <w:p w:rsidR="0080767A" w:rsidRDefault="0080767A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</w:t>
            </w:r>
          </w:p>
          <w:p w:rsidR="0080767A" w:rsidRDefault="0080767A" w:rsidP="003750FD">
            <w:pPr>
              <w:suppressAutoHyphens/>
              <w:ind w:right="31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spellStart"/>
            <w:r>
              <w:rPr>
                <w:sz w:val="28"/>
                <w:lang w:eastAsia="ar-SA"/>
              </w:rPr>
              <w:t>А.</w:t>
            </w:r>
            <w:r w:rsidR="003750FD">
              <w:rPr>
                <w:sz w:val="28"/>
                <w:lang w:eastAsia="ar-SA"/>
              </w:rPr>
              <w:t>Г.Жевлако</w:t>
            </w:r>
            <w:r>
              <w:rPr>
                <w:sz w:val="28"/>
                <w:lang w:eastAsia="ar-SA"/>
              </w:rPr>
              <w:t>ву</w:t>
            </w:r>
            <w:proofErr w:type="spellEnd"/>
          </w:p>
        </w:tc>
      </w:tr>
      <w:tr w:rsidR="0080767A" w:rsidTr="0080767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0767A" w:rsidRDefault="0080767A">
            <w:pPr>
              <w:suppressAutoHyphens/>
              <w:jc w:val="center"/>
              <w:rPr>
                <w:u w:val="single"/>
                <w:lang w:eastAsia="ar-SA"/>
              </w:rPr>
            </w:pPr>
          </w:p>
          <w:p w:rsidR="0080767A" w:rsidRDefault="0080767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на </w:t>
            </w:r>
            <w:r>
              <w:rPr>
                <w:sz w:val="26"/>
                <w:szCs w:val="26"/>
              </w:rPr>
              <w:t>№</w:t>
            </w:r>
            <w:r w:rsidR="00CD60D3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-</w:t>
            </w:r>
            <w:r w:rsidR="00CD60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="003750FD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1</w:t>
            </w:r>
            <w:r w:rsidR="00CD60D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от </w:t>
            </w:r>
            <w:r w:rsidR="003750FD">
              <w:rPr>
                <w:sz w:val="26"/>
                <w:szCs w:val="26"/>
              </w:rPr>
              <w:t>0</w:t>
            </w:r>
            <w:r w:rsidR="00CD60D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</w:t>
            </w:r>
            <w:r w:rsidR="003750F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.201</w:t>
            </w:r>
            <w:r w:rsidR="00CD60D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г.</w:t>
            </w:r>
          </w:p>
          <w:p w:rsidR="0080767A" w:rsidRDefault="0080767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0767A" w:rsidRDefault="0080767A">
            <w:pPr>
              <w:suppressAutoHyphens/>
              <w:rPr>
                <w:lang w:eastAsia="ar-SA"/>
              </w:rPr>
            </w:pPr>
          </w:p>
        </w:tc>
      </w:tr>
    </w:tbl>
    <w:p w:rsidR="0080767A" w:rsidRDefault="0080767A" w:rsidP="0080767A">
      <w:pPr>
        <w:suppressAutoHyphens/>
        <w:rPr>
          <w:sz w:val="28"/>
          <w:szCs w:val="28"/>
          <w:lang w:eastAsia="ar-SA"/>
        </w:rPr>
      </w:pPr>
    </w:p>
    <w:p w:rsidR="0080767A" w:rsidRDefault="0080767A" w:rsidP="0080767A">
      <w:pPr>
        <w:suppressAutoHyphens/>
        <w:rPr>
          <w:sz w:val="28"/>
          <w:szCs w:val="28"/>
          <w:lang w:eastAsia="ar-SA"/>
        </w:rPr>
      </w:pPr>
    </w:p>
    <w:p w:rsidR="0080767A" w:rsidRDefault="0080767A" w:rsidP="0080767A">
      <w:pPr>
        <w:suppressAutoHyphens/>
        <w:rPr>
          <w:sz w:val="28"/>
          <w:szCs w:val="28"/>
          <w:lang w:eastAsia="ar-SA"/>
        </w:rPr>
      </w:pPr>
    </w:p>
    <w:p w:rsidR="0080767A" w:rsidRDefault="003750FD" w:rsidP="008076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</w:t>
      </w:r>
      <w:proofErr w:type="gramStart"/>
      <w:r>
        <w:rPr>
          <w:sz w:val="28"/>
          <w:szCs w:val="28"/>
          <w:lang w:eastAsia="ar-SA"/>
        </w:rPr>
        <w:t>Протест  на</w:t>
      </w:r>
      <w:r w:rsidRPr="0080767A">
        <w:t xml:space="preserve"> </w:t>
      </w:r>
      <w:r w:rsidRPr="003750FD">
        <w:rPr>
          <w:sz w:val="28"/>
          <w:szCs w:val="28"/>
        </w:rPr>
        <w:t>Постановление администрации сельского поселения Рождествено муниципального района Волжский Самарской области № 34 от 30.05.2016г. «Об утверждении 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Рождествено муниципального района Волжский Самарской области»</w:t>
      </w:r>
      <w:r w:rsidR="0080767A">
        <w:rPr>
          <w:sz w:val="28"/>
          <w:szCs w:val="28"/>
        </w:rPr>
        <w:t xml:space="preserve"> рассмотрен на очередном заседании Собрания представителей сельского поселения Рождествено муниципального района Волжский Самарской области </w:t>
      </w:r>
      <w:r w:rsidR="00F3335D">
        <w:rPr>
          <w:sz w:val="28"/>
          <w:szCs w:val="28"/>
        </w:rPr>
        <w:t>08</w:t>
      </w:r>
      <w:r w:rsidR="0080767A" w:rsidRPr="00200960">
        <w:rPr>
          <w:sz w:val="28"/>
          <w:szCs w:val="28"/>
        </w:rPr>
        <w:t>.0</w:t>
      </w:r>
      <w:r w:rsidR="00F3335D">
        <w:rPr>
          <w:sz w:val="28"/>
          <w:szCs w:val="28"/>
        </w:rPr>
        <w:t>5</w:t>
      </w:r>
      <w:r w:rsidR="0080767A" w:rsidRPr="00200960">
        <w:rPr>
          <w:sz w:val="28"/>
          <w:szCs w:val="28"/>
        </w:rPr>
        <w:t>.201</w:t>
      </w:r>
      <w:r w:rsidR="00CD60D3">
        <w:rPr>
          <w:sz w:val="28"/>
          <w:szCs w:val="28"/>
        </w:rPr>
        <w:t>8</w:t>
      </w:r>
      <w:r w:rsidR="0080767A">
        <w:rPr>
          <w:sz w:val="28"/>
          <w:szCs w:val="28"/>
        </w:rPr>
        <w:t xml:space="preserve">года. </w:t>
      </w:r>
      <w:proofErr w:type="gramEnd"/>
    </w:p>
    <w:p w:rsidR="0080767A" w:rsidRDefault="0080767A" w:rsidP="0080767A">
      <w:pPr>
        <w:suppressAutoHyphens/>
        <w:jc w:val="both"/>
        <w:rPr>
          <w:sz w:val="28"/>
          <w:u w:val="single"/>
          <w:lang w:eastAsia="ar-SA"/>
        </w:rPr>
      </w:pPr>
    </w:p>
    <w:p w:rsidR="0080767A" w:rsidRDefault="0080767A" w:rsidP="0080767A">
      <w:pPr>
        <w:suppressAutoHyphens/>
        <w:jc w:val="both"/>
        <w:rPr>
          <w:sz w:val="28"/>
          <w:u w:val="single"/>
          <w:lang w:eastAsia="ar-SA"/>
        </w:rPr>
      </w:pPr>
    </w:p>
    <w:p w:rsidR="0080767A" w:rsidRDefault="0080767A" w:rsidP="0080767A">
      <w:pPr>
        <w:suppressAutoHyphens/>
        <w:jc w:val="both"/>
        <w:rPr>
          <w:sz w:val="28"/>
          <w:u w:val="single"/>
          <w:lang w:eastAsia="ar-SA"/>
        </w:rPr>
      </w:pPr>
    </w:p>
    <w:p w:rsidR="0080767A" w:rsidRDefault="0080767A" w:rsidP="0080767A">
      <w:pPr>
        <w:suppressAutoHyphens/>
        <w:jc w:val="both"/>
        <w:rPr>
          <w:sz w:val="28"/>
          <w:szCs w:val="28"/>
        </w:rPr>
      </w:pPr>
      <w:r>
        <w:rPr>
          <w:sz w:val="28"/>
          <w:u w:val="single"/>
          <w:lang w:eastAsia="ar-SA"/>
        </w:rPr>
        <w:t>Приложение</w:t>
      </w:r>
      <w:r>
        <w:rPr>
          <w:sz w:val="28"/>
          <w:lang w:eastAsia="ar-SA"/>
        </w:rPr>
        <w:t xml:space="preserve">: на </w:t>
      </w:r>
      <w:r w:rsidR="00F3335D">
        <w:rPr>
          <w:sz w:val="28"/>
          <w:lang w:eastAsia="ar-SA"/>
        </w:rPr>
        <w:t>30</w:t>
      </w:r>
      <w:r>
        <w:rPr>
          <w:sz w:val="28"/>
          <w:lang w:eastAsia="ar-SA"/>
        </w:rPr>
        <w:t xml:space="preserve"> л. в 1 экз.</w:t>
      </w:r>
    </w:p>
    <w:p w:rsidR="0080767A" w:rsidRDefault="0080767A" w:rsidP="0080767A">
      <w:pPr>
        <w:suppressAutoHyphens/>
        <w:jc w:val="both"/>
        <w:rPr>
          <w:sz w:val="28"/>
          <w:szCs w:val="28"/>
          <w:lang w:eastAsia="ar-SA"/>
        </w:rPr>
      </w:pPr>
    </w:p>
    <w:p w:rsidR="0080767A" w:rsidRDefault="0080767A" w:rsidP="0080767A">
      <w:pPr>
        <w:suppressAutoHyphens/>
        <w:rPr>
          <w:sz w:val="28"/>
          <w:szCs w:val="28"/>
          <w:lang w:eastAsia="ar-SA"/>
        </w:rPr>
      </w:pPr>
    </w:p>
    <w:p w:rsidR="0080767A" w:rsidRDefault="0080767A" w:rsidP="0080767A">
      <w:pPr>
        <w:suppressAutoHyphens/>
        <w:rPr>
          <w:sz w:val="28"/>
          <w:szCs w:val="28"/>
          <w:lang w:eastAsia="ar-SA"/>
        </w:rPr>
      </w:pPr>
    </w:p>
    <w:p w:rsidR="0080767A" w:rsidRDefault="0080767A" w:rsidP="0080767A">
      <w:pPr>
        <w:suppressAutoHyphens/>
        <w:rPr>
          <w:sz w:val="28"/>
          <w:szCs w:val="28"/>
          <w:lang w:eastAsia="ar-SA"/>
        </w:rPr>
      </w:pPr>
    </w:p>
    <w:p w:rsidR="0080767A" w:rsidRDefault="0080767A" w:rsidP="0080767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80767A" w:rsidRDefault="0080767A" w:rsidP="0080767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Глава сельского поселения                                                          </w:t>
      </w:r>
      <w:r w:rsidR="00CD60D3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>.</w:t>
      </w:r>
      <w:r w:rsidR="00CD60D3">
        <w:rPr>
          <w:sz w:val="28"/>
          <w:szCs w:val="28"/>
          <w:lang w:eastAsia="ar-SA"/>
        </w:rPr>
        <w:t>А.Савельева</w:t>
      </w:r>
    </w:p>
    <w:p w:rsidR="0080767A" w:rsidRDefault="0080767A" w:rsidP="0080767A">
      <w:pPr>
        <w:suppressAutoHyphens/>
        <w:ind w:firstLine="720"/>
        <w:rPr>
          <w:sz w:val="28"/>
          <w:szCs w:val="28"/>
          <w:lang w:eastAsia="ar-SA"/>
        </w:rPr>
      </w:pPr>
    </w:p>
    <w:p w:rsidR="0080767A" w:rsidRDefault="0080767A" w:rsidP="0080767A">
      <w:pPr>
        <w:suppressAutoHyphens/>
        <w:rPr>
          <w:sz w:val="28"/>
          <w:szCs w:val="28"/>
          <w:lang w:eastAsia="ar-SA"/>
        </w:rPr>
      </w:pPr>
    </w:p>
    <w:p w:rsidR="0080767A" w:rsidRDefault="0080767A" w:rsidP="0080767A">
      <w:pPr>
        <w:suppressAutoHyphens/>
        <w:rPr>
          <w:sz w:val="28"/>
          <w:szCs w:val="28"/>
          <w:lang w:eastAsia="ar-SA"/>
        </w:rPr>
      </w:pPr>
    </w:p>
    <w:p w:rsidR="0080767A" w:rsidRDefault="0080767A" w:rsidP="0080767A">
      <w:pPr>
        <w:suppressAutoHyphens/>
        <w:rPr>
          <w:sz w:val="28"/>
          <w:szCs w:val="28"/>
          <w:lang w:eastAsia="ar-SA"/>
        </w:rPr>
      </w:pPr>
    </w:p>
    <w:p w:rsidR="0080767A" w:rsidRDefault="0080767A" w:rsidP="0080767A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Непокульчицкая</w:t>
      </w:r>
      <w:proofErr w:type="spellEnd"/>
      <w:r>
        <w:rPr>
          <w:sz w:val="28"/>
          <w:szCs w:val="28"/>
          <w:lang w:eastAsia="ar-SA"/>
        </w:rPr>
        <w:t xml:space="preserve">  9994510</w:t>
      </w:r>
    </w:p>
    <w:p w:rsidR="006663A5" w:rsidRDefault="006663A5"/>
    <w:sectPr w:rsidR="006663A5" w:rsidSect="0066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34" w:rsidRDefault="00D65F34" w:rsidP="0080767A">
      <w:r>
        <w:separator/>
      </w:r>
    </w:p>
  </w:endnote>
  <w:endnote w:type="continuationSeparator" w:id="0">
    <w:p w:rsidR="00D65F34" w:rsidRDefault="00D65F34" w:rsidP="0080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34" w:rsidRDefault="00D65F34" w:rsidP="0080767A">
      <w:r>
        <w:separator/>
      </w:r>
    </w:p>
  </w:footnote>
  <w:footnote w:type="continuationSeparator" w:id="0">
    <w:p w:rsidR="00D65F34" w:rsidRDefault="00D65F34" w:rsidP="00807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60C"/>
    <w:multiLevelType w:val="multilevel"/>
    <w:tmpl w:val="6CE4B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67A"/>
    <w:rsid w:val="001F5C0F"/>
    <w:rsid w:val="00200960"/>
    <w:rsid w:val="002D4329"/>
    <w:rsid w:val="003750FD"/>
    <w:rsid w:val="004035C9"/>
    <w:rsid w:val="005238CE"/>
    <w:rsid w:val="006663A5"/>
    <w:rsid w:val="007708F2"/>
    <w:rsid w:val="0080767A"/>
    <w:rsid w:val="008E7481"/>
    <w:rsid w:val="00CD60D3"/>
    <w:rsid w:val="00D65F34"/>
    <w:rsid w:val="00D82F89"/>
    <w:rsid w:val="00E12F1F"/>
    <w:rsid w:val="00F3335D"/>
    <w:rsid w:val="00F6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67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6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ocnumber">
    <w:name w:val="tocnumber"/>
    <w:basedOn w:val="a0"/>
    <w:uiPriority w:val="99"/>
    <w:rsid w:val="0080767A"/>
  </w:style>
  <w:style w:type="paragraph" w:styleId="a5">
    <w:name w:val="Balloon Text"/>
    <w:basedOn w:val="a"/>
    <w:link w:val="a6"/>
    <w:uiPriority w:val="99"/>
    <w:semiHidden/>
    <w:unhideWhenUsed/>
    <w:rsid w:val="00807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6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76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7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07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7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2018-05-18T09:18:00Z</cp:lastPrinted>
  <dcterms:created xsi:type="dcterms:W3CDTF">2018-04-23T13:55:00Z</dcterms:created>
  <dcterms:modified xsi:type="dcterms:W3CDTF">2018-05-18T09:24:00Z</dcterms:modified>
</cp:coreProperties>
</file>