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01" w:rsidRPr="002B4FE9" w:rsidRDefault="008B3001" w:rsidP="002B4FE9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4FE9">
        <w:rPr>
          <w:rFonts w:ascii="Times New Roman" w:hAnsi="Times New Roman" w:cs="Times New Roman"/>
          <w:sz w:val="28"/>
          <w:szCs w:val="28"/>
        </w:rPr>
        <w:t>ПРИЛОЖЕНИЕ</w:t>
      </w:r>
    </w:p>
    <w:p w:rsidR="008B3001" w:rsidRPr="002B4FE9" w:rsidRDefault="008B3001" w:rsidP="002B4FE9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4F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</w:t>
      </w:r>
      <w:r w:rsidRPr="002B4FE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8B3001" w:rsidRPr="002B4FE9" w:rsidRDefault="008B3001" w:rsidP="002B4FE9">
      <w:pPr>
        <w:ind w:left="467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60 от «21</w:t>
      </w:r>
      <w:r w:rsidRPr="002B4F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2018</w:t>
      </w:r>
      <w:r w:rsidRPr="002B4FE9">
        <w:rPr>
          <w:rFonts w:ascii="Times New Roman" w:hAnsi="Times New Roman" w:cs="Times New Roman"/>
          <w:sz w:val="28"/>
          <w:szCs w:val="28"/>
        </w:rPr>
        <w:t>г.</w:t>
      </w: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3001" w:rsidRPr="003D4A1D" w:rsidRDefault="008B3001" w:rsidP="002B4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A1D">
        <w:rPr>
          <w:rFonts w:ascii="Times New Roman" w:hAnsi="Times New Roman" w:cs="Times New Roman"/>
          <w:b/>
          <w:bCs/>
          <w:sz w:val="28"/>
          <w:szCs w:val="28"/>
        </w:rPr>
        <w:t>ЦЕЛЕВАЯ ПРОГРАММА СЕЛЬСКОГО ПОСЕЛЕНИЯ РОЖДЕСТВЕНО МУНИЦИПАЛЬНОГО РАЙОНА ВОЛЖСКИЙ САМАРСКОЙ ОБЛАСТИ ПО ПРОТИВОДЕЙСТВИЮ НЕЗАКОННОМУ ОБОРОТУ НАРКОТИЧЕСКИХ СР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ЕДСТВ И ПРОФИЛАКТИКЕ НАРКОМАНИИ </w:t>
      </w:r>
      <w:r w:rsidRPr="003D4A1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9-2022</w:t>
      </w:r>
      <w:r w:rsidRPr="003D4A1D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8B3001" w:rsidRPr="003D4A1D" w:rsidRDefault="008B3001" w:rsidP="002B4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01" w:rsidRPr="002B4FE9" w:rsidRDefault="008B3001" w:rsidP="002B4F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4FE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B3001" w:rsidRDefault="008B3001" w:rsidP="002B4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E9">
        <w:rPr>
          <w:rFonts w:ascii="Times New Roman" w:hAnsi="Times New Roman" w:cs="Times New Roman"/>
          <w:b/>
          <w:bCs/>
          <w:sz w:val="28"/>
          <w:szCs w:val="28"/>
        </w:rPr>
        <w:t xml:space="preserve">Целевой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Рождествено </w:t>
      </w:r>
      <w:r w:rsidRPr="002B4FE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Волжский Самарской области по противодействию незаконному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обороту наркотических средств и </w:t>
      </w:r>
      <w:r w:rsidRPr="002B4FE9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профилактике наркомании </w:t>
      </w:r>
    </w:p>
    <w:p w:rsidR="008B3001" w:rsidRPr="002B4FE9" w:rsidRDefault="008B3001" w:rsidP="002B4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E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9-2022</w:t>
      </w:r>
      <w:r w:rsidRPr="002B4FE9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Целевая Программа сельского поселения Рождествено муниципального района Волжский  Самарской области    по  противодействию незаконному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обороту  наркотических средств и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2019-2022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Поручение Главы Администрации сельского поселения Рождествено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Волжский Самарской области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Заказчик Программы                 </w:t>
            </w:r>
          </w:p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Рождествено муниципального района Волжский  Самарской области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разработчики </w:t>
            </w:r>
          </w:p>
          <w:p w:rsidR="008B3001" w:rsidRPr="008759DC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8B3001" w:rsidRPr="008759DC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8B3001" w:rsidRPr="008759DC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Рождествено муниципального района Волжский Самарской области</w:t>
            </w:r>
          </w:p>
          <w:p w:rsidR="008B3001" w:rsidRPr="008759DC" w:rsidRDefault="008B3001" w:rsidP="003D2737">
            <w:pPr>
              <w:spacing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 Рождествено муниципального района Волжский Самарской области:</w:t>
            </w:r>
          </w:p>
          <w:p w:rsidR="008B3001" w:rsidRPr="008759DC" w:rsidRDefault="008B3001" w:rsidP="003D2737">
            <w:pPr>
              <w:spacing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Предприятия и организации сельского поселения Рождествено муниципального района Волжский Самарской области (по согласованию). </w:t>
            </w:r>
          </w:p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- Общественные объединения и организации (по согласованию)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Головной исполнитель Программы 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Рождествено муниципального района Волжский Самарской области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Цель Программы – снижение уровня потребления наркотических и психоактивных веществ.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- укрепление межведомственного взаимодействия в вопросах, противодействия распространению наркомании;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- профилактика распространения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комании и злоупотребления психо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активными веществами;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осведомленности населения о неблагоприятных последствиях употребления наркотических средств и психотропных веществ; 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преступности, связанной с распространением и потреблением наркотиков; </w:t>
            </w:r>
          </w:p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- выявление наркозависимых граждан, предоставление им информации о лечебных и реабилитационных учреждениях и оказание содействия по их лечению и реабилитации.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01.01.2019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31.12.2022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Этапы Программы: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2019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B3001" w:rsidRPr="008759DC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2020</w:t>
            </w: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B3001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 2021 год;</w:t>
            </w:r>
          </w:p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2022 год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подпрограмм Программы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 финансирования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 Рождествено муниципального района Волжский Самар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области.</w:t>
            </w:r>
          </w:p>
        </w:tc>
      </w:tr>
      <w:tr w:rsidR="008B3001" w:rsidRPr="008759DC">
        <w:tc>
          <w:tcPr>
            <w:tcW w:w="4785" w:type="dxa"/>
          </w:tcPr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организации контроля над ходом реализации Программы</w:t>
            </w:r>
          </w:p>
        </w:tc>
        <w:tc>
          <w:tcPr>
            <w:tcW w:w="4786" w:type="dxa"/>
          </w:tcPr>
          <w:p w:rsidR="008B3001" w:rsidRPr="002B4FE9" w:rsidRDefault="008B3001" w:rsidP="003D2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ходом реализации Программы осуществляет Администрация сельского поселения Рождествено муниципального района Волжский Самарской области.</w:t>
            </w:r>
          </w:p>
          <w:p w:rsidR="008B3001" w:rsidRPr="002B4FE9" w:rsidRDefault="008B3001" w:rsidP="003D273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59D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Программы осуществляют руководство и контроль за ходом реализации соответствующих программных   мероприятий.</w:t>
            </w:r>
          </w:p>
        </w:tc>
      </w:tr>
    </w:tbl>
    <w:p w:rsidR="008B3001" w:rsidRPr="002B4FE9" w:rsidRDefault="008B3001" w:rsidP="002B4FE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3001" w:rsidRPr="002B4FE9" w:rsidRDefault="008B3001" w:rsidP="002B4FE9">
      <w:pPr>
        <w:jc w:val="both"/>
        <w:rPr>
          <w:rFonts w:ascii="Times New Roman" w:hAnsi="Times New Roman" w:cs="Times New Roman"/>
          <w:sz w:val="28"/>
          <w:szCs w:val="28"/>
        </w:rPr>
        <w:sectPr w:rsidR="008B3001" w:rsidRPr="002B4FE9" w:rsidSect="002B4FE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2B4F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</w:pPr>
      <w:r w:rsidRPr="002B4FE9">
        <w:rPr>
          <w:rFonts w:ascii="Times New Roman" w:hAnsi="Times New Roman" w:cs="Times New Roman"/>
          <w:sz w:val="28"/>
          <w:szCs w:val="28"/>
        </w:rPr>
        <w:t xml:space="preserve">к Целевой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2B4FE9">
        <w:rPr>
          <w:rFonts w:ascii="Times New Roman" w:hAnsi="Times New Roman" w:cs="Times New Roman"/>
          <w:sz w:val="28"/>
          <w:szCs w:val="28"/>
        </w:rPr>
        <w:t>муниципального района Волжский  Самарской области    по  противодействию незаконному</w:t>
      </w:r>
      <w:r>
        <w:rPr>
          <w:rFonts w:ascii="Times New Roman" w:hAnsi="Times New Roman" w:cs="Times New Roman"/>
          <w:sz w:val="28"/>
          <w:szCs w:val="28"/>
        </w:rPr>
        <w:t xml:space="preserve"> обороту  наркотических средств и</w:t>
      </w:r>
      <w:r w:rsidRPr="002B4FE9">
        <w:rPr>
          <w:rFonts w:ascii="Times New Roman" w:hAnsi="Times New Roman" w:cs="Times New Roman"/>
          <w:sz w:val="28"/>
          <w:szCs w:val="28"/>
        </w:rPr>
        <w:t xml:space="preserve"> профилактике наркомании на 201</w:t>
      </w:r>
      <w:r>
        <w:rPr>
          <w:rFonts w:ascii="Times New Roman" w:hAnsi="Times New Roman" w:cs="Times New Roman"/>
          <w:sz w:val="28"/>
          <w:szCs w:val="28"/>
        </w:rPr>
        <w:t>9-2022</w:t>
      </w:r>
      <w:r w:rsidRPr="002B4FE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3001" w:rsidRPr="00485A69" w:rsidRDefault="008B3001" w:rsidP="00485A69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85A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Перечень программных мероприятий</w:t>
      </w:r>
    </w:p>
    <w:tbl>
      <w:tblPr>
        <w:tblW w:w="14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9"/>
        <w:gridCol w:w="2540"/>
        <w:gridCol w:w="2005"/>
        <w:gridCol w:w="1417"/>
        <w:gridCol w:w="1008"/>
        <w:gridCol w:w="741"/>
        <w:gridCol w:w="15"/>
        <w:gridCol w:w="757"/>
        <w:gridCol w:w="750"/>
        <w:gridCol w:w="813"/>
        <w:gridCol w:w="3945"/>
      </w:tblGrid>
      <w:tr w:rsidR="008B3001">
        <w:tc>
          <w:tcPr>
            <w:tcW w:w="421" w:type="dxa"/>
            <w:vMerge w:val="restart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41" w:type="dxa"/>
            <w:vMerge w:val="restart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95" w:type="dxa"/>
            <w:vMerge w:val="restart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07" w:type="dxa"/>
            <w:vMerge w:val="restart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>, тыс.руб.</w:t>
            </w:r>
          </w:p>
        </w:tc>
        <w:tc>
          <w:tcPr>
            <w:tcW w:w="3157" w:type="dxa"/>
            <w:gridSpan w:val="5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Объем финансирования по годам</w:t>
            </w:r>
            <w:r>
              <w:rPr>
                <w:color w:val="000000"/>
                <w:sz w:val="28"/>
                <w:szCs w:val="28"/>
              </w:rPr>
              <w:t>, тыс.руб.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8B3001">
        <w:tc>
          <w:tcPr>
            <w:tcW w:w="0" w:type="auto"/>
            <w:vMerge/>
            <w:shd w:val="clear" w:color="auto" w:fill="FFFFFF"/>
            <w:vAlign w:val="center"/>
          </w:tcPr>
          <w:p w:rsidR="008B3001" w:rsidRPr="00385CB3" w:rsidRDefault="008B3001" w:rsidP="00347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3001" w:rsidRPr="00385CB3" w:rsidRDefault="008B3001" w:rsidP="00347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3001" w:rsidRPr="00385CB3" w:rsidRDefault="008B3001" w:rsidP="00347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3001" w:rsidRPr="00385CB3" w:rsidRDefault="008B3001" w:rsidP="00347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3001" w:rsidRPr="00385CB3" w:rsidRDefault="008B3001" w:rsidP="00347C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2020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Рождествено  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  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Антинаркотическая комиссия</w:t>
            </w:r>
            <w:r>
              <w:rPr>
                <w:color w:val="000000"/>
                <w:sz w:val="28"/>
                <w:szCs w:val="28"/>
              </w:rPr>
              <w:t xml:space="preserve"> (АНК)</w:t>
            </w:r>
            <w:r w:rsidRPr="00385CB3">
              <w:rPr>
                <w:color w:val="000000"/>
                <w:sz w:val="28"/>
                <w:szCs w:val="28"/>
              </w:rPr>
              <w:t>, Администрация сельского поселения Рождествено</w:t>
            </w: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Администрация сельского поселения;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МБУК КДЦ «Заволжье» (по согласованию);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ГБОУ СОШ с. Рождествено (по согласованию)</w:t>
            </w: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АНК;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МБУК КДЦ «Заволжье» (по согласованию);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ГБОУ СОШ с. Рождествено (по согласованию)</w:t>
            </w: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 xml:space="preserve">Организация и проведение мероприятий по вопросам профилактики наркомании и токсикомании (лекции, дискуссии, диспуты, викторины)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Default="008B3001" w:rsidP="00485A69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8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5C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ПП №49 О МВД России по Волжскому району</w:t>
            </w:r>
            <w:r w:rsidRPr="0038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8B3001" w:rsidRDefault="008B3001" w:rsidP="00485A69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сельского поселения Рождествено;</w:t>
            </w:r>
          </w:p>
          <w:p w:rsidR="008B3001" w:rsidRPr="00385CB3" w:rsidRDefault="008B3001" w:rsidP="00485A69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ГБОУ СОШ с. Рождествено</w:t>
            </w:r>
            <w:r w:rsidRPr="0038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Рождествено</w:t>
            </w:r>
            <w:r w:rsidRPr="00385CB3">
              <w:rPr>
                <w:color w:val="000000"/>
                <w:sz w:val="28"/>
                <w:szCs w:val="28"/>
              </w:rPr>
              <w:t>;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с. Рождествено</w:t>
            </w:r>
            <w:r w:rsidRPr="00385CB3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 МБУК КДЦ «Заволжье»</w:t>
            </w:r>
            <w:r w:rsidRPr="00385CB3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Администрация се</w:t>
            </w:r>
            <w:r>
              <w:rPr>
                <w:color w:val="000000"/>
                <w:sz w:val="28"/>
                <w:szCs w:val="28"/>
              </w:rPr>
              <w:t>льского поселения Рождествено;</w:t>
            </w:r>
            <w:r w:rsidRPr="00385CB3">
              <w:rPr>
                <w:color w:val="000000"/>
                <w:sz w:val="28"/>
                <w:szCs w:val="28"/>
              </w:rPr>
              <w:t> 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МБУК КДЦ «Заволжье» (по согласованию);</w:t>
            </w:r>
          </w:p>
          <w:p w:rsidR="008B3001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ГБОУ СОШ с. Рождествено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B3001" w:rsidRPr="008F072B" w:rsidRDefault="008B3001" w:rsidP="00485A69">
            <w:pPr>
              <w:pStyle w:val="Heading2"/>
              <w:shd w:val="clear" w:color="auto" w:fill="FFFFFF"/>
              <w:spacing w:after="18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Местная религиозная организация православный приход храма в честь Рождества Христова</w:t>
            </w:r>
            <w:r w:rsidRPr="008F072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(по согласованию).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385CB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АНК;</w:t>
            </w:r>
          </w:p>
          <w:p w:rsidR="008B3001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Рождествено; </w:t>
            </w:r>
          </w:p>
          <w:p w:rsidR="008B3001" w:rsidRDefault="008B3001" w:rsidP="00485A69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85C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ПП №49 О МВД России по Волжскому району</w:t>
            </w:r>
            <w:r w:rsidRPr="0038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8B3001" w:rsidRDefault="008B3001" w:rsidP="00485A69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МУП «Рождествено» (по согласованию)</w:t>
            </w:r>
          </w:p>
          <w:p w:rsidR="008B3001" w:rsidRPr="00385CB3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8759DC">
              <w:rPr>
                <w:sz w:val="28"/>
                <w:szCs w:val="28"/>
              </w:rPr>
              <w:t>Организация контрольно-профилактических рейдов в семьи, где родители и несовершеннолетние употребляют спиртные напитки и психоактивные вещества, а также в места массового отдыха молодежи.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8B3001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8B3001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АНК;</w:t>
            </w:r>
          </w:p>
          <w:p w:rsidR="008B3001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Рождествено; </w:t>
            </w:r>
          </w:p>
          <w:p w:rsidR="008B3001" w:rsidRDefault="008B3001" w:rsidP="00485A6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  <w:lang w:eastAsia="ar-SA"/>
              </w:rPr>
              <w:t>ПП №49 О МВД России по Волжскому району</w:t>
            </w:r>
            <w:r w:rsidRPr="00385CB3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B3001">
        <w:tc>
          <w:tcPr>
            <w:tcW w:w="42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4119" w:type="dxa"/>
            <w:shd w:val="clear" w:color="auto" w:fill="FFFFFF"/>
            <w:vAlign w:val="center"/>
          </w:tcPr>
          <w:p w:rsidR="008B3001" w:rsidRPr="00385CB3" w:rsidRDefault="008B3001" w:rsidP="00347CD4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85CB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B3001" w:rsidRPr="002B4FE9" w:rsidRDefault="008B3001" w:rsidP="00A01201">
      <w:pPr>
        <w:suppressAutoHyphens/>
        <w:spacing w:after="0" w:line="240" w:lineRule="auto"/>
        <w:ind w:left="363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8B3001" w:rsidRPr="002B4FE9" w:rsidRDefault="008B3001" w:rsidP="003D2737">
      <w:pPr>
        <w:spacing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3D2737">
      <w:pPr>
        <w:spacing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8B3001" w:rsidRPr="002B4FE9" w:rsidRDefault="008B3001" w:rsidP="002B4FE9">
      <w:pPr>
        <w:spacing w:line="270" w:lineRule="atLeast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sectPr w:rsidR="008B3001" w:rsidRPr="002B4FE9" w:rsidSect="003D27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C6723E"/>
    <w:multiLevelType w:val="multilevel"/>
    <w:tmpl w:val="ED685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B7E4B"/>
    <w:multiLevelType w:val="multilevel"/>
    <w:tmpl w:val="D07E1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B2C12"/>
    <w:multiLevelType w:val="hybridMultilevel"/>
    <w:tmpl w:val="2FCC22F8"/>
    <w:lvl w:ilvl="0" w:tplc="0419000F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10"/>
        </w:tabs>
        <w:ind w:left="4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30"/>
        </w:tabs>
        <w:ind w:left="54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70"/>
        </w:tabs>
        <w:ind w:left="68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90"/>
        </w:tabs>
        <w:ind w:left="75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30"/>
        </w:tabs>
        <w:ind w:left="90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50"/>
        </w:tabs>
        <w:ind w:left="975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E9"/>
    <w:rsid w:val="000D371D"/>
    <w:rsid w:val="000E4F5F"/>
    <w:rsid w:val="001224AC"/>
    <w:rsid w:val="001304CC"/>
    <w:rsid w:val="00181AC4"/>
    <w:rsid w:val="001F5666"/>
    <w:rsid w:val="00224147"/>
    <w:rsid w:val="002B4FE9"/>
    <w:rsid w:val="00347CD4"/>
    <w:rsid w:val="00385CB3"/>
    <w:rsid w:val="003D2737"/>
    <w:rsid w:val="003D4A1D"/>
    <w:rsid w:val="00485A69"/>
    <w:rsid w:val="004E00C6"/>
    <w:rsid w:val="005161A7"/>
    <w:rsid w:val="00523646"/>
    <w:rsid w:val="00533C95"/>
    <w:rsid w:val="0054532C"/>
    <w:rsid w:val="00561CED"/>
    <w:rsid w:val="00666B1E"/>
    <w:rsid w:val="00737110"/>
    <w:rsid w:val="007419BF"/>
    <w:rsid w:val="007D1CF8"/>
    <w:rsid w:val="008759DC"/>
    <w:rsid w:val="00882DE5"/>
    <w:rsid w:val="008B3001"/>
    <w:rsid w:val="008F072B"/>
    <w:rsid w:val="00946BBD"/>
    <w:rsid w:val="009D7A85"/>
    <w:rsid w:val="00A01201"/>
    <w:rsid w:val="00A47AE9"/>
    <w:rsid w:val="00B362D9"/>
    <w:rsid w:val="00CA7DC2"/>
    <w:rsid w:val="00CF53B2"/>
    <w:rsid w:val="00D14E94"/>
    <w:rsid w:val="00DD0EC4"/>
    <w:rsid w:val="00E119AB"/>
    <w:rsid w:val="00E2318A"/>
    <w:rsid w:val="00F1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E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FE9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F07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FE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semiHidden/>
    <w:locked/>
    <w:rsid w:val="002B4F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semiHidden/>
    <w:rsid w:val="002B4FE9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</w:style>
  <w:style w:type="character" w:customStyle="1" w:styleId="FooterChar">
    <w:name w:val="Footer Char"/>
    <w:link w:val="Footer"/>
    <w:uiPriority w:val="99"/>
    <w:semiHidden/>
    <w:locked/>
    <w:rsid w:val="002B4F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2B4FE9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2B4FE9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E9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0E4F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9</Pages>
  <Words>994</Words>
  <Characters>5671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2018-10-29T06:17:00Z</cp:lastPrinted>
  <dcterms:created xsi:type="dcterms:W3CDTF">2012-01-11T04:26:00Z</dcterms:created>
  <dcterms:modified xsi:type="dcterms:W3CDTF">2018-10-29T06:18:00Z</dcterms:modified>
</cp:coreProperties>
</file>