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96" w:rsidRPr="00697396" w:rsidRDefault="00697396" w:rsidP="00697396">
      <w:pPr>
        <w:jc w:val="center"/>
        <w:rPr>
          <w:rFonts w:ascii="Times New Roman" w:hAnsi="Times New Roman"/>
          <w:b/>
          <w:sz w:val="28"/>
        </w:rPr>
      </w:pPr>
      <w:r w:rsidRPr="00697396">
        <w:rPr>
          <w:rFonts w:ascii="Times New Roman" w:hAnsi="Times New Roman"/>
          <w:b/>
          <w:sz w:val="28"/>
        </w:rPr>
        <w:t>АДМИНИСТРАЦИЯ</w:t>
      </w:r>
    </w:p>
    <w:p w:rsidR="00697396" w:rsidRPr="00697396" w:rsidRDefault="00697396" w:rsidP="00697396">
      <w:pPr>
        <w:jc w:val="center"/>
        <w:rPr>
          <w:rFonts w:ascii="Times New Roman" w:hAnsi="Times New Roman"/>
          <w:sz w:val="28"/>
        </w:rPr>
      </w:pPr>
      <w:r w:rsidRPr="00697396">
        <w:rPr>
          <w:rFonts w:ascii="Times New Roman" w:hAnsi="Times New Roman"/>
          <w:sz w:val="28"/>
        </w:rPr>
        <w:t>Сельского поселения РОЖДЕСТВЕНО</w:t>
      </w:r>
    </w:p>
    <w:p w:rsidR="00697396" w:rsidRPr="00697396" w:rsidRDefault="00697396" w:rsidP="00697396">
      <w:pPr>
        <w:jc w:val="center"/>
        <w:rPr>
          <w:rFonts w:ascii="Times New Roman" w:hAnsi="Times New Roman"/>
          <w:sz w:val="28"/>
        </w:rPr>
      </w:pPr>
      <w:r w:rsidRPr="00697396">
        <w:rPr>
          <w:rFonts w:ascii="Times New Roman" w:hAnsi="Times New Roman"/>
          <w:sz w:val="28"/>
        </w:rPr>
        <w:t xml:space="preserve">Муниципального района </w:t>
      </w:r>
      <w:proofErr w:type="gramStart"/>
      <w:r w:rsidRPr="00697396">
        <w:rPr>
          <w:rFonts w:ascii="Times New Roman" w:hAnsi="Times New Roman"/>
          <w:sz w:val="28"/>
        </w:rPr>
        <w:t>Волжский</w:t>
      </w:r>
      <w:proofErr w:type="gramEnd"/>
    </w:p>
    <w:p w:rsidR="00697396" w:rsidRPr="00697396" w:rsidRDefault="00697396" w:rsidP="00697396">
      <w:pPr>
        <w:jc w:val="center"/>
        <w:rPr>
          <w:rFonts w:ascii="Times New Roman" w:hAnsi="Times New Roman"/>
          <w:sz w:val="28"/>
        </w:rPr>
      </w:pPr>
      <w:r w:rsidRPr="00697396">
        <w:rPr>
          <w:rFonts w:ascii="Times New Roman" w:hAnsi="Times New Roman"/>
          <w:sz w:val="28"/>
        </w:rPr>
        <w:t>Самарской области</w:t>
      </w:r>
    </w:p>
    <w:p w:rsidR="00697396" w:rsidRPr="00697396" w:rsidRDefault="00697396" w:rsidP="00697396">
      <w:pPr>
        <w:jc w:val="center"/>
        <w:rPr>
          <w:rFonts w:ascii="Times New Roman" w:hAnsi="Times New Roman"/>
          <w:sz w:val="28"/>
        </w:rPr>
      </w:pPr>
    </w:p>
    <w:p w:rsidR="00697396" w:rsidRPr="00697396" w:rsidRDefault="00697396" w:rsidP="00697396">
      <w:pPr>
        <w:jc w:val="center"/>
        <w:rPr>
          <w:rFonts w:ascii="Times New Roman" w:hAnsi="Times New Roman"/>
          <w:sz w:val="28"/>
        </w:rPr>
      </w:pPr>
      <w:proofErr w:type="gramStart"/>
      <w:r w:rsidRPr="00697396">
        <w:rPr>
          <w:rFonts w:ascii="Times New Roman" w:hAnsi="Times New Roman"/>
          <w:sz w:val="28"/>
        </w:rPr>
        <w:t>Р</w:t>
      </w:r>
      <w:proofErr w:type="gramEnd"/>
      <w:r w:rsidRPr="00697396">
        <w:rPr>
          <w:rFonts w:ascii="Times New Roman" w:hAnsi="Times New Roman"/>
          <w:sz w:val="28"/>
        </w:rPr>
        <w:t xml:space="preserve"> А С П О Р Я Ж Е Н И Е</w:t>
      </w:r>
    </w:p>
    <w:p w:rsidR="00697396" w:rsidRDefault="00697396" w:rsidP="00697396">
      <w:pPr>
        <w:pStyle w:val="a3"/>
        <w:rPr>
          <w:rFonts w:ascii="Times New Roman" w:hAnsi="Times New Roman"/>
          <w:sz w:val="28"/>
          <w:szCs w:val="28"/>
        </w:rPr>
      </w:pPr>
      <w:r w:rsidRPr="002C0B1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97396" w:rsidRDefault="00697396" w:rsidP="00697396">
      <w:pPr>
        <w:pStyle w:val="a3"/>
        <w:rPr>
          <w:rFonts w:ascii="Times New Roman" w:hAnsi="Times New Roman"/>
          <w:sz w:val="28"/>
          <w:szCs w:val="28"/>
        </w:rPr>
      </w:pPr>
    </w:p>
    <w:p w:rsidR="00697396" w:rsidRDefault="00697396" w:rsidP="006973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25.01.2019 г.                                                                                       № 4</w:t>
      </w:r>
    </w:p>
    <w:p w:rsidR="00697396" w:rsidRDefault="00697396" w:rsidP="006973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7396" w:rsidRDefault="00697396" w:rsidP="006973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7396" w:rsidRDefault="00697396" w:rsidP="006973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составе сведений, сроках размещения и порядке </w:t>
      </w:r>
      <w:proofErr w:type="gramStart"/>
      <w:r>
        <w:rPr>
          <w:rFonts w:ascii="Times New Roman" w:hAnsi="Times New Roman"/>
          <w:sz w:val="28"/>
          <w:szCs w:val="28"/>
        </w:rPr>
        <w:t>опубликования реестра муниципального имущества муниципального образования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Рождествено </w:t>
      </w:r>
      <w:r w:rsidR="004C6C79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>
        <w:rPr>
          <w:rFonts w:ascii="Times New Roman" w:hAnsi="Times New Roman"/>
          <w:sz w:val="28"/>
          <w:szCs w:val="28"/>
        </w:rPr>
        <w:t>в информационно-коммуникационной сети Интернет»</w:t>
      </w:r>
    </w:p>
    <w:p w:rsidR="00697396" w:rsidRDefault="00697396" w:rsidP="006973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396" w:rsidRDefault="00697396" w:rsidP="006973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поручения Президента РФ по итогам заседания Государственного совета РФ от 05.04.2018 № Пр-817ГС, в рамках мероприятий по реализации региональной составляющей Национального проекта «Малое и среднее предпринимательство и поддержка индивидуальной предпринимательской инициативы», руководствуясь Уставом сельского поселения Рождествено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697396" w:rsidRDefault="00697396" w:rsidP="006973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твердить состав сведений и форму реестра муниципального имущества муниципального образования сельского поселения Рождествено</w:t>
      </w:r>
      <w:r w:rsidRPr="00697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Волжский Самарской области для опубликования в информационно-коммуникативной сети «Интернет» в соответствии с приложением к настоящему распоряжению.</w:t>
      </w:r>
    </w:p>
    <w:p w:rsidR="00697396" w:rsidRDefault="00697396" w:rsidP="006973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беспечить ежемесячное опубликование информации из реестра муниципального имущества на официальном сайте администрации сельского поселения Рождествено муниципального района Волжский Самарской области.</w:t>
      </w:r>
    </w:p>
    <w:p w:rsidR="00697396" w:rsidRDefault="00697396" w:rsidP="006973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публиковать настоящее решение в газете «Волжская новь» и на официальном сайте сельского поселения.</w:t>
      </w:r>
    </w:p>
    <w:p w:rsidR="00697396" w:rsidRDefault="00697396" w:rsidP="006973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Настоящее решение вступает в силу со дня его официального опубликования.</w:t>
      </w:r>
    </w:p>
    <w:p w:rsidR="00697396" w:rsidRDefault="00697396" w:rsidP="006973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 Контроль исполнения настоящего распоряжения оставляю за собой.</w:t>
      </w:r>
    </w:p>
    <w:p w:rsidR="00697396" w:rsidRDefault="00697396" w:rsidP="006973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396" w:rsidRDefault="00697396" w:rsidP="006973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396" w:rsidRDefault="00697396" w:rsidP="006973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Л.А.Савельева</w:t>
      </w:r>
    </w:p>
    <w:p w:rsidR="00697396" w:rsidRDefault="00697396" w:rsidP="006973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01</w:t>
      </w:r>
    </w:p>
    <w:p w:rsidR="00697396" w:rsidRDefault="00697396" w:rsidP="006973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697396" w:rsidRDefault="00697396" w:rsidP="006973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Рождествено</w:t>
      </w:r>
    </w:p>
    <w:p w:rsidR="00697396" w:rsidRDefault="00697396" w:rsidP="006973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697396" w:rsidRDefault="00697396" w:rsidP="006973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697396" w:rsidRDefault="00697396" w:rsidP="006973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04 от 25.01.2019 г.</w:t>
      </w:r>
    </w:p>
    <w:p w:rsidR="00697396" w:rsidRDefault="00697396" w:rsidP="0069739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7396" w:rsidRDefault="00697396" w:rsidP="006973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предоставления и состав сведений из реестра муниципального имущества для опубликования в информационно-коммуникационной сети «Интернет»</w:t>
      </w:r>
    </w:p>
    <w:p w:rsidR="00697396" w:rsidRDefault="00697396" w:rsidP="006973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7396" w:rsidRDefault="00697396" w:rsidP="0069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нежилых зданий и помещений </w:t>
      </w:r>
    </w:p>
    <w:p w:rsidR="00697396" w:rsidRDefault="00697396" w:rsidP="0069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Рождествено на «__» _________ 20__ г.</w:t>
      </w:r>
    </w:p>
    <w:p w:rsidR="00697396" w:rsidRDefault="00697396" w:rsidP="0069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94"/>
        <w:gridCol w:w="1965"/>
        <w:gridCol w:w="1512"/>
        <w:gridCol w:w="1512"/>
        <w:gridCol w:w="1513"/>
      </w:tblGrid>
      <w:tr w:rsidR="00697396" w:rsidRPr="00654489" w:rsidTr="00121281">
        <w:tc>
          <w:tcPr>
            <w:tcW w:w="675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4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965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Инв. номер</w:t>
            </w:r>
          </w:p>
        </w:tc>
        <w:tc>
          <w:tcPr>
            <w:tcW w:w="1512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489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654489">
              <w:rPr>
                <w:rFonts w:ascii="Times New Roman" w:hAnsi="Times New Roman"/>
                <w:sz w:val="28"/>
                <w:szCs w:val="28"/>
              </w:rPr>
              <w:t>. номер</w:t>
            </w:r>
          </w:p>
        </w:tc>
        <w:tc>
          <w:tcPr>
            <w:tcW w:w="1513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697396" w:rsidRPr="00654489" w:rsidTr="00121281">
        <w:tc>
          <w:tcPr>
            <w:tcW w:w="675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97396" w:rsidRDefault="00697396" w:rsidP="0069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8"/>
        <w:gridCol w:w="1779"/>
        <w:gridCol w:w="1770"/>
        <w:gridCol w:w="1911"/>
        <w:gridCol w:w="1693"/>
      </w:tblGrid>
      <w:tr w:rsidR="00697396" w:rsidRPr="00654489" w:rsidTr="00121281">
        <w:tc>
          <w:tcPr>
            <w:tcW w:w="1914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1914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489">
              <w:rPr>
                <w:rFonts w:ascii="Times New Roman" w:hAnsi="Times New Roman"/>
                <w:sz w:val="28"/>
                <w:szCs w:val="28"/>
              </w:rPr>
              <w:t>Ост</w:t>
            </w:r>
            <w:proofErr w:type="gramStart"/>
            <w:r w:rsidRPr="0065448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54489">
              <w:rPr>
                <w:rFonts w:ascii="Times New Roman" w:hAnsi="Times New Roman"/>
                <w:sz w:val="28"/>
                <w:szCs w:val="28"/>
              </w:rPr>
              <w:t>тоим</w:t>
            </w:r>
            <w:proofErr w:type="spellEnd"/>
            <w:r w:rsidRPr="00654489">
              <w:rPr>
                <w:rFonts w:ascii="Times New Roman" w:hAnsi="Times New Roman"/>
                <w:sz w:val="28"/>
                <w:szCs w:val="28"/>
              </w:rPr>
              <w:t>., руб.</w:t>
            </w:r>
          </w:p>
        </w:tc>
        <w:tc>
          <w:tcPr>
            <w:tcW w:w="1914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914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Ввод в эксплуатацию</w:t>
            </w:r>
          </w:p>
        </w:tc>
        <w:tc>
          <w:tcPr>
            <w:tcW w:w="1915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Площадь, м</w:t>
            </w:r>
            <w:proofErr w:type="gramStart"/>
            <w:r w:rsidRPr="0065448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97396" w:rsidRPr="00654489" w:rsidTr="00121281">
        <w:tc>
          <w:tcPr>
            <w:tcW w:w="1914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697396" w:rsidRPr="00654489" w:rsidRDefault="00697396" w:rsidP="00121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4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697396" w:rsidRDefault="00697396" w:rsidP="0069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396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396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396" w:rsidRPr="00BC2020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020">
        <w:rPr>
          <w:rFonts w:ascii="Times New Roman" w:hAnsi="Times New Roman"/>
          <w:sz w:val="24"/>
          <w:szCs w:val="24"/>
        </w:rPr>
        <w:t>&lt;1</w:t>
      </w:r>
      <w:proofErr w:type="gramStart"/>
      <w:r w:rsidRPr="00BC2020">
        <w:rPr>
          <w:rFonts w:ascii="Times New Roman" w:hAnsi="Times New Roman"/>
          <w:sz w:val="24"/>
          <w:szCs w:val="24"/>
        </w:rPr>
        <w:t>&gt; У</w:t>
      </w:r>
      <w:proofErr w:type="gramEnd"/>
      <w:r w:rsidRPr="00BC2020">
        <w:rPr>
          <w:rFonts w:ascii="Times New Roman" w:hAnsi="Times New Roman"/>
          <w:sz w:val="24"/>
          <w:szCs w:val="24"/>
        </w:rPr>
        <w:t>казывается порядковый номер объекта в реестре муниципального имущества</w:t>
      </w:r>
    </w:p>
    <w:p w:rsidR="00697396" w:rsidRPr="00BC2020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020">
        <w:rPr>
          <w:rFonts w:ascii="Times New Roman" w:hAnsi="Times New Roman"/>
          <w:sz w:val="24"/>
          <w:szCs w:val="24"/>
        </w:rPr>
        <w:t>&lt;2</w:t>
      </w:r>
      <w:proofErr w:type="gramStart"/>
      <w:r w:rsidRPr="00BC2020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казывается уникальный номер объекта в реестре муниципального имущества.</w:t>
      </w:r>
    </w:p>
    <w:p w:rsidR="00697396" w:rsidRPr="006E526C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26C">
        <w:rPr>
          <w:rFonts w:ascii="Times New Roman" w:hAnsi="Times New Roman"/>
          <w:sz w:val="24"/>
          <w:szCs w:val="24"/>
        </w:rPr>
        <w:t>&lt;3</w:t>
      </w:r>
      <w:proofErr w:type="gramStart"/>
      <w:r w:rsidRPr="006E526C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</w:t>
      </w:r>
    </w:p>
    <w:p w:rsidR="00697396" w:rsidRPr="006E526C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26C">
        <w:rPr>
          <w:rFonts w:ascii="Times New Roman" w:hAnsi="Times New Roman"/>
          <w:sz w:val="24"/>
          <w:szCs w:val="24"/>
        </w:rPr>
        <w:t>&lt;4</w:t>
      </w:r>
      <w:proofErr w:type="gramStart"/>
      <w:r w:rsidRPr="006E526C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казывается инвентарный номер объекта недвижимости</w:t>
      </w:r>
    </w:p>
    <w:p w:rsidR="00697396" w:rsidRPr="006E526C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26C">
        <w:rPr>
          <w:rFonts w:ascii="Times New Roman" w:hAnsi="Times New Roman"/>
          <w:sz w:val="24"/>
          <w:szCs w:val="24"/>
        </w:rPr>
        <w:t>&lt;5</w:t>
      </w:r>
      <w:proofErr w:type="gramStart"/>
      <w:r w:rsidRPr="006E526C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казывается кадастровый номер объекта недвижимости.</w:t>
      </w:r>
    </w:p>
    <w:p w:rsidR="00697396" w:rsidRPr="006E526C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26C">
        <w:rPr>
          <w:rFonts w:ascii="Times New Roman" w:hAnsi="Times New Roman"/>
          <w:sz w:val="24"/>
          <w:szCs w:val="24"/>
        </w:rPr>
        <w:t>&lt;6</w:t>
      </w:r>
      <w:proofErr w:type="gramStart"/>
      <w:r w:rsidRPr="006E526C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казывается адрес (местоположение) объекта.</w:t>
      </w:r>
    </w:p>
    <w:p w:rsidR="00697396" w:rsidRPr="006E526C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26C">
        <w:rPr>
          <w:rFonts w:ascii="Times New Roman" w:hAnsi="Times New Roman"/>
          <w:sz w:val="24"/>
          <w:szCs w:val="24"/>
        </w:rPr>
        <w:t>&lt;7</w:t>
      </w:r>
      <w:proofErr w:type="gramStart"/>
      <w:r w:rsidRPr="006E526C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казывается наименование балансодержателя объекта недвижимости.</w:t>
      </w:r>
    </w:p>
    <w:p w:rsidR="00697396" w:rsidRPr="006E526C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26C">
        <w:rPr>
          <w:rFonts w:ascii="Times New Roman" w:hAnsi="Times New Roman"/>
          <w:sz w:val="24"/>
          <w:szCs w:val="24"/>
        </w:rPr>
        <w:t>&lt;8</w:t>
      </w:r>
      <w:proofErr w:type="gramStart"/>
      <w:r w:rsidRPr="006E526C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казывается остаточная стоимость в рублях объекта недвижимости (данные на 31 декабря предыдущего года вносятся в реестр после первого апреля текущего года).</w:t>
      </w:r>
    </w:p>
    <w:p w:rsidR="00697396" w:rsidRPr="006E526C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26C">
        <w:rPr>
          <w:rFonts w:ascii="Times New Roman" w:hAnsi="Times New Roman"/>
          <w:sz w:val="24"/>
          <w:szCs w:val="24"/>
        </w:rPr>
        <w:t>&lt;9</w:t>
      </w:r>
      <w:proofErr w:type="gramStart"/>
      <w:r w:rsidRPr="006E526C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казывается балансовая стоимость в рублях объекта недвижимости.</w:t>
      </w:r>
    </w:p>
    <w:p w:rsidR="00697396" w:rsidRPr="006E526C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26C">
        <w:rPr>
          <w:rFonts w:ascii="Times New Roman" w:hAnsi="Times New Roman"/>
          <w:sz w:val="24"/>
          <w:szCs w:val="24"/>
        </w:rPr>
        <w:t>&lt;10</w:t>
      </w:r>
      <w:proofErr w:type="gramStart"/>
      <w:r w:rsidRPr="006E526C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казывается дата ввода в эксплуатацию объекта недвижимости.</w:t>
      </w:r>
    </w:p>
    <w:p w:rsidR="00697396" w:rsidRPr="006E526C" w:rsidRDefault="00697396" w:rsidP="00697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26C">
        <w:rPr>
          <w:rFonts w:ascii="Times New Roman" w:hAnsi="Times New Roman"/>
          <w:sz w:val="24"/>
          <w:szCs w:val="24"/>
        </w:rPr>
        <w:t>&lt;11</w:t>
      </w:r>
      <w:proofErr w:type="gramStart"/>
      <w:r w:rsidRPr="006E526C">
        <w:rPr>
          <w:rFonts w:ascii="Times New Roman" w:hAnsi="Times New Roman"/>
          <w:sz w:val="24"/>
          <w:szCs w:val="24"/>
        </w:rPr>
        <w:t>&gt; У</w:t>
      </w:r>
      <w:proofErr w:type="gramEnd"/>
      <w:r w:rsidRPr="006E526C">
        <w:rPr>
          <w:rFonts w:ascii="Times New Roman" w:hAnsi="Times New Roman"/>
          <w:sz w:val="24"/>
          <w:szCs w:val="24"/>
        </w:rPr>
        <w:t>казывается площадь в квадратных метрах.</w:t>
      </w:r>
    </w:p>
    <w:p w:rsidR="00697396" w:rsidRPr="006E526C" w:rsidRDefault="00697396" w:rsidP="00697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759" w:rsidRDefault="00754759"/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396"/>
    <w:rsid w:val="0029793E"/>
    <w:rsid w:val="004C6C79"/>
    <w:rsid w:val="00697396"/>
    <w:rsid w:val="00754759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2019-01-31T04:48:00Z</dcterms:created>
  <dcterms:modified xsi:type="dcterms:W3CDTF">2019-01-31T05:00:00Z</dcterms:modified>
</cp:coreProperties>
</file>