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F" w:rsidRPr="00683D4F" w:rsidRDefault="00C95E1F" w:rsidP="00C95E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Pr="002352C9" w:rsidRDefault="00C95E1F" w:rsidP="00C95E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FF67F9" w:rsidP="00C95E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</w:t>
      </w:r>
      <w:r w:rsidR="005946A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0BC8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833F5">
        <w:rPr>
          <w:rFonts w:ascii="Times New Roman" w:hAnsi="Times New Roman" w:cs="Times New Roman"/>
          <w:b/>
          <w:sz w:val="28"/>
          <w:szCs w:val="28"/>
        </w:rPr>
        <w:t>8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C95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201</w:t>
      </w:r>
      <w:r w:rsidR="005833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5833F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42434">
        <w:rPr>
          <w:rFonts w:ascii="Times New Roman" w:hAnsi="Times New Roman" w:cs="Times New Roman"/>
          <w:b/>
          <w:sz w:val="28"/>
          <w:szCs w:val="28"/>
        </w:rPr>
        <w:t>2</w:t>
      </w:r>
      <w:r w:rsidR="005833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C95E1F" w:rsidRPr="00E24826" w:rsidRDefault="00C95E1F" w:rsidP="00C95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52C9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</w:t>
      </w:r>
      <w:r w:rsidRPr="002352C9">
        <w:rPr>
          <w:rFonts w:ascii="Times New Roman" w:hAnsi="Times New Roman" w:cs="Times New Roman"/>
          <w:sz w:val="24"/>
          <w:szCs w:val="24"/>
        </w:rPr>
        <w:t xml:space="preserve"> </w:t>
      </w:r>
      <w:r w:rsidRPr="00E24826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</w:t>
      </w:r>
      <w:r>
        <w:rPr>
          <w:rFonts w:ascii="Times New Roman" w:hAnsi="Times New Roman" w:cs="Times New Roman"/>
          <w:b/>
          <w:sz w:val="24"/>
          <w:szCs w:val="24"/>
        </w:rPr>
        <w:t>ния Рождествено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82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95E1F" w:rsidRPr="002352C9" w:rsidRDefault="00C95E1F" w:rsidP="001375EC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год:</w:t>
      </w:r>
    </w:p>
    <w:p w:rsidR="00C95E1F" w:rsidRPr="002352C9" w:rsidRDefault="0029466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-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ocnumber"/>
          <w:rFonts w:ascii="Times New Roman" w:hAnsi="Times New Roman" w:cs="Times New Roman"/>
          <w:sz w:val="24"/>
          <w:szCs w:val="24"/>
        </w:rPr>
        <w:t>3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3</w:t>
      </w:r>
      <w:r>
        <w:rPr>
          <w:rStyle w:val="tocnumber"/>
          <w:rFonts w:ascii="Times New Roman" w:hAnsi="Times New Roman" w:cs="Times New Roman"/>
          <w:sz w:val="24"/>
          <w:szCs w:val="24"/>
        </w:rPr>
        <w:t> 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943</w:t>
      </w:r>
      <w:r>
        <w:rPr>
          <w:rStyle w:val="tocnumber"/>
          <w:rFonts w:ascii="Times New Roman" w:hAnsi="Times New Roman" w:cs="Times New Roman"/>
          <w:sz w:val="24"/>
          <w:szCs w:val="24"/>
        </w:rPr>
        <w:t>,2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6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Pr="00C310E3" w:rsidRDefault="0029466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общий объем расходов – 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33 943,26</w:t>
      </w:r>
      <w:r w:rsidR="00EB0775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EB0775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дефицит/профицит – 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поселения Рождествено на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доходов- 23 747,35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-23 747,35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дефицит/профицит- 0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плановый период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год: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доходов – 24 310,80</w:t>
      </w:r>
      <w:r w:rsidR="00C95E1F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95E1F" w:rsidRPr="002352C9" w:rsidRDefault="00F634C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общий объем расходов –24</w:t>
      </w:r>
      <w:r w:rsidR="00294661">
        <w:rPr>
          <w:rStyle w:val="tocnumber"/>
          <w:rFonts w:ascii="Times New Roman" w:hAnsi="Times New Roman" w:cs="Times New Roman"/>
          <w:sz w:val="24"/>
          <w:szCs w:val="24"/>
        </w:rPr>
        <w:t> </w:t>
      </w:r>
      <w:r>
        <w:rPr>
          <w:rStyle w:val="tocnumber"/>
          <w:rFonts w:ascii="Times New Roman" w:hAnsi="Times New Roman" w:cs="Times New Roman"/>
          <w:sz w:val="24"/>
          <w:szCs w:val="24"/>
        </w:rPr>
        <w:t>310,80</w:t>
      </w:r>
      <w:r w:rsidR="00C95E1F"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дефицит/профицит – 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6214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2352C9" w:rsidRDefault="00C95E1F" w:rsidP="002870AA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b/>
          <w:sz w:val="24"/>
          <w:szCs w:val="24"/>
        </w:rPr>
        <w:t>Статья 2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</w:t>
      </w:r>
      <w:r w:rsidR="0031111E">
        <w:rPr>
          <w:rStyle w:val="tocnumber"/>
          <w:rFonts w:ascii="Times New Roman" w:hAnsi="Times New Roman" w:cs="Times New Roman"/>
          <w:sz w:val="24"/>
          <w:szCs w:val="24"/>
        </w:rPr>
        <w:t>ь общий объем условно утверждаем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ых расходов:</w:t>
      </w:r>
    </w:p>
    <w:p w:rsidR="00C95E1F" w:rsidRPr="007E0BC8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7E0BC8"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5833F5" w:rsidRPr="007E0BC8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FB173F"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год – 593,68</w:t>
      </w:r>
      <w:r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7E0BC8">
        <w:rPr>
          <w:rStyle w:val="tocnumber"/>
          <w:rFonts w:ascii="Times New Roman" w:hAnsi="Times New Roman" w:cs="Times New Roman"/>
          <w:sz w:val="24"/>
          <w:szCs w:val="24"/>
        </w:rPr>
        <w:t>на 20</w:t>
      </w:r>
      <w:r w:rsidR="005833F5" w:rsidRPr="007E0BC8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FB173F"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год – 1215,54</w:t>
      </w:r>
      <w:r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Pr="000550BB" w:rsidRDefault="00C95E1F" w:rsidP="002870AA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9D7DFD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14</w:t>
      </w:r>
      <w:r w:rsidR="009D7DFD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248</w:t>
      </w:r>
      <w:r w:rsidR="009D7DFD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64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CD1F77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0A2784">
        <w:rPr>
          <w:rStyle w:val="tocnumber"/>
          <w:rFonts w:ascii="Times New Roman" w:hAnsi="Times New Roman" w:cs="Times New Roman"/>
          <w:sz w:val="24"/>
          <w:szCs w:val="24"/>
        </w:rPr>
        <w:t>,000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объем безвозмездных поступлений в доход местного бюджета: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</w:t>
      </w:r>
      <w:r w:rsidR="00DF291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14 248,64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,00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3C2FCC"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,00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тыс. рублей.</w:t>
      </w:r>
    </w:p>
    <w:p w:rsidR="00C95E1F" w:rsidRPr="000550BB" w:rsidRDefault="00C95E1F" w:rsidP="002870AA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4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1. Утвердить перечень главных ад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министраторов (администраторов) доходов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</w:t>
      </w:r>
      <w:r>
        <w:rPr>
          <w:rStyle w:val="tocnumber"/>
          <w:rFonts w:ascii="Times New Roman" w:hAnsi="Times New Roman" w:cs="Times New Roman"/>
          <w:sz w:val="24"/>
          <w:szCs w:val="24"/>
        </w:rPr>
        <w:t>ствено, согласно приложению № 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  <w:lang w:val="en-US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2. Утвердить перечень главных администраторов источников финансирования дефицита бюджета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2 к настоящему Решению.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F02A14">
        <w:rPr>
          <w:rStyle w:val="tocnumber"/>
          <w:rFonts w:ascii="Times New Roman" w:hAnsi="Times New Roman" w:cs="Times New Roman"/>
          <w:b/>
          <w:sz w:val="24"/>
          <w:szCs w:val="24"/>
        </w:rPr>
        <w:t>Статья 5</w:t>
      </w:r>
    </w:p>
    <w:p w:rsidR="00C95E1F" w:rsidRDefault="00C95E1F" w:rsidP="001375EC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Размер части прибыли, полученной муниципальным унитарным предприятием сельского поселения Рождествено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C95E1F" w:rsidRPr="00F02A14" w:rsidRDefault="00C95E1F" w:rsidP="00FF67F9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Установить, что в местный бюджет перечисляется часть прибыли, полученной муниципальными унитарными предприятиями сельского поселения Рождествено муниципального района Волжский Самарской области 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году, в том числе по итогам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8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года, в размере 20 процентов.</w:t>
      </w:r>
    </w:p>
    <w:p w:rsidR="00C95E1F" w:rsidRPr="000550BB" w:rsidRDefault="00C95E1F" w:rsidP="00FF67F9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6</w:t>
      </w:r>
    </w:p>
    <w:p w:rsidR="00C95E1F" w:rsidRPr="002352C9" w:rsidRDefault="00C95E1F" w:rsidP="00FF67F9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Образовать в расходной части местного бюджета резервный фонд администрации сельского поселения Рождествено муниципального района Волжский Самарской области: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40059E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200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,0 тыс. рублей;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F32A9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,00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в 2</w:t>
      </w:r>
      <w:r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C06468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размере </w:t>
      </w:r>
      <w:r w:rsidR="00F32A98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,00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1FD1" w:rsidRPr="002352C9" w:rsidRDefault="004D1FD1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7</w:t>
      </w:r>
    </w:p>
    <w:p w:rsidR="004D1FD1" w:rsidRPr="002352C9" w:rsidRDefault="0042578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расходов местного бюджета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4D1FD1"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3 к настоящему р</w:t>
      </w:r>
      <w:r w:rsidR="004D1FD1"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425786" w:rsidRPr="002352C9" w:rsidRDefault="0042578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8</w:t>
      </w:r>
    </w:p>
    <w:p w:rsidR="00425786" w:rsidRPr="002352C9" w:rsidRDefault="0042578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ведомственную структуру расходов местного бюджета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>-202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соглас</w:t>
      </w:r>
      <w:r>
        <w:rPr>
          <w:rStyle w:val="tocnumber"/>
          <w:rFonts w:ascii="Times New Roman" w:hAnsi="Times New Roman" w:cs="Times New Roman"/>
          <w:sz w:val="24"/>
          <w:szCs w:val="24"/>
        </w:rPr>
        <w:t>но приложению № 4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BC4A3D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9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еделение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>согласно приложению № 5</w:t>
      </w:r>
      <w:r w:rsidR="002C7CEB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Default="006C5EE6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10</w:t>
      </w:r>
    </w:p>
    <w:p w:rsidR="00C95E1F" w:rsidRPr="001208B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распределени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е бюджетных ассигнований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</w:t>
      </w:r>
      <w:r>
        <w:rPr>
          <w:rStyle w:val="tocnumber"/>
          <w:rFonts w:ascii="Times New Roman" w:hAnsi="Times New Roman" w:cs="Times New Roman"/>
          <w:sz w:val="24"/>
          <w:szCs w:val="24"/>
        </w:rPr>
        <w:t>(муниципальным программам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</w:t>
      </w:r>
      <w:r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ведомственной структуре расходов местного бюджета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-</w:t>
      </w:r>
      <w:r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6C5EE6"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6</w:t>
      </w:r>
      <w:r w:rsidR="00571F68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11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:rsidR="00C95E1F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228</w:t>
      </w:r>
      <w:r w:rsidR="00132748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73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в сумме 0,</w:t>
      </w:r>
      <w:r w:rsidR="00804A86">
        <w:rPr>
          <w:rStyle w:val="tocnumber"/>
          <w:rFonts w:ascii="Times New Roman" w:hAnsi="Times New Roman" w:cs="Times New Roman"/>
          <w:sz w:val="24"/>
          <w:szCs w:val="24"/>
        </w:rPr>
        <w:t>00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0550BB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году - в сумме 0,0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C95E1F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0550BB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2</w:t>
      </w:r>
    </w:p>
    <w:p w:rsidR="00C95E1F" w:rsidRPr="00A82DA2" w:rsidRDefault="00C95E1F" w:rsidP="00FF67F9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1. Установить предельный объем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C95E1F" w:rsidP="00FF67F9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FF67F9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-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2. Установить верхний предел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1F04A0">
        <w:rPr>
          <w:rStyle w:val="tocnumber"/>
          <w:rFonts w:ascii="Times New Roman" w:eastAsia="Times New Roman" w:hAnsi="Times New Roman" w:cs="Times New Roman"/>
          <w:sz w:val="24"/>
          <w:szCs w:val="24"/>
        </w:rPr>
        <w:t>,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гарантиям –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95E1F" w:rsidRPr="00A82DA2" w:rsidRDefault="00C95E1F" w:rsidP="00C95E1F">
      <w:pPr>
        <w:spacing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на 1 января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года –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– в сумме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95E1F" w:rsidRPr="00A82DA2" w:rsidRDefault="00C95E1F" w:rsidP="00FF67F9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>3. Установить предельные объемы расходов на обслуживание муниципального долга сельского поселения Рождествено муниципального района Волжский Самарской области:</w:t>
      </w:r>
    </w:p>
    <w:p w:rsidR="00C95E1F" w:rsidRPr="00A82DA2" w:rsidRDefault="00C95E1F" w:rsidP="00FF67F9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FF67F9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95E1F" w:rsidRPr="00A82DA2" w:rsidRDefault="00C95E1F" w:rsidP="002870AA">
      <w:pPr>
        <w:spacing w:after="0" w:line="240" w:lineRule="auto"/>
        <w:ind w:firstLine="709"/>
        <w:jc w:val="both"/>
        <w:rPr>
          <w:rStyle w:val="tocnumber"/>
          <w:rFonts w:ascii="Times New Roman" w:eastAsia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442434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A82DA2">
        <w:rPr>
          <w:rStyle w:val="tocnumber"/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7E0BC8">
        <w:rPr>
          <w:rStyle w:val="tocnumber"/>
          <w:rFonts w:ascii="Times New Roman" w:eastAsia="Times New Roman" w:hAnsi="Times New Roman" w:cs="Times New Roman"/>
          <w:sz w:val="24"/>
          <w:szCs w:val="24"/>
        </w:rPr>
        <w:t>,00 тыс. рублей.</w:t>
      </w:r>
    </w:p>
    <w:p w:rsidR="00C95E1F" w:rsidRPr="00AC1F02" w:rsidRDefault="00C95E1F" w:rsidP="002870AA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3</w:t>
      </w:r>
    </w:p>
    <w:p w:rsidR="00C95E1F" w:rsidRPr="002352C9" w:rsidRDefault="00C95E1F" w:rsidP="00C95E1F">
      <w:pPr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1.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</w:t>
      </w:r>
      <w:r>
        <w:rPr>
          <w:rStyle w:val="tocnumber"/>
          <w:rFonts w:ascii="Times New Roman" w:hAnsi="Times New Roman" w:cs="Times New Roman"/>
          <w:sz w:val="24"/>
          <w:szCs w:val="24"/>
        </w:rPr>
        <w:t>о поселения Рождествено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год, согласно приложению № </w:t>
      </w:r>
      <w:r w:rsidR="00161BED">
        <w:rPr>
          <w:rStyle w:val="tocnumber"/>
          <w:rFonts w:ascii="Times New Roman" w:hAnsi="Times New Roman" w:cs="Times New Roman"/>
          <w:sz w:val="24"/>
          <w:szCs w:val="24"/>
        </w:rPr>
        <w:t>7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2.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сельского поселения Рож</w:t>
      </w:r>
      <w:r>
        <w:rPr>
          <w:rStyle w:val="tocnumber"/>
          <w:rFonts w:ascii="Times New Roman" w:hAnsi="Times New Roman" w:cs="Times New Roman"/>
          <w:sz w:val="24"/>
          <w:szCs w:val="24"/>
        </w:rPr>
        <w:t>дествено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234020">
        <w:rPr>
          <w:rStyle w:val="tocnumber"/>
          <w:rFonts w:ascii="Times New Roman" w:hAnsi="Times New Roman" w:cs="Times New Roman"/>
          <w:sz w:val="24"/>
          <w:szCs w:val="24"/>
        </w:rPr>
        <w:t>8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F64E0E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4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>лжский Самарской области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приложению № 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>9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5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Утвердить программу муниципальных гарантий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>лжский Самарской области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годов, согласно приложению № 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>10</w:t>
      </w:r>
      <w:r w:rsidR="00D93301">
        <w:rPr>
          <w:rStyle w:val="tocnumber"/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6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lastRenderedPageBreak/>
        <w:t>Учесть в бюджете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поселения Рожд</w:t>
      </w:r>
      <w:r>
        <w:rPr>
          <w:rStyle w:val="tocnumber"/>
          <w:rFonts w:ascii="Times New Roman" w:hAnsi="Times New Roman" w:cs="Times New Roman"/>
          <w:sz w:val="24"/>
          <w:szCs w:val="24"/>
        </w:rPr>
        <w:t>ествено 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и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Style w:val="tocnumber"/>
          <w:rFonts w:ascii="Times New Roman" w:hAnsi="Times New Roman" w:cs="Times New Roman"/>
          <w:sz w:val="24"/>
          <w:szCs w:val="24"/>
        </w:rPr>
        <w:t>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177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>,</w:t>
      </w:r>
      <w:r w:rsidR="007E0BC8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>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Pr="002352C9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20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в 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="006F2264">
        <w:rPr>
          <w:rStyle w:val="tocnumber"/>
          <w:rFonts w:ascii="Times New Roman" w:hAnsi="Times New Roman" w:cs="Times New Roman"/>
          <w:sz w:val="24"/>
          <w:szCs w:val="24"/>
        </w:rPr>
        <w:t xml:space="preserve"> году – 0,00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5E1F" w:rsidRDefault="00C95E1F" w:rsidP="002870AA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7</w:t>
      </w:r>
    </w:p>
    <w:p w:rsidR="00C95E1F" w:rsidRDefault="00C95E1F" w:rsidP="005A6D30">
      <w:pPr>
        <w:pStyle w:val="a3"/>
        <w:numPr>
          <w:ilvl w:val="0"/>
          <w:numId w:val="2"/>
        </w:numPr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B06D95">
        <w:rPr>
          <w:rStyle w:val="tocnumber"/>
          <w:rFonts w:ascii="Times New Roman" w:hAnsi="Times New Roman" w:cs="Times New Roman"/>
          <w:sz w:val="24"/>
          <w:szCs w:val="24"/>
        </w:rPr>
        <w:t xml:space="preserve">Установить, что </w:t>
      </w:r>
      <w:r>
        <w:rPr>
          <w:rStyle w:val="tocnumber"/>
          <w:rFonts w:ascii="Times New Roman" w:hAnsi="Times New Roman" w:cs="Times New Roman"/>
          <w:sz w:val="24"/>
          <w:szCs w:val="24"/>
        </w:rPr>
        <w:t>в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годах за счет средств бюджета поселения на безвозмездной и безвозвратной основе предоставляются субсидии юридическим лицам (за исключением субсидии муниципальным бюджетным учреждениям), индивидуальным предпринимателям, физическим лица</w:t>
      </w:r>
      <w:proofErr w:type="gramStart"/>
      <w:r>
        <w:rPr>
          <w:rStyle w:val="tocnumber"/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производителям товаров, работ, услуг, осуществляющим свою деятельность на территории сельского поселения Рождествено муниципального района Волжский,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сельское хозяйство;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развитие и поддержка малого и среднего предпринимательства;</w:t>
      </w:r>
    </w:p>
    <w:p w:rsidR="00C95E1F" w:rsidRDefault="00C95E1F" w:rsidP="005A6D30">
      <w:pPr>
        <w:pStyle w:val="a3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- социальная политика.</w:t>
      </w:r>
    </w:p>
    <w:p w:rsidR="00C95E1F" w:rsidRPr="00B06D95" w:rsidRDefault="00C95E1F" w:rsidP="001375EC">
      <w:pPr>
        <w:pStyle w:val="a3"/>
        <w:spacing w:after="0"/>
        <w:ind w:left="0"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Администрации сельского поселения Рождествено муниципального района Волжский Самарской области, определяющими категориями и (или) критериями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C95E1F" w:rsidRPr="002352C9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8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Style w:val="tocnumber"/>
          <w:rFonts w:ascii="Times New Roman" w:hAnsi="Times New Roman" w:cs="Times New Roman"/>
          <w:sz w:val="24"/>
          <w:szCs w:val="24"/>
        </w:rPr>
        <w:t>перечень целевых программ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сельского поселения Рождествено муниципального района Во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лжский Самарской области, финансирование которых предусмотрено расходной частью бюджета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>
        <w:rPr>
          <w:rStyle w:val="tocnumber"/>
          <w:rFonts w:ascii="Times New Roman" w:hAnsi="Times New Roman" w:cs="Times New Roman"/>
          <w:sz w:val="24"/>
          <w:szCs w:val="24"/>
        </w:rPr>
        <w:t>на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>-20</w:t>
      </w:r>
      <w:r w:rsidR="00B87546">
        <w:rPr>
          <w:rStyle w:val="tocnumber"/>
          <w:rFonts w:ascii="Times New Roman" w:hAnsi="Times New Roman" w:cs="Times New Roman"/>
          <w:sz w:val="24"/>
          <w:szCs w:val="24"/>
        </w:rPr>
        <w:t>2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1</w:t>
      </w:r>
      <w:r w:rsidRPr="00732270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го</w:t>
      </w:r>
      <w:r w:rsidR="000E6DBF">
        <w:rPr>
          <w:rStyle w:val="tocnumber"/>
          <w:rFonts w:ascii="Times New Roman" w:hAnsi="Times New Roman" w:cs="Times New Roman"/>
          <w:sz w:val="24"/>
          <w:szCs w:val="24"/>
        </w:rPr>
        <w:t>ды, согласно приложению № 11 к настоящему р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ешению.</w:t>
      </w:r>
    </w:p>
    <w:p w:rsidR="007A15CB" w:rsidRDefault="003B5F09" w:rsidP="00FF67F9">
      <w:pPr>
        <w:spacing w:after="0" w:line="240" w:lineRule="auto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15CB">
        <w:rPr>
          <w:rStyle w:val="tocnumber"/>
          <w:rFonts w:ascii="Times New Roman" w:hAnsi="Times New Roman" w:cs="Times New Roman"/>
          <w:b/>
          <w:sz w:val="24"/>
          <w:szCs w:val="24"/>
        </w:rPr>
        <w:t>Статья 1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9</w:t>
      </w:r>
    </w:p>
    <w:p w:rsidR="00505FE3" w:rsidRDefault="007A15CB" w:rsidP="00FF67F9">
      <w:pPr>
        <w:spacing w:after="0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7A15CB">
        <w:rPr>
          <w:rStyle w:val="tocnumber"/>
          <w:rFonts w:ascii="Times New Roman" w:hAnsi="Times New Roman" w:cs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</w:t>
      </w:r>
      <w:r w:rsidR="003D17FE">
        <w:rPr>
          <w:rStyle w:val="tocnumber"/>
          <w:rFonts w:ascii="Times New Roman" w:hAnsi="Times New Roman" w:cs="Times New Roman"/>
          <w:sz w:val="24"/>
          <w:szCs w:val="24"/>
        </w:rPr>
        <w:t>тв</w:t>
      </w:r>
      <w:r w:rsidR="00505FE3">
        <w:rPr>
          <w:rStyle w:val="tocnumber"/>
          <w:rFonts w:ascii="Times New Roman" w:hAnsi="Times New Roman" w:cs="Times New Roman"/>
          <w:sz w:val="24"/>
          <w:szCs w:val="24"/>
        </w:rPr>
        <w:t>:</w:t>
      </w:r>
    </w:p>
    <w:p w:rsidR="00505FE3" w:rsidRPr="007E0BC8" w:rsidRDefault="00505FE3" w:rsidP="00505FE3">
      <w:pPr>
        <w:spacing w:after="0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7E0BC8">
        <w:rPr>
          <w:rStyle w:val="tocnumber"/>
          <w:rFonts w:ascii="Times New Roman" w:hAnsi="Times New Roman" w:cs="Times New Roman"/>
          <w:sz w:val="24"/>
          <w:szCs w:val="24"/>
        </w:rPr>
        <w:t>в 2019 году -</w:t>
      </w:r>
      <w:r w:rsidR="003D17FE"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474,</w:t>
      </w:r>
      <w:r w:rsidR="007E0BC8" w:rsidRPr="007E0BC8">
        <w:rPr>
          <w:rStyle w:val="tocnumber"/>
          <w:rFonts w:ascii="Times New Roman" w:hAnsi="Times New Roman" w:cs="Times New Roman"/>
          <w:sz w:val="24"/>
          <w:szCs w:val="24"/>
        </w:rPr>
        <w:t>0 тыс. руб.</w:t>
      </w:r>
      <w:r w:rsidRPr="007E0BC8">
        <w:rPr>
          <w:rStyle w:val="tocnumber"/>
          <w:rFonts w:ascii="Times New Roman" w:hAnsi="Times New Roman" w:cs="Times New Roman"/>
          <w:sz w:val="24"/>
          <w:szCs w:val="24"/>
        </w:rPr>
        <w:t>;</w:t>
      </w:r>
    </w:p>
    <w:p w:rsidR="00505FE3" w:rsidRDefault="00581F97" w:rsidP="00505FE3">
      <w:pPr>
        <w:spacing w:after="0"/>
        <w:ind w:firstLine="709"/>
        <w:rPr>
          <w:rStyle w:val="tocnumber"/>
          <w:rFonts w:ascii="Times New Roman" w:hAnsi="Times New Roman" w:cs="Times New Roman"/>
          <w:sz w:val="24"/>
          <w:szCs w:val="24"/>
        </w:rPr>
      </w:pPr>
      <w:r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в 2020 году</w:t>
      </w:r>
      <w:r w:rsidR="007E0BC8"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="00505FE3" w:rsidRPr="007E0BC8">
        <w:rPr>
          <w:rStyle w:val="tocnumber"/>
          <w:rFonts w:ascii="Times New Roman" w:hAnsi="Times New Roman" w:cs="Times New Roman"/>
          <w:sz w:val="24"/>
          <w:szCs w:val="24"/>
        </w:rPr>
        <w:t xml:space="preserve">- 474,0 </w:t>
      </w:r>
      <w:r w:rsidR="007E0BC8" w:rsidRPr="007E0BC8">
        <w:rPr>
          <w:rStyle w:val="tocnumber"/>
          <w:rFonts w:ascii="Times New Roman" w:hAnsi="Times New Roman" w:cs="Times New Roman"/>
          <w:sz w:val="24"/>
          <w:szCs w:val="24"/>
        </w:rPr>
        <w:t>тыс</w:t>
      </w:r>
      <w:proofErr w:type="gramStart"/>
      <w:r w:rsidR="007E0BC8" w:rsidRPr="007E0BC8">
        <w:rPr>
          <w:rStyle w:val="tocnumber"/>
          <w:rFonts w:ascii="Times New Roman" w:hAnsi="Times New Roman" w:cs="Times New Roman"/>
          <w:sz w:val="24"/>
          <w:szCs w:val="24"/>
        </w:rPr>
        <w:t>.</w:t>
      </w:r>
      <w:r w:rsidR="00505FE3" w:rsidRPr="007E0BC8">
        <w:rPr>
          <w:rStyle w:val="tocnumber"/>
          <w:rFonts w:ascii="Times New Roman" w:hAnsi="Times New Roman" w:cs="Times New Roman"/>
          <w:sz w:val="24"/>
          <w:szCs w:val="24"/>
        </w:rPr>
        <w:t>р</w:t>
      </w:r>
      <w:proofErr w:type="gramEnd"/>
      <w:r w:rsidR="00505FE3" w:rsidRPr="007E0BC8">
        <w:rPr>
          <w:rStyle w:val="tocnumber"/>
          <w:rFonts w:ascii="Times New Roman" w:hAnsi="Times New Roman" w:cs="Times New Roman"/>
          <w:sz w:val="24"/>
          <w:szCs w:val="24"/>
        </w:rPr>
        <w:t>уб.;</w:t>
      </w:r>
    </w:p>
    <w:p w:rsidR="007A15CB" w:rsidRPr="007A15CB" w:rsidRDefault="007E0BC8" w:rsidP="00505FE3">
      <w:pPr>
        <w:spacing w:after="0"/>
        <w:ind w:firstLine="709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в 2021 году -</w:t>
      </w:r>
      <w:r w:rsidR="00581F97">
        <w:rPr>
          <w:rStyle w:val="tocnumber"/>
          <w:rFonts w:ascii="Times New Roman" w:hAnsi="Times New Roman" w:cs="Times New Roman"/>
          <w:sz w:val="24"/>
          <w:szCs w:val="24"/>
        </w:rPr>
        <w:t xml:space="preserve"> 474,0 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тыс. </w:t>
      </w:r>
      <w:r w:rsidR="00581F97">
        <w:rPr>
          <w:rStyle w:val="tocnumber"/>
          <w:rFonts w:ascii="Times New Roman" w:hAnsi="Times New Roman" w:cs="Times New Roman"/>
          <w:sz w:val="24"/>
          <w:szCs w:val="24"/>
        </w:rPr>
        <w:t>руб.</w:t>
      </w:r>
    </w:p>
    <w:p w:rsidR="00C95E1F" w:rsidRDefault="00C95E1F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5CB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20</w:t>
      </w:r>
    </w:p>
    <w:p w:rsidR="00C95E1F" w:rsidRDefault="00A20ED4" w:rsidP="00C95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6DBF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C95E1F">
        <w:rPr>
          <w:rFonts w:ascii="Times New Roman" w:hAnsi="Times New Roman" w:cs="Times New Roman"/>
          <w:sz w:val="24"/>
          <w:szCs w:val="24"/>
        </w:rPr>
        <w:t>ешение в газете «Волжская новь», обнародовать на Интернет-сайте администрации сельского поселения Рождествено.</w:t>
      </w:r>
    </w:p>
    <w:p w:rsidR="00C95E1F" w:rsidRPr="002352C9" w:rsidRDefault="005A6D30" w:rsidP="001375EC">
      <w:pPr>
        <w:spacing w:after="0"/>
        <w:jc w:val="both"/>
        <w:rPr>
          <w:rStyle w:val="tocnumber"/>
          <w:rFonts w:ascii="Times New Roman" w:hAnsi="Times New Roman" w:cs="Times New Roman"/>
          <w:b/>
          <w:sz w:val="24"/>
          <w:szCs w:val="24"/>
        </w:rPr>
      </w:pPr>
      <w:r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        </w:t>
      </w:r>
      <w:r w:rsidR="00FF67F9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 </w:t>
      </w:r>
      <w:r w:rsidR="007A15CB">
        <w:rPr>
          <w:rStyle w:val="tocnumber"/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E0BC8">
        <w:rPr>
          <w:rStyle w:val="tocnumber"/>
          <w:rFonts w:ascii="Times New Roman" w:hAnsi="Times New Roman" w:cs="Times New Roman"/>
          <w:b/>
          <w:sz w:val="24"/>
          <w:szCs w:val="24"/>
        </w:rPr>
        <w:t>21</w:t>
      </w:r>
    </w:p>
    <w:p w:rsidR="00C95E1F" w:rsidRDefault="00C95E1F" w:rsidP="001375EC">
      <w:pPr>
        <w:spacing w:after="0"/>
        <w:ind w:firstLine="709"/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Настоящее Решение вступает в сил</w:t>
      </w:r>
      <w:r>
        <w:rPr>
          <w:rStyle w:val="tocnumber"/>
          <w:rFonts w:ascii="Times New Roman" w:hAnsi="Times New Roman" w:cs="Times New Roman"/>
          <w:sz w:val="24"/>
          <w:szCs w:val="24"/>
        </w:rPr>
        <w:t>у с 1 января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 и де</w:t>
      </w:r>
      <w:r>
        <w:rPr>
          <w:rStyle w:val="tocnumber"/>
          <w:rFonts w:ascii="Times New Roman" w:hAnsi="Times New Roman" w:cs="Times New Roman"/>
          <w:sz w:val="24"/>
          <w:szCs w:val="24"/>
        </w:rPr>
        <w:t>йствует по 31 декабря 201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9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 xml:space="preserve"> года.</w:t>
      </w:r>
    </w:p>
    <w:p w:rsidR="00C95E1F" w:rsidRDefault="00C95E1F" w:rsidP="00C95E1F">
      <w:pPr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 w:rsidRPr="002352C9">
        <w:rPr>
          <w:rStyle w:val="tocnumber"/>
          <w:rFonts w:ascii="Times New Roman" w:hAnsi="Times New Roman" w:cs="Times New Roman"/>
          <w:sz w:val="24"/>
          <w:szCs w:val="24"/>
        </w:rPr>
        <w:t>Глава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</w:t>
      </w:r>
      <w:r w:rsidRPr="002352C9">
        <w:rPr>
          <w:rStyle w:val="tocnumber"/>
          <w:rFonts w:ascii="Times New Roman" w:hAnsi="Times New Roman" w:cs="Times New Roman"/>
          <w:sz w:val="24"/>
          <w:szCs w:val="24"/>
        </w:rPr>
        <w:t>сельского поселения Рождествено</w:t>
      </w:r>
      <w:r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</w:t>
      </w:r>
      <w:r w:rsidR="00352350">
        <w:rPr>
          <w:rStyle w:val="tocnumber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33F5">
        <w:rPr>
          <w:rStyle w:val="tocnumber"/>
          <w:rFonts w:ascii="Times New Roman" w:hAnsi="Times New Roman" w:cs="Times New Roman"/>
          <w:sz w:val="24"/>
          <w:szCs w:val="24"/>
        </w:rPr>
        <w:t>Л.А.Савельева</w:t>
      </w:r>
    </w:p>
    <w:p w:rsidR="00C95E1F" w:rsidRPr="002352C9" w:rsidRDefault="00C95E1F" w:rsidP="00C95E1F">
      <w:pPr>
        <w:jc w:val="both"/>
        <w:rPr>
          <w:rStyle w:val="tocnumber"/>
          <w:rFonts w:ascii="Times New Roman" w:hAnsi="Times New Roman" w:cs="Times New Roman"/>
          <w:sz w:val="24"/>
          <w:szCs w:val="24"/>
        </w:rPr>
      </w:pPr>
      <w:r>
        <w:rPr>
          <w:rStyle w:val="tocnumber"/>
          <w:rFonts w:ascii="Times New Roman" w:hAnsi="Times New Roman" w:cs="Times New Roman"/>
          <w:sz w:val="24"/>
          <w:szCs w:val="24"/>
        </w:rPr>
        <w:t>Председатель Собрания представителей                                                       Т.П.Усова</w:t>
      </w:r>
    </w:p>
    <w:p w:rsidR="00CC2224" w:rsidRDefault="00CC2224"/>
    <w:sectPr w:rsidR="00CC2224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51CF5"/>
    <w:rsid w:val="000A2784"/>
    <w:rsid w:val="000D54A3"/>
    <w:rsid w:val="000D79A3"/>
    <w:rsid w:val="000E6DBF"/>
    <w:rsid w:val="000F085B"/>
    <w:rsid w:val="00132748"/>
    <w:rsid w:val="001375EC"/>
    <w:rsid w:val="00146847"/>
    <w:rsid w:val="00161BED"/>
    <w:rsid w:val="00175F37"/>
    <w:rsid w:val="001B0DF0"/>
    <w:rsid w:val="001F04A0"/>
    <w:rsid w:val="00234020"/>
    <w:rsid w:val="002850A2"/>
    <w:rsid w:val="002870AA"/>
    <w:rsid w:val="002871AC"/>
    <w:rsid w:val="00294661"/>
    <w:rsid w:val="002B6A12"/>
    <w:rsid w:val="002C7CEB"/>
    <w:rsid w:val="0031111E"/>
    <w:rsid w:val="003225B6"/>
    <w:rsid w:val="00330C71"/>
    <w:rsid w:val="00352350"/>
    <w:rsid w:val="00362527"/>
    <w:rsid w:val="00380C21"/>
    <w:rsid w:val="003B5F09"/>
    <w:rsid w:val="003C2FCC"/>
    <w:rsid w:val="003D17FE"/>
    <w:rsid w:val="0040059E"/>
    <w:rsid w:val="00425786"/>
    <w:rsid w:val="00442434"/>
    <w:rsid w:val="00491000"/>
    <w:rsid w:val="004D1FD1"/>
    <w:rsid w:val="004E5D62"/>
    <w:rsid w:val="00505FE3"/>
    <w:rsid w:val="00571F68"/>
    <w:rsid w:val="00581F97"/>
    <w:rsid w:val="005833F5"/>
    <w:rsid w:val="005946A6"/>
    <w:rsid w:val="005A6D30"/>
    <w:rsid w:val="005B704E"/>
    <w:rsid w:val="00662350"/>
    <w:rsid w:val="006C5EE6"/>
    <w:rsid w:val="006F2264"/>
    <w:rsid w:val="006F45AA"/>
    <w:rsid w:val="007412DF"/>
    <w:rsid w:val="00762147"/>
    <w:rsid w:val="00782021"/>
    <w:rsid w:val="007A15CB"/>
    <w:rsid w:val="007D6B2D"/>
    <w:rsid w:val="007E0BC8"/>
    <w:rsid w:val="00804A86"/>
    <w:rsid w:val="00863D6F"/>
    <w:rsid w:val="00887BB5"/>
    <w:rsid w:val="00970DD4"/>
    <w:rsid w:val="00971F89"/>
    <w:rsid w:val="009751F5"/>
    <w:rsid w:val="009D7DFD"/>
    <w:rsid w:val="00A05172"/>
    <w:rsid w:val="00A1693F"/>
    <w:rsid w:val="00A20ED4"/>
    <w:rsid w:val="00A22536"/>
    <w:rsid w:val="00A635EA"/>
    <w:rsid w:val="00AC7019"/>
    <w:rsid w:val="00B0698F"/>
    <w:rsid w:val="00B47468"/>
    <w:rsid w:val="00B52244"/>
    <w:rsid w:val="00B72154"/>
    <w:rsid w:val="00B87546"/>
    <w:rsid w:val="00BC4A3D"/>
    <w:rsid w:val="00C06468"/>
    <w:rsid w:val="00C429B3"/>
    <w:rsid w:val="00C95E1F"/>
    <w:rsid w:val="00CC2224"/>
    <w:rsid w:val="00CD1F77"/>
    <w:rsid w:val="00D1709D"/>
    <w:rsid w:val="00D22787"/>
    <w:rsid w:val="00D32E14"/>
    <w:rsid w:val="00D93098"/>
    <w:rsid w:val="00D93301"/>
    <w:rsid w:val="00DD644C"/>
    <w:rsid w:val="00DF2919"/>
    <w:rsid w:val="00E10E0C"/>
    <w:rsid w:val="00EB0775"/>
    <w:rsid w:val="00F32A98"/>
    <w:rsid w:val="00F341E0"/>
    <w:rsid w:val="00F47B92"/>
    <w:rsid w:val="00F634C1"/>
    <w:rsid w:val="00FB173F"/>
    <w:rsid w:val="00FD08F7"/>
    <w:rsid w:val="00FE1FA1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2017-11-20T05:15:00Z</cp:lastPrinted>
  <dcterms:created xsi:type="dcterms:W3CDTF">2016-11-23T11:56:00Z</dcterms:created>
  <dcterms:modified xsi:type="dcterms:W3CDTF">2018-12-26T09:18:00Z</dcterms:modified>
</cp:coreProperties>
</file>