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74" w:rsidRDefault="007D6674" w:rsidP="0035055F">
      <w:pPr>
        <w:spacing w:after="0" w:line="240" w:lineRule="auto"/>
        <w:jc w:val="center"/>
        <w:outlineLvl w:val="0"/>
        <w:rPr>
          <w:rFonts w:ascii="Times New Roman" w:hAnsi="Times New Roman" w:cs="Times New Roman"/>
          <w:b/>
          <w:bCs/>
          <w:caps/>
          <w:noProof/>
          <w:kern w:val="28"/>
          <w:sz w:val="28"/>
          <w:szCs w:val="28"/>
        </w:rPr>
      </w:pPr>
      <w:r>
        <w:rPr>
          <w:rFonts w:ascii="Times New Roman" w:hAnsi="Times New Roman" w:cs="Times New Roman"/>
          <w:b/>
          <w:bCs/>
          <w:caps/>
          <w:noProof/>
          <w:kern w:val="28"/>
          <w:sz w:val="28"/>
          <w:szCs w:val="28"/>
        </w:rPr>
        <w:t xml:space="preserve">                                                                                                ПРОЕКТ</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администрация</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35055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7D6674" w:rsidRDefault="008A4ECE" w:rsidP="006E07D6">
      <w:pPr>
        <w:spacing w:line="240" w:lineRule="auto"/>
        <w:rPr>
          <w:rFonts w:ascii="Times New Roman" w:hAnsi="Times New Roman" w:cs="Times New Roman"/>
          <w:sz w:val="28"/>
          <w:szCs w:val="28"/>
        </w:rPr>
      </w:pPr>
      <w:r w:rsidRPr="006E07D6">
        <w:rPr>
          <w:rFonts w:ascii="Times New Roman" w:hAnsi="Times New Roman" w:cs="Times New Roman"/>
          <w:sz w:val="28"/>
          <w:szCs w:val="28"/>
        </w:rPr>
        <w:t xml:space="preserve"> </w:t>
      </w:r>
      <w:r w:rsidR="00F84434" w:rsidRPr="006E07D6">
        <w:rPr>
          <w:rFonts w:ascii="Times New Roman" w:hAnsi="Times New Roman" w:cs="Times New Roman"/>
          <w:sz w:val="28"/>
          <w:szCs w:val="28"/>
        </w:rPr>
        <w:t xml:space="preserve">« </w:t>
      </w:r>
      <w:r w:rsidRPr="006E07D6">
        <w:rPr>
          <w:rFonts w:ascii="Times New Roman" w:hAnsi="Times New Roman" w:cs="Times New Roman"/>
          <w:sz w:val="28"/>
          <w:szCs w:val="28"/>
        </w:rPr>
        <w:t xml:space="preserve"> » </w:t>
      </w:r>
      <w:r w:rsidR="007D6674">
        <w:rPr>
          <w:rFonts w:ascii="Times New Roman" w:hAnsi="Times New Roman" w:cs="Times New Roman"/>
          <w:sz w:val="28"/>
          <w:szCs w:val="28"/>
        </w:rPr>
        <w:t xml:space="preserve">      </w:t>
      </w:r>
      <w:r w:rsidR="00FA278B" w:rsidRPr="006E07D6">
        <w:rPr>
          <w:rFonts w:ascii="Times New Roman" w:hAnsi="Times New Roman" w:cs="Times New Roman"/>
          <w:sz w:val="28"/>
          <w:szCs w:val="28"/>
        </w:rPr>
        <w:t xml:space="preserve"> 2019</w:t>
      </w:r>
      <w:r w:rsidRPr="006E07D6">
        <w:rPr>
          <w:rFonts w:ascii="Times New Roman" w:hAnsi="Times New Roman" w:cs="Times New Roman"/>
          <w:sz w:val="28"/>
          <w:szCs w:val="28"/>
        </w:rPr>
        <w:t xml:space="preserve"> года</w:t>
      </w:r>
      <w:r w:rsidR="006E07D6" w:rsidRPr="006E07D6">
        <w:rPr>
          <w:rFonts w:ascii="Times New Roman" w:hAnsi="Times New Roman" w:cs="Times New Roman"/>
          <w:sz w:val="28"/>
          <w:szCs w:val="28"/>
        </w:rPr>
        <w:t xml:space="preserve">                     </w:t>
      </w:r>
      <w:r w:rsidR="00CD5B2D">
        <w:rPr>
          <w:rFonts w:ascii="Times New Roman" w:hAnsi="Times New Roman" w:cs="Times New Roman"/>
          <w:sz w:val="28"/>
          <w:szCs w:val="28"/>
        </w:rPr>
        <w:t xml:space="preserve">                                                №</w:t>
      </w:r>
    </w:p>
    <w:p w:rsidR="009F42A8" w:rsidRPr="00C066AF" w:rsidRDefault="009F42A8" w:rsidP="00B033B5">
      <w:pPr>
        <w:spacing w:line="240" w:lineRule="auto"/>
        <w:jc w:val="center"/>
        <w:rPr>
          <w:rFonts w:ascii="Times New Roman" w:hAnsi="Times New Roman" w:cs="Times New Roman"/>
          <w:sz w:val="28"/>
          <w:szCs w:val="28"/>
        </w:rPr>
      </w:pPr>
      <w:proofErr w:type="gramStart"/>
      <w:r w:rsidRPr="00C066AF">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w:t>
      </w:r>
      <w:r w:rsidRPr="00A73670">
        <w:rPr>
          <w:rFonts w:ascii="Times New Roman" w:hAnsi="Times New Roman" w:cs="Times New Roman"/>
          <w:sz w:val="28"/>
          <w:szCs w:val="28"/>
        </w:rPr>
        <w:t xml:space="preserve">решений администрации сельского поселения </w:t>
      </w:r>
      <w:r w:rsidR="00B033B5">
        <w:rPr>
          <w:rFonts w:ascii="Times New Roman" w:hAnsi="Times New Roman" w:cs="Times New Roman"/>
          <w:sz w:val="28"/>
          <w:szCs w:val="28"/>
        </w:rPr>
        <w:t>Рождествено</w:t>
      </w:r>
      <w:r w:rsidRPr="00A7367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B033B5">
        <w:rPr>
          <w:rFonts w:ascii="Times New Roman" w:hAnsi="Times New Roman" w:cs="Times New Roman"/>
          <w:sz w:val="28"/>
          <w:szCs w:val="28"/>
        </w:rPr>
        <w:t>Волжский</w:t>
      </w:r>
      <w:r>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в соответствии с Градостроительным кодексом Российской Федерации</w:t>
      </w:r>
      <w:proofErr w:type="gramEnd"/>
    </w:p>
    <w:p w:rsidR="009F42A8" w:rsidRPr="00F21DF4" w:rsidRDefault="009F42A8" w:rsidP="009F42A8">
      <w:pPr>
        <w:rPr>
          <w:rFonts w:ascii="Times New Roman" w:hAnsi="Times New Roman" w:cs="Times New Roman"/>
          <w:sz w:val="26"/>
          <w:szCs w:val="26"/>
        </w:rPr>
      </w:pPr>
    </w:p>
    <w:p w:rsidR="00B033B5" w:rsidRDefault="009F42A8" w:rsidP="009F42A8">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Pr>
          <w:rFonts w:ascii="Times New Roman" w:hAnsi="Times New Roman" w:cs="Times New Roman"/>
          <w:sz w:val="28"/>
          <w:szCs w:val="28"/>
        </w:rPr>
        <w:t>ом</w:t>
      </w:r>
      <w:r w:rsidRPr="00C066AF">
        <w:rPr>
          <w:rFonts w:ascii="Times New Roman" w:hAnsi="Times New Roman" w:cs="Times New Roman"/>
          <w:sz w:val="28"/>
          <w:szCs w:val="28"/>
        </w:rPr>
        <w:t xml:space="preserve"> </w:t>
      </w:r>
      <w:r>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1, </w:t>
      </w:r>
      <w:r w:rsidRPr="00B033B5">
        <w:rPr>
          <w:rFonts w:ascii="Times New Roman" w:hAnsi="Times New Roman" w:cs="Times New Roman"/>
          <w:sz w:val="28"/>
          <w:szCs w:val="28"/>
        </w:rPr>
        <w:t>частью 3</w:t>
      </w:r>
      <w:r w:rsidRPr="00B033B5">
        <w:rPr>
          <w:rFonts w:ascii="Times New Roman" w:hAnsi="Times New Roman" w:cs="Times New Roman"/>
          <w:i/>
          <w:sz w:val="28"/>
          <w:szCs w:val="28"/>
        </w:rPr>
        <w:t xml:space="preserve"> </w:t>
      </w:r>
      <w:r w:rsidRPr="00B033B5">
        <w:rPr>
          <w:rFonts w:ascii="Times New Roman" w:hAnsi="Times New Roman" w:cs="Times New Roman"/>
          <w:sz w:val="28"/>
          <w:szCs w:val="28"/>
        </w:rPr>
        <w:t>статьи 14</w:t>
      </w:r>
      <w:r>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Pr="00B033B5">
        <w:rPr>
          <w:rFonts w:ascii="Times New Roman" w:hAnsi="Times New Roman" w:cs="Times New Roman"/>
          <w:sz w:val="28"/>
          <w:szCs w:val="28"/>
        </w:rPr>
        <w:t>статьей 1 Закона Самарской области от 0</w:t>
      </w:r>
      <w:r w:rsidRPr="00B033B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Pr>
          <w:rFonts w:ascii="Times New Roman" w:hAnsi="Times New Roman" w:cs="Times New Roman"/>
          <w:i/>
          <w:sz w:val="28"/>
          <w:szCs w:val="28"/>
        </w:rPr>
        <w:t>,</w:t>
      </w:r>
      <w:r w:rsidRPr="00C066AF">
        <w:rPr>
          <w:rFonts w:ascii="Times New Roman" w:hAnsi="Times New Roman" w:cs="Times New Roman"/>
          <w:sz w:val="28"/>
          <w:szCs w:val="28"/>
        </w:rPr>
        <w:t xml:space="preserve"> </w:t>
      </w:r>
      <w:r w:rsidR="00B033B5">
        <w:rPr>
          <w:rFonts w:ascii="Times New Roman" w:hAnsi="Times New Roman" w:cs="Times New Roman"/>
          <w:sz w:val="28"/>
          <w:szCs w:val="28"/>
        </w:rPr>
        <w:t>У</w:t>
      </w:r>
      <w:r w:rsidRPr="00C066AF">
        <w:rPr>
          <w:rFonts w:ascii="Times New Roman" w:hAnsi="Times New Roman" w:cs="Times New Roman"/>
          <w:sz w:val="28"/>
          <w:szCs w:val="28"/>
        </w:rPr>
        <w:t xml:space="preserve">става </w:t>
      </w:r>
      <w:r>
        <w:rPr>
          <w:rFonts w:ascii="Times New Roman" w:hAnsi="Times New Roman" w:cs="Times New Roman"/>
          <w:sz w:val="28"/>
          <w:szCs w:val="28"/>
        </w:rPr>
        <w:t xml:space="preserve">сельского поселения </w:t>
      </w:r>
      <w:r w:rsidR="00B033B5">
        <w:rPr>
          <w:rFonts w:ascii="Times New Roman" w:hAnsi="Times New Roman" w:cs="Times New Roman"/>
          <w:sz w:val="28"/>
          <w:szCs w:val="28"/>
        </w:rPr>
        <w:t>Рождествено муниципального района Волжский</w:t>
      </w:r>
      <w:proofErr w:type="gramEnd"/>
      <w:r w:rsidR="00B033B5">
        <w:rPr>
          <w:rFonts w:ascii="Times New Roman" w:hAnsi="Times New Roman" w:cs="Times New Roman"/>
          <w:sz w:val="28"/>
          <w:szCs w:val="28"/>
        </w:rPr>
        <w:t xml:space="preserve"> </w:t>
      </w:r>
      <w:r w:rsidRPr="00C066AF">
        <w:rPr>
          <w:rFonts w:ascii="Times New Roman" w:hAnsi="Times New Roman" w:cs="Times New Roman"/>
          <w:sz w:val="28"/>
          <w:szCs w:val="28"/>
        </w:rPr>
        <w:t xml:space="preserve"> Самарской области</w:t>
      </w:r>
    </w:p>
    <w:p w:rsidR="009F42A8" w:rsidRPr="00C066AF" w:rsidRDefault="00B033B5" w:rsidP="009F42A8">
      <w:pPr>
        <w:rPr>
          <w:rFonts w:ascii="Times New Roman" w:hAnsi="Times New Roman" w:cs="Times New Roman"/>
          <w:sz w:val="28"/>
          <w:szCs w:val="28"/>
        </w:rPr>
      </w:pPr>
      <w:r>
        <w:rPr>
          <w:rFonts w:ascii="Times New Roman" w:hAnsi="Times New Roman" w:cs="Times New Roman"/>
          <w:sz w:val="28"/>
          <w:szCs w:val="28"/>
        </w:rPr>
        <w:t>ПОСТАНАВЛЯЮ</w:t>
      </w:r>
      <w:r w:rsidR="009F42A8" w:rsidRPr="00C066AF">
        <w:rPr>
          <w:rFonts w:ascii="Times New Roman" w:hAnsi="Times New Roman" w:cs="Times New Roman"/>
          <w:sz w:val="28"/>
          <w:szCs w:val="28"/>
        </w:rPr>
        <w:t>:</w:t>
      </w:r>
    </w:p>
    <w:p w:rsidR="009F42A8" w:rsidRPr="00C066AF" w:rsidRDefault="009F42A8" w:rsidP="009F42A8">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B033B5">
        <w:rPr>
          <w:rFonts w:ascii="Times New Roman" w:hAnsi="Times New Roman" w:cs="Times New Roman"/>
          <w:sz w:val="28"/>
          <w:szCs w:val="28"/>
        </w:rPr>
        <w:t>сельского</w:t>
      </w:r>
      <w:r w:rsidRPr="00A73670">
        <w:rPr>
          <w:rFonts w:ascii="Times New Roman" w:hAnsi="Times New Roman" w:cs="Times New Roman"/>
          <w:sz w:val="28"/>
          <w:szCs w:val="28"/>
        </w:rPr>
        <w:t xml:space="preserve"> поселения</w:t>
      </w:r>
      <w:r w:rsidR="00B033B5">
        <w:rPr>
          <w:rFonts w:ascii="Times New Roman" w:hAnsi="Times New Roman" w:cs="Times New Roman"/>
          <w:sz w:val="28"/>
          <w:szCs w:val="28"/>
        </w:rPr>
        <w:t xml:space="preserve"> Рождествено муниципального района Волжский</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9F42A8" w:rsidRDefault="009F42A8" w:rsidP="006E07D6">
      <w:pPr>
        <w:spacing w:line="240" w:lineRule="auto"/>
        <w:rPr>
          <w:rFonts w:ascii="Times New Roman" w:hAnsi="Times New Roman" w:cs="Times New Roman"/>
          <w:sz w:val="28"/>
          <w:szCs w:val="28"/>
        </w:rPr>
      </w:pPr>
    </w:p>
    <w:p w:rsidR="007D6674" w:rsidRPr="007D6674" w:rsidRDefault="007D6674" w:rsidP="007D6674">
      <w:pPr>
        <w:shd w:val="clear" w:color="auto" w:fill="FFFFFF"/>
        <w:tabs>
          <w:tab w:val="left" w:pos="990"/>
        </w:tabs>
        <w:ind w:right="499"/>
        <w:rPr>
          <w:rFonts w:ascii="Times New Roman" w:hAnsi="Times New Roman" w:cs="Times New Roman"/>
          <w:sz w:val="28"/>
          <w:szCs w:val="28"/>
        </w:rPr>
      </w:pPr>
      <w:r>
        <w:rPr>
          <w:sz w:val="28"/>
          <w:szCs w:val="28"/>
        </w:rPr>
        <w:lastRenderedPageBreak/>
        <w:t xml:space="preserve">               </w:t>
      </w:r>
      <w:r w:rsidRPr="007D6674">
        <w:rPr>
          <w:rFonts w:ascii="Times New Roman" w:hAnsi="Times New Roman" w:cs="Times New Roman"/>
          <w:sz w:val="28"/>
          <w:szCs w:val="28"/>
        </w:rPr>
        <w:t xml:space="preserve">2. Опубликовать настоящее постановление  на официальном сайте администрации сельского поселения  Рождествено муниципального района </w:t>
      </w:r>
      <w:proofErr w:type="gramStart"/>
      <w:r w:rsidRPr="007D6674">
        <w:rPr>
          <w:rFonts w:ascii="Times New Roman" w:hAnsi="Times New Roman" w:cs="Times New Roman"/>
          <w:sz w:val="28"/>
          <w:szCs w:val="28"/>
        </w:rPr>
        <w:t>Волжский</w:t>
      </w:r>
      <w:proofErr w:type="gramEnd"/>
      <w:r w:rsidRPr="007D6674">
        <w:rPr>
          <w:rFonts w:ascii="Times New Roman" w:hAnsi="Times New Roman" w:cs="Times New Roman"/>
          <w:sz w:val="28"/>
          <w:szCs w:val="28"/>
        </w:rPr>
        <w:t xml:space="preserve"> Самарской области.</w:t>
      </w:r>
    </w:p>
    <w:p w:rsidR="007D6674" w:rsidRPr="007D6674" w:rsidRDefault="007D6674" w:rsidP="007D6674">
      <w:pPr>
        <w:widowControl w:val="0"/>
        <w:autoSpaceDE w:val="0"/>
        <w:autoSpaceDN w:val="0"/>
        <w:adjustRightInd w:val="0"/>
        <w:ind w:left="142" w:firstLine="566"/>
        <w:rPr>
          <w:rFonts w:ascii="Times New Roman" w:hAnsi="Times New Roman" w:cs="Times New Roman"/>
          <w:color w:val="FF0000"/>
          <w:sz w:val="28"/>
          <w:szCs w:val="28"/>
        </w:rPr>
      </w:pPr>
      <w:r w:rsidRPr="007D6674">
        <w:rPr>
          <w:rFonts w:ascii="Times New Roman" w:hAnsi="Times New Roman" w:cs="Times New Roman"/>
          <w:sz w:val="28"/>
          <w:szCs w:val="28"/>
        </w:rPr>
        <w:t xml:space="preserve">     3. </w:t>
      </w:r>
      <w:proofErr w:type="gramStart"/>
      <w:r w:rsidRPr="007D6674">
        <w:rPr>
          <w:rFonts w:ascii="Times New Roman" w:hAnsi="Times New Roman" w:cs="Times New Roman"/>
          <w:sz w:val="28"/>
          <w:szCs w:val="28"/>
        </w:rPr>
        <w:t>Контроль за</w:t>
      </w:r>
      <w:proofErr w:type="gramEnd"/>
      <w:r w:rsidRPr="007D6674">
        <w:rPr>
          <w:rFonts w:ascii="Times New Roman" w:hAnsi="Times New Roman" w:cs="Times New Roman"/>
          <w:sz w:val="28"/>
          <w:szCs w:val="28"/>
        </w:rPr>
        <w:t xml:space="preserve"> выполнением настоящего постановления оставляю за собой.</w:t>
      </w:r>
    </w:p>
    <w:p w:rsidR="007D6674" w:rsidRPr="00961E33" w:rsidRDefault="007D6674" w:rsidP="007D6674">
      <w:pPr>
        <w:pStyle w:val="a7"/>
        <w:tabs>
          <w:tab w:val="left" w:pos="1134"/>
        </w:tabs>
        <w:autoSpaceDE w:val="0"/>
        <w:autoSpaceDN w:val="0"/>
        <w:adjustRightInd w:val="0"/>
        <w:spacing w:line="276" w:lineRule="auto"/>
        <w:ind w:left="0" w:firstLine="709"/>
        <w:rPr>
          <w:iCs/>
          <w:sz w:val="28"/>
          <w:szCs w:val="28"/>
        </w:rPr>
      </w:pPr>
      <w:r>
        <w:rPr>
          <w:rFonts w:eastAsiaTheme="minorEastAsia"/>
          <w:sz w:val="28"/>
          <w:szCs w:val="28"/>
        </w:rPr>
        <w:t xml:space="preserve">     </w:t>
      </w:r>
      <w:r w:rsidRPr="00961E33">
        <w:rPr>
          <w:rFonts w:eastAsiaTheme="minorEastAsia"/>
          <w:sz w:val="28"/>
          <w:szCs w:val="28"/>
        </w:rPr>
        <w:t xml:space="preserve">4. </w:t>
      </w:r>
      <w:r w:rsidRPr="00961E33">
        <w:rPr>
          <w:iCs/>
          <w:sz w:val="28"/>
          <w:szCs w:val="28"/>
        </w:rPr>
        <w:t>Настоящее постановление вступает в силу со дня его официального опубликования.</w:t>
      </w:r>
    </w:p>
    <w:p w:rsidR="007D6674" w:rsidRPr="00770C51" w:rsidRDefault="007D6674" w:rsidP="007D6674">
      <w:pPr>
        <w:widowControl w:val="0"/>
        <w:autoSpaceDE w:val="0"/>
        <w:autoSpaceDN w:val="0"/>
        <w:adjustRightInd w:val="0"/>
        <w:ind w:firstLine="720"/>
        <w:rPr>
          <w:color w:val="FF0000"/>
          <w:sz w:val="28"/>
          <w:szCs w:val="28"/>
        </w:rPr>
      </w:pPr>
    </w:p>
    <w:p w:rsidR="0011222E" w:rsidRDefault="0011222E" w:rsidP="007D6674">
      <w:pPr>
        <w:spacing w:after="0" w:line="360" w:lineRule="auto"/>
        <w:rPr>
          <w:rFonts w:ascii="Times New Roman" w:hAnsi="Times New Roman" w:cs="Times New Roman"/>
          <w:sz w:val="28"/>
          <w:szCs w:val="28"/>
        </w:rPr>
      </w:pPr>
    </w:p>
    <w:p w:rsidR="00AC58A3" w:rsidRPr="00DA787C" w:rsidRDefault="00AC58A3" w:rsidP="0011222E">
      <w:pPr>
        <w:spacing w:after="0" w:line="360" w:lineRule="auto"/>
        <w:jc w:val="both"/>
        <w:rPr>
          <w:rFonts w:ascii="Times New Roman" w:hAnsi="Times New Roman" w:cs="Times New Roman"/>
          <w:sz w:val="28"/>
          <w:szCs w:val="28"/>
        </w:rPr>
      </w:pPr>
    </w:p>
    <w:p w:rsidR="00AC58A3" w:rsidRPr="00DA787C" w:rsidRDefault="00AC58A3" w:rsidP="0011222E">
      <w:pPr>
        <w:spacing w:after="0" w:line="360" w:lineRule="auto"/>
        <w:jc w:val="both"/>
        <w:rPr>
          <w:rFonts w:ascii="Times New Roman" w:hAnsi="Times New Roman" w:cs="Times New Roman"/>
          <w:sz w:val="28"/>
          <w:szCs w:val="28"/>
        </w:rPr>
      </w:pPr>
      <w:r w:rsidRPr="00DA787C">
        <w:rPr>
          <w:rFonts w:ascii="Times New Roman" w:hAnsi="Times New Roman" w:cs="Times New Roman"/>
          <w:sz w:val="28"/>
          <w:szCs w:val="28"/>
        </w:rPr>
        <w:t>Гл</w:t>
      </w:r>
      <w:r w:rsidR="00DA787C">
        <w:rPr>
          <w:rFonts w:ascii="Times New Roman" w:hAnsi="Times New Roman" w:cs="Times New Roman"/>
          <w:sz w:val="28"/>
          <w:szCs w:val="28"/>
        </w:rPr>
        <w:t>ава сельского поселения</w:t>
      </w:r>
      <w:r w:rsidR="00DA787C">
        <w:rPr>
          <w:rFonts w:ascii="Times New Roman" w:hAnsi="Times New Roman" w:cs="Times New Roman"/>
          <w:sz w:val="28"/>
          <w:szCs w:val="28"/>
        </w:rPr>
        <w:tab/>
      </w:r>
      <w:r w:rsidR="00DA787C">
        <w:rPr>
          <w:rFonts w:ascii="Times New Roman" w:hAnsi="Times New Roman" w:cs="Times New Roman"/>
          <w:sz w:val="28"/>
          <w:szCs w:val="28"/>
        </w:rPr>
        <w:tab/>
      </w:r>
      <w:r w:rsidR="00DA787C">
        <w:rPr>
          <w:rFonts w:ascii="Times New Roman" w:hAnsi="Times New Roman" w:cs="Times New Roman"/>
          <w:sz w:val="28"/>
          <w:szCs w:val="28"/>
        </w:rPr>
        <w:tab/>
      </w:r>
      <w:r w:rsidR="00DA787C">
        <w:rPr>
          <w:rFonts w:ascii="Times New Roman" w:hAnsi="Times New Roman" w:cs="Times New Roman"/>
          <w:sz w:val="28"/>
          <w:szCs w:val="28"/>
        </w:rPr>
        <w:tab/>
        <w:t xml:space="preserve">                      </w:t>
      </w:r>
      <w:r w:rsidR="00FA278B">
        <w:rPr>
          <w:rFonts w:ascii="Times New Roman" w:hAnsi="Times New Roman" w:cs="Times New Roman"/>
          <w:sz w:val="28"/>
          <w:szCs w:val="28"/>
        </w:rPr>
        <w:t>Л.А.Савельева</w:t>
      </w:r>
    </w:p>
    <w:p w:rsidR="004444F9" w:rsidRDefault="008E2624" w:rsidP="0011222E">
      <w:pPr>
        <w:tabs>
          <w:tab w:val="left" w:pos="142"/>
        </w:tabs>
        <w:spacing w:after="0" w:line="360" w:lineRule="auto"/>
        <w:jc w:val="both"/>
        <w:outlineLvl w:val="0"/>
        <w:rPr>
          <w:rFonts w:ascii="Times New Roman" w:hAnsi="Times New Roman" w:cs="Times New Roman"/>
          <w:bCs/>
          <w:sz w:val="24"/>
          <w:szCs w:val="24"/>
        </w:rPr>
      </w:pPr>
      <w:r>
        <w:rPr>
          <w:rFonts w:ascii="Times New Roman" w:hAnsi="Times New Roman" w:cs="Times New Roman"/>
          <w:bCs/>
          <w:sz w:val="24"/>
          <w:szCs w:val="24"/>
        </w:rPr>
        <w:t>Глазкова994644</w:t>
      </w: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FB0559" w:rsidRDefault="00FB0559" w:rsidP="007D6674">
      <w:pPr>
        <w:tabs>
          <w:tab w:val="left" w:pos="142"/>
        </w:tabs>
        <w:spacing w:after="0"/>
        <w:ind w:left="4678"/>
        <w:jc w:val="center"/>
        <w:outlineLvl w:val="0"/>
        <w:rPr>
          <w:rFonts w:ascii="Times New Roman" w:hAnsi="Times New Roman" w:cs="Times New Roman"/>
          <w:bCs/>
          <w:sz w:val="24"/>
          <w:szCs w:val="24"/>
        </w:rPr>
      </w:pPr>
    </w:p>
    <w:p w:rsidR="00FB0559" w:rsidRDefault="00FB0559" w:rsidP="007D6674">
      <w:pPr>
        <w:tabs>
          <w:tab w:val="left" w:pos="142"/>
        </w:tabs>
        <w:spacing w:after="0"/>
        <w:ind w:left="4678"/>
        <w:jc w:val="center"/>
        <w:outlineLvl w:val="0"/>
        <w:rPr>
          <w:rFonts w:ascii="Times New Roman" w:hAnsi="Times New Roman" w:cs="Times New Roman"/>
          <w:bCs/>
          <w:sz w:val="24"/>
          <w:szCs w:val="24"/>
        </w:rPr>
      </w:pPr>
    </w:p>
    <w:p w:rsidR="00FB0559" w:rsidRDefault="00FB0559" w:rsidP="007D6674">
      <w:pPr>
        <w:tabs>
          <w:tab w:val="left" w:pos="142"/>
        </w:tabs>
        <w:spacing w:after="0"/>
        <w:ind w:left="4678"/>
        <w:jc w:val="center"/>
        <w:outlineLvl w:val="0"/>
        <w:rPr>
          <w:rFonts w:ascii="Times New Roman" w:hAnsi="Times New Roman" w:cs="Times New Roman"/>
          <w:bCs/>
          <w:sz w:val="24"/>
          <w:szCs w:val="24"/>
        </w:rPr>
      </w:pPr>
    </w:p>
    <w:p w:rsidR="00FB0559" w:rsidRDefault="00FB0559" w:rsidP="007D6674">
      <w:pPr>
        <w:tabs>
          <w:tab w:val="left" w:pos="142"/>
        </w:tabs>
        <w:spacing w:after="0"/>
        <w:ind w:left="4678"/>
        <w:jc w:val="center"/>
        <w:outlineLvl w:val="0"/>
        <w:rPr>
          <w:rFonts w:ascii="Times New Roman" w:hAnsi="Times New Roman" w:cs="Times New Roman"/>
          <w:bCs/>
          <w:sz w:val="24"/>
          <w:szCs w:val="24"/>
        </w:rPr>
      </w:pPr>
    </w:p>
    <w:p w:rsidR="00F84434" w:rsidRPr="00F84434" w:rsidRDefault="007D6674" w:rsidP="007D6674">
      <w:pPr>
        <w:tabs>
          <w:tab w:val="left" w:pos="142"/>
        </w:tabs>
        <w:spacing w:after="0"/>
        <w:ind w:left="4678"/>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F84434" w:rsidRPr="00F84434">
        <w:rPr>
          <w:rFonts w:ascii="Times New Roman" w:hAnsi="Times New Roman" w:cs="Times New Roman"/>
          <w:bCs/>
          <w:sz w:val="24"/>
          <w:szCs w:val="24"/>
        </w:rPr>
        <w:t>Приложение</w:t>
      </w:r>
      <w:r w:rsidR="0011222E">
        <w:rPr>
          <w:rFonts w:ascii="Times New Roman" w:hAnsi="Times New Roman" w:cs="Times New Roman"/>
          <w:bCs/>
          <w:sz w:val="24"/>
          <w:szCs w:val="24"/>
        </w:rPr>
        <w:t xml:space="preserve"> </w:t>
      </w:r>
    </w:p>
    <w:p w:rsidR="00F84434" w:rsidRPr="00F84434" w:rsidRDefault="00F84434" w:rsidP="00E76925">
      <w:pPr>
        <w:tabs>
          <w:tab w:val="left" w:pos="142"/>
        </w:tabs>
        <w:spacing w:after="0"/>
        <w:ind w:left="4678"/>
        <w:jc w:val="right"/>
        <w:outlineLvl w:val="0"/>
        <w:rPr>
          <w:rFonts w:ascii="Times New Roman" w:hAnsi="Times New Roman" w:cs="Times New Roman"/>
          <w:bCs/>
          <w:sz w:val="24"/>
          <w:szCs w:val="24"/>
        </w:rPr>
      </w:pPr>
      <w:r w:rsidRPr="00F84434">
        <w:rPr>
          <w:rFonts w:ascii="Times New Roman" w:hAnsi="Times New Roman" w:cs="Times New Roman"/>
          <w:bCs/>
          <w:sz w:val="24"/>
          <w:szCs w:val="24"/>
        </w:rPr>
        <w:t xml:space="preserve">к постановлению Главы </w:t>
      </w:r>
      <w:r w:rsidR="00452020">
        <w:rPr>
          <w:rFonts w:ascii="Times New Roman" w:hAnsi="Times New Roman" w:cs="Times New Roman"/>
          <w:bCs/>
          <w:sz w:val="24"/>
          <w:szCs w:val="24"/>
        </w:rPr>
        <w:t>Администрации</w:t>
      </w:r>
      <w:r w:rsidRPr="00F84434">
        <w:rPr>
          <w:rFonts w:ascii="Times New Roman" w:hAnsi="Times New Roman" w:cs="Times New Roman"/>
          <w:bCs/>
          <w:sz w:val="24"/>
          <w:szCs w:val="24"/>
        </w:rPr>
        <w:br/>
        <w:t>сельского поселения Рождествено</w:t>
      </w:r>
      <w:r w:rsidR="007D6674">
        <w:rPr>
          <w:rFonts w:ascii="Times New Roman" w:hAnsi="Times New Roman" w:cs="Times New Roman"/>
          <w:bCs/>
          <w:sz w:val="24"/>
          <w:szCs w:val="24"/>
        </w:rPr>
        <w:t xml:space="preserve"> муниципального района </w:t>
      </w:r>
      <w:proofErr w:type="gramStart"/>
      <w:r w:rsidR="007D6674">
        <w:rPr>
          <w:rFonts w:ascii="Times New Roman" w:hAnsi="Times New Roman" w:cs="Times New Roman"/>
          <w:bCs/>
          <w:sz w:val="24"/>
          <w:szCs w:val="24"/>
        </w:rPr>
        <w:t>Волжский</w:t>
      </w:r>
      <w:proofErr w:type="gramEnd"/>
      <w:r w:rsidR="007D6674">
        <w:rPr>
          <w:rFonts w:ascii="Times New Roman" w:hAnsi="Times New Roman" w:cs="Times New Roman"/>
          <w:bCs/>
          <w:sz w:val="24"/>
          <w:szCs w:val="24"/>
        </w:rPr>
        <w:t xml:space="preserve"> </w:t>
      </w:r>
      <w:r w:rsidRPr="00F84434">
        <w:rPr>
          <w:rFonts w:ascii="Times New Roman" w:hAnsi="Times New Roman" w:cs="Times New Roman"/>
          <w:bCs/>
          <w:sz w:val="24"/>
          <w:szCs w:val="24"/>
        </w:rPr>
        <w:t>Самарской области</w:t>
      </w:r>
    </w:p>
    <w:p w:rsidR="00AC58A3" w:rsidRDefault="007D6674" w:rsidP="007D667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A787C">
        <w:rPr>
          <w:rFonts w:ascii="Times New Roman" w:hAnsi="Times New Roman" w:cs="Times New Roman"/>
          <w:sz w:val="24"/>
          <w:szCs w:val="24"/>
        </w:rPr>
        <w:t xml:space="preserve"> </w:t>
      </w:r>
      <w:r w:rsidR="00DA787C" w:rsidRPr="006E07D6">
        <w:rPr>
          <w:rFonts w:ascii="Times New Roman" w:hAnsi="Times New Roman" w:cs="Times New Roman"/>
          <w:sz w:val="24"/>
          <w:szCs w:val="24"/>
        </w:rPr>
        <w:t xml:space="preserve">№ </w:t>
      </w:r>
      <w:r w:rsidR="0035055F" w:rsidRPr="006E07D6">
        <w:rPr>
          <w:rFonts w:ascii="Times New Roman" w:hAnsi="Times New Roman" w:cs="Times New Roman"/>
          <w:sz w:val="24"/>
          <w:szCs w:val="24"/>
        </w:rPr>
        <w:t xml:space="preserve"> </w:t>
      </w:r>
      <w:r>
        <w:rPr>
          <w:rFonts w:ascii="Times New Roman" w:hAnsi="Times New Roman" w:cs="Times New Roman"/>
          <w:sz w:val="24"/>
          <w:szCs w:val="24"/>
        </w:rPr>
        <w:t xml:space="preserve">              </w:t>
      </w:r>
      <w:r w:rsidR="0035055F" w:rsidRPr="006E07D6">
        <w:rPr>
          <w:rFonts w:ascii="Times New Roman" w:hAnsi="Times New Roman" w:cs="Times New Roman"/>
          <w:sz w:val="24"/>
          <w:szCs w:val="24"/>
        </w:rPr>
        <w:t xml:space="preserve"> </w:t>
      </w:r>
      <w:r w:rsidR="009E5A7F" w:rsidRPr="006E07D6">
        <w:rPr>
          <w:rFonts w:ascii="Times New Roman" w:hAnsi="Times New Roman" w:cs="Times New Roman"/>
          <w:sz w:val="24"/>
          <w:szCs w:val="24"/>
        </w:rPr>
        <w:t xml:space="preserve">от </w:t>
      </w:r>
    </w:p>
    <w:p w:rsidR="009F42A8" w:rsidRDefault="009F42A8" w:rsidP="009F42A8">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9F42A8" w:rsidRPr="0030431C" w:rsidRDefault="009F42A8" w:rsidP="009F42A8">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администрации сельского поселения </w:t>
      </w:r>
      <w:r w:rsidR="00B033B5">
        <w:rPr>
          <w:rFonts w:ascii="Times New Roman" w:hAnsi="Times New Roman" w:cs="Times New Roman"/>
          <w:sz w:val="26"/>
          <w:szCs w:val="26"/>
        </w:rPr>
        <w:t>Рождествено</w:t>
      </w:r>
      <w:r w:rsidRPr="0030431C">
        <w:rPr>
          <w:rFonts w:ascii="Times New Roman" w:hAnsi="Times New Roman" w:cs="Times New Roman"/>
          <w:sz w:val="26"/>
          <w:szCs w:val="26"/>
        </w:rPr>
        <w:t xml:space="preserve"> муниципального района</w:t>
      </w:r>
      <w:r w:rsidR="00B033B5">
        <w:rPr>
          <w:rFonts w:ascii="Times New Roman" w:hAnsi="Times New Roman" w:cs="Times New Roman"/>
          <w:sz w:val="26"/>
          <w:szCs w:val="26"/>
        </w:rPr>
        <w:t xml:space="preserve"> Волжский</w:t>
      </w:r>
      <w:r w:rsidRPr="0030431C">
        <w:rPr>
          <w:rFonts w:ascii="Times New Roman" w:hAnsi="Times New Roman" w:cs="Times New Roman"/>
          <w:sz w:val="26"/>
          <w:szCs w:val="26"/>
        </w:rPr>
        <w:t xml:space="preserve"> Самарской области, </w:t>
      </w:r>
      <w:r>
        <w:rPr>
          <w:rFonts w:ascii="Times New Roman" w:hAnsi="Times New Roman" w:cs="Times New Roman"/>
          <w:sz w:val="26"/>
          <w:szCs w:val="26"/>
        </w:rPr>
        <w:t xml:space="preserve">и </w:t>
      </w:r>
      <w:r w:rsidRPr="0030431C">
        <w:rPr>
          <w:rFonts w:ascii="Times New Roman" w:hAnsi="Times New Roman" w:cs="Times New Roman"/>
          <w:sz w:val="26"/>
          <w:szCs w:val="26"/>
        </w:rPr>
        <w:t xml:space="preserve">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9F42A8" w:rsidRPr="0030431C" w:rsidRDefault="009F42A8" w:rsidP="009F42A8">
      <w:pPr>
        <w:spacing w:after="120"/>
        <w:jc w:val="center"/>
        <w:rPr>
          <w:rFonts w:ascii="Times New Roman" w:hAnsi="Times New Roman" w:cs="Times New Roman"/>
          <w:sz w:val="26"/>
          <w:szCs w:val="26"/>
        </w:rPr>
      </w:pP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0"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B033B5">
        <w:rPr>
          <w:rFonts w:ascii="Times New Roman" w:hAnsi="Times New Roman" w:cs="Times New Roman"/>
          <w:sz w:val="26"/>
          <w:szCs w:val="26"/>
        </w:rPr>
        <w:t>Рождествено муниципального района Волжский</w:t>
      </w:r>
      <w:r w:rsidRPr="0030431C">
        <w:rPr>
          <w:rFonts w:ascii="Times New Roman" w:hAnsi="Times New Roman" w:cs="Times New Roman"/>
          <w:sz w:val="26"/>
          <w:szCs w:val="26"/>
        </w:rPr>
        <w:t xml:space="preserve"> Самарской области, и принятия решения администраци</w:t>
      </w:r>
      <w:r>
        <w:rPr>
          <w:rFonts w:ascii="Times New Roman" w:hAnsi="Times New Roman" w:cs="Times New Roman"/>
          <w:sz w:val="26"/>
          <w:szCs w:val="26"/>
        </w:rPr>
        <w:t>ей</w:t>
      </w:r>
      <w:r w:rsidRPr="0030431C">
        <w:rPr>
          <w:rFonts w:ascii="Times New Roman" w:hAnsi="Times New Roman" w:cs="Times New Roman"/>
          <w:sz w:val="26"/>
          <w:szCs w:val="26"/>
        </w:rPr>
        <w:t xml:space="preserve"> </w:t>
      </w:r>
      <w:r>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B033B5">
        <w:rPr>
          <w:rFonts w:ascii="Times New Roman" w:hAnsi="Times New Roman" w:cs="Times New Roman"/>
          <w:sz w:val="26"/>
          <w:szCs w:val="26"/>
        </w:rPr>
        <w:t>Рождествено муниципального района Волжский</w:t>
      </w:r>
      <w:r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B033B5">
        <w:rPr>
          <w:rFonts w:ascii="Times New Roman" w:hAnsi="Times New Roman" w:cs="Times New Roman"/>
          <w:sz w:val="26"/>
          <w:szCs w:val="26"/>
        </w:rPr>
        <w:t>Рождествено</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B033B5">
        <w:rPr>
          <w:rFonts w:ascii="Times New Roman" w:hAnsi="Times New Roman" w:cs="Times New Roman"/>
          <w:sz w:val="26"/>
          <w:szCs w:val="26"/>
        </w:rPr>
        <w:t>Рождествено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890577">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9F42A8" w:rsidRDefault="009F42A8" w:rsidP="009F42A8">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объектов местного значения сельского поселения </w:t>
      </w:r>
      <w:r w:rsidR="00B033B5">
        <w:rPr>
          <w:rFonts w:ascii="Times New Roman" w:hAnsi="Times New Roman" w:cs="Times New Roman"/>
          <w:sz w:val="26"/>
          <w:szCs w:val="26"/>
        </w:rPr>
        <w:t>Рождествено</w:t>
      </w:r>
      <w:r w:rsidRPr="00890577">
        <w:rPr>
          <w:rFonts w:ascii="Times New Roman" w:hAnsi="Times New Roman" w:cs="Times New Roman"/>
          <w:sz w:val="26"/>
          <w:szCs w:val="26"/>
        </w:rPr>
        <w:t xml:space="preserve"> </w:t>
      </w:r>
      <w:r>
        <w:rPr>
          <w:rFonts w:ascii="Times New Roman" w:hAnsi="Times New Roman" w:cs="Times New Roman"/>
          <w:sz w:val="26"/>
          <w:szCs w:val="26"/>
        </w:rPr>
        <w:t xml:space="preserve">в границах поселения </w:t>
      </w:r>
      <w:r w:rsidRPr="00890577">
        <w:rPr>
          <w:rFonts w:ascii="Times New Roman" w:hAnsi="Times New Roman" w:cs="Times New Roman"/>
          <w:sz w:val="26"/>
          <w:szCs w:val="26"/>
        </w:rPr>
        <w:t>(далее – объекты местного значения поселения);</w:t>
      </w:r>
    </w:p>
    <w:p w:rsidR="009F42A8" w:rsidRDefault="009F42A8" w:rsidP="009F42A8">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9F42A8" w:rsidRPr="00A73670" w:rsidRDefault="009F42A8" w:rsidP="009F42A8">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lastRenderedPageBreak/>
        <w:t>в) 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033B5">
        <w:rPr>
          <w:rFonts w:ascii="Times New Roman" w:hAnsi="Times New Roman" w:cs="Times New Roman"/>
          <w:sz w:val="26"/>
          <w:szCs w:val="26"/>
        </w:rPr>
        <w:t>Рождествено</w:t>
      </w:r>
      <w:r w:rsidRPr="00A73670">
        <w:rPr>
          <w:rFonts w:ascii="Times New Roman" w:hAnsi="Times New Roman" w:cs="Times New Roman"/>
          <w:sz w:val="26"/>
          <w:szCs w:val="26"/>
        </w:rPr>
        <w:t xml:space="preserve"> муниципального района </w:t>
      </w:r>
      <w:r w:rsidR="00B033B5">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B033B5">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Pr="0030431C">
        <w:rPr>
          <w:rFonts w:ascii="Times New Roman" w:hAnsi="Times New Roman" w:cs="Times New Roman"/>
          <w:sz w:val="26"/>
          <w:szCs w:val="26"/>
        </w:rPr>
        <w:t>подготовленной</w:t>
      </w:r>
      <w:proofErr w:type="gramEnd"/>
      <w:r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Pr="0030431C">
        <w:rPr>
          <w:rFonts w:ascii="Times New Roman" w:hAnsi="Times New Roman" w:cs="Times New Roman"/>
          <w:sz w:val="26"/>
          <w:szCs w:val="26"/>
        </w:rPr>
        <w:t>статьи 45 Градостроительного кодекса Российской Федерации, предусматривающей размещение:</w:t>
      </w:r>
    </w:p>
    <w:p w:rsidR="009F42A8" w:rsidRPr="0030431C" w:rsidRDefault="009F42A8" w:rsidP="009F42A8">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поселения</w:t>
      </w:r>
      <w:r w:rsidRPr="0030431C">
        <w:rPr>
          <w:rFonts w:ascii="Times New Roman" w:hAnsi="Times New Roman" w:cs="Times New Roman"/>
          <w:sz w:val="26"/>
          <w:szCs w:val="26"/>
        </w:rPr>
        <w:t xml:space="preserve"> в границах </w:t>
      </w:r>
      <w:r>
        <w:rPr>
          <w:rFonts w:ascii="Times New Roman" w:hAnsi="Times New Roman" w:cs="Times New Roman"/>
          <w:sz w:val="26"/>
          <w:szCs w:val="26"/>
        </w:rPr>
        <w:t>поселения</w:t>
      </w:r>
      <w:r w:rsidRPr="0030431C">
        <w:rPr>
          <w:rFonts w:ascii="Times New Roman" w:hAnsi="Times New Roman" w:cs="Times New Roman"/>
          <w:sz w:val="26"/>
          <w:szCs w:val="26"/>
        </w:rPr>
        <w:t>;</w:t>
      </w:r>
    </w:p>
    <w:p w:rsidR="009F42A8" w:rsidRPr="0030431C" w:rsidRDefault="009F42A8" w:rsidP="009F42A8">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Pr="00A73670">
        <w:rPr>
          <w:rFonts w:ascii="Times New Roman" w:hAnsi="Times New Roman" w:cs="Times New Roman"/>
          <w:color w:val="000000"/>
          <w:sz w:val="26"/>
          <w:szCs w:val="26"/>
        </w:rPr>
        <w:t xml:space="preserve">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9F42A8" w:rsidRPr="0030431C" w:rsidRDefault="009F42A8" w:rsidP="009F42A8">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в) </w:t>
      </w:r>
      <w:r w:rsidRPr="00A73670">
        <w:rPr>
          <w:rFonts w:ascii="Times New Roman" w:hAnsi="Times New Roman" w:cs="Times New Roman"/>
          <w:sz w:val="26"/>
          <w:szCs w:val="26"/>
        </w:rPr>
        <w:t>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405E5">
        <w:rPr>
          <w:rFonts w:ascii="Times New Roman" w:hAnsi="Times New Roman" w:cs="Times New Roman"/>
          <w:sz w:val="26"/>
          <w:szCs w:val="26"/>
        </w:rPr>
        <w:t>Рождествено</w:t>
      </w:r>
      <w:r w:rsidRPr="00A73670">
        <w:rPr>
          <w:rFonts w:ascii="Times New Roman" w:hAnsi="Times New Roman" w:cs="Times New Roman"/>
          <w:sz w:val="26"/>
          <w:szCs w:val="26"/>
        </w:rPr>
        <w:t xml:space="preserve"> муниципального района </w:t>
      </w:r>
      <w:r w:rsidR="003405E5">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3405E5">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w:t>
      </w:r>
    </w:p>
    <w:p w:rsidR="009F42A8" w:rsidRPr="00564A46"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9F42A8"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w:t>
      </w:r>
      <w:r w:rsidRPr="00F21DF4">
        <w:rPr>
          <w:rFonts w:ascii="Times New Roman" w:hAnsi="Times New Roman" w:cs="Times New Roman"/>
          <w:sz w:val="26"/>
          <w:szCs w:val="26"/>
        </w:rPr>
        <w:lastRenderedPageBreak/>
        <w:t>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9F42A8" w:rsidRPr="00461B20" w:rsidRDefault="009F42A8" w:rsidP="009F42A8">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F42A8" w:rsidRPr="00461B20" w:rsidRDefault="009F42A8" w:rsidP="009F42A8">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Pr="0030431C">
        <w:rPr>
          <w:rFonts w:ascii="Times New Roman" w:hAnsi="Times New Roman" w:cs="Times New Roman"/>
          <w:sz w:val="26"/>
          <w:szCs w:val="26"/>
        </w:rPr>
        <w:t>:</w:t>
      </w:r>
    </w:p>
    <w:p w:rsidR="009F42A8" w:rsidRPr="00461B20" w:rsidRDefault="009F42A8" w:rsidP="009F42A8">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9F42A8" w:rsidRPr="00461B20" w:rsidRDefault="009F42A8" w:rsidP="009F42A8">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9F42A8" w:rsidRPr="00461B20" w:rsidRDefault="009F42A8" w:rsidP="009F42A8">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9F42A8" w:rsidRPr="00461B20" w:rsidRDefault="009F42A8" w:rsidP="009F42A8">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9F42A8" w:rsidRPr="00461B20" w:rsidRDefault="009F42A8" w:rsidP="009F42A8">
      <w:pPr>
        <w:tabs>
          <w:tab w:val="left" w:pos="1134"/>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Pr="0030431C">
        <w:rPr>
          <w:rFonts w:ascii="Times New Roman" w:hAnsi="Times New Roman" w:cs="Times New Roman"/>
          <w:sz w:val="26"/>
          <w:szCs w:val="26"/>
        </w:rPr>
        <w:t>:</w:t>
      </w:r>
      <w:bookmarkStart w:id="4" w:name="sub_49"/>
      <w:bookmarkEnd w:id="3"/>
    </w:p>
    <w:p w:rsidR="009F42A8" w:rsidRPr="00461B20" w:rsidRDefault="009F42A8" w:rsidP="009F42A8">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9F42A8" w:rsidRPr="00461B20" w:rsidRDefault="009F42A8" w:rsidP="009F42A8">
      <w:pPr>
        <w:tabs>
          <w:tab w:val="left" w:pos="993"/>
        </w:tabs>
        <w:rPr>
          <w:rFonts w:ascii="Times New Roman" w:hAnsi="Times New Roman" w:cs="Times New Roman"/>
          <w:sz w:val="26"/>
          <w:szCs w:val="26"/>
        </w:rPr>
      </w:pPr>
      <w:proofErr w:type="spellStart"/>
      <w:r w:rsidRPr="00461B20">
        <w:rPr>
          <w:rFonts w:ascii="Times New Roman" w:hAnsi="Times New Roman" w:cs="Times New Roman"/>
          <w:sz w:val="26"/>
          <w:szCs w:val="26"/>
        </w:rPr>
        <w:lastRenderedPageBreak/>
        <w:t>д</w:t>
      </w:r>
      <w:proofErr w:type="spellEnd"/>
      <w:r w:rsidRPr="00461B20">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End w:id="9"/>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0" w:name="sub_9"/>
      <w:bookmarkEnd w:id="5"/>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генеральном плане сельского поселения </w:t>
      </w:r>
      <w:r w:rsidR="003405E5">
        <w:rPr>
          <w:rFonts w:ascii="Times New Roman" w:hAnsi="Times New Roman" w:cs="Times New Roman"/>
          <w:sz w:val="26"/>
          <w:szCs w:val="26"/>
        </w:rPr>
        <w:t>Рождествено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sz w:val="26"/>
          <w:szCs w:val="26"/>
        </w:rPr>
        <w:t xml:space="preserve">генеральным планом сельского поселения </w:t>
      </w:r>
      <w:r w:rsidR="003405E5">
        <w:rPr>
          <w:rFonts w:ascii="Times New Roman" w:hAnsi="Times New Roman" w:cs="Times New Roman"/>
          <w:sz w:val="26"/>
          <w:szCs w:val="26"/>
        </w:rPr>
        <w:t>Рождествено</w:t>
      </w:r>
      <w:r w:rsidRPr="0030431C">
        <w:rPr>
          <w:rFonts w:ascii="Times New Roman" w:hAnsi="Times New Roman" w:cs="Times New Roman"/>
          <w:sz w:val="26"/>
          <w:szCs w:val="26"/>
        </w:rPr>
        <w:t>.</w:t>
      </w:r>
      <w:proofErr w:type="gramEnd"/>
    </w:p>
    <w:bookmarkEnd w:id="10"/>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9F42A8" w:rsidRPr="00461B20" w:rsidRDefault="009F42A8" w:rsidP="009F42A8">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9F42A8" w:rsidRPr="00461B20" w:rsidRDefault="009F42A8" w:rsidP="009F42A8">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9F42A8" w:rsidRPr="00461B20"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9F42A8" w:rsidRPr="00461B20"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w:t>
      </w:r>
      <w:r w:rsidR="003405E5">
        <w:rPr>
          <w:rFonts w:ascii="Times New Roman" w:hAnsi="Times New Roman" w:cs="Times New Roman"/>
          <w:sz w:val="26"/>
          <w:szCs w:val="26"/>
        </w:rPr>
        <w:t>,</w:t>
      </w:r>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9F42A8" w:rsidRPr="00461B20"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F42A8" w:rsidRPr="00461B20"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F42A8" w:rsidRDefault="009F42A8" w:rsidP="009F42A8">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3405E5">
        <w:rPr>
          <w:rFonts w:ascii="Times New Roman" w:hAnsi="Times New Roman" w:cs="Times New Roman"/>
          <w:color w:val="000000"/>
          <w:sz w:val="26"/>
          <w:szCs w:val="26"/>
        </w:rPr>
        <w:t>Волжская Новь</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Pr>
          <w:rFonts w:ascii="Times New Roman" w:hAnsi="Times New Roman" w:cs="Times New Roman"/>
          <w:color w:val="000000"/>
          <w:sz w:val="26"/>
          <w:szCs w:val="26"/>
        </w:rPr>
        <w:t>.</w:t>
      </w:r>
    </w:p>
    <w:p w:rsidR="009F42A8" w:rsidRPr="00461B20" w:rsidRDefault="009F42A8" w:rsidP="009F42A8">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9F42A8" w:rsidRPr="00466F25" w:rsidRDefault="009F42A8" w:rsidP="009F42A8">
      <w:pPr>
        <w:pStyle w:val="a7"/>
        <w:widowControl w:val="0"/>
        <w:numPr>
          <w:ilvl w:val="0"/>
          <w:numId w:val="37"/>
        </w:numPr>
        <w:tabs>
          <w:tab w:val="left" w:pos="1134"/>
        </w:tabs>
        <w:autoSpaceDE w:val="0"/>
        <w:autoSpaceDN w:val="0"/>
        <w:adjustRightInd w:val="0"/>
        <w:ind w:left="0" w:firstLine="709"/>
        <w:jc w:val="both"/>
        <w:rPr>
          <w:sz w:val="26"/>
          <w:szCs w:val="26"/>
        </w:rPr>
      </w:pPr>
      <w:r w:rsidRPr="00461B20">
        <w:rPr>
          <w:sz w:val="26"/>
          <w:szCs w:val="26"/>
        </w:rPr>
        <w:t>Уполномоченный орган принимает решение об отказе в подготовке документации по планировке территории в случае, если:</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3405E5">
          <w:rPr>
            <w:rStyle w:val="af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F42A8" w:rsidRPr="00466F25" w:rsidRDefault="009F42A8" w:rsidP="009F42A8">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xml:space="preserve">) в генеральном плане сельского поселения </w:t>
      </w:r>
      <w:r w:rsidR="003405E5">
        <w:rPr>
          <w:rFonts w:ascii="Times New Roman" w:hAnsi="Times New Roman" w:cs="Times New Roman"/>
          <w:sz w:val="26"/>
          <w:szCs w:val="26"/>
        </w:rPr>
        <w:t>Рождествено</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3405E5">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F42A8" w:rsidRPr="00466F25" w:rsidRDefault="009F42A8" w:rsidP="009F42A8">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з</w:t>
      </w:r>
      <w:proofErr w:type="spellEnd"/>
      <w:r w:rsidRPr="00466F25">
        <w:rPr>
          <w:rFonts w:ascii="Times New Roman" w:hAnsi="Times New Roman" w:cs="Times New Roman"/>
          <w:sz w:val="26"/>
          <w:szCs w:val="26"/>
        </w:rPr>
        <w:t>) в иных случаях, установленных федеральным законодательством.</w:t>
      </w:r>
    </w:p>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Лицо, указанное в части 1.1 статьи 45 Градостроительного кодекса </w:t>
      </w:r>
      <w:r>
        <w:rPr>
          <w:rFonts w:ascii="Times New Roman" w:hAnsi="Times New Roman" w:cs="Times New Roman"/>
          <w:sz w:val="26"/>
          <w:szCs w:val="26"/>
        </w:rPr>
        <w:lastRenderedPageBreak/>
        <w:t>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Pr>
          <w:rFonts w:ascii="Times New Roman" w:hAnsi="Times New Roman" w:cs="Times New Roman"/>
          <w:sz w:val="26"/>
          <w:szCs w:val="26"/>
        </w:rPr>
        <w:t xml:space="preserve">направляет уведомление </w:t>
      </w:r>
      <w:r w:rsidRPr="00F21DF4">
        <w:rPr>
          <w:rFonts w:ascii="Times New Roman" w:hAnsi="Times New Roman" w:cs="Times New Roman"/>
          <w:sz w:val="26"/>
          <w:szCs w:val="26"/>
        </w:rPr>
        <w:t>о принятом решении глав</w:t>
      </w:r>
      <w:r>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Pr>
          <w:rFonts w:ascii="Times New Roman" w:hAnsi="Times New Roman" w:cs="Times New Roman"/>
          <w:sz w:val="26"/>
          <w:szCs w:val="26"/>
        </w:rPr>
        <w:t>применительно к территории принято такое решение.</w:t>
      </w:r>
    </w:p>
    <w:p w:rsidR="009F42A8" w:rsidRPr="00466F25" w:rsidRDefault="009F42A8" w:rsidP="009F42A8">
      <w:pPr>
        <w:widowControl w:val="0"/>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466F25">
          <w:rPr>
            <w:rStyle w:val="af4"/>
            <w:rFonts w:ascii="Times New Roman" w:hAnsi="Times New Roman"/>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9" w:history="1">
        <w:r w:rsidRPr="00466F25">
          <w:rPr>
            <w:rStyle w:val="af4"/>
            <w:rFonts w:ascii="Times New Roman" w:hAnsi="Times New Roman"/>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9F42A8" w:rsidRPr="00466F25" w:rsidRDefault="009F42A8" w:rsidP="009F42A8">
      <w:pPr>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Pr>
          <w:rFonts w:ascii="Times New Roman" w:hAnsi="Times New Roman" w:cs="Times New Roman"/>
          <w:sz w:val="26"/>
          <w:szCs w:val="26"/>
        </w:rPr>
        <w:t>в</w:t>
      </w:r>
      <w:r w:rsidRPr="00466F25">
        <w:rPr>
          <w:rFonts w:ascii="Times New Roman" w:hAnsi="Times New Roman" w:cs="Times New Roman"/>
          <w:sz w:val="26"/>
          <w:szCs w:val="26"/>
        </w:rPr>
        <w:t xml:space="preserve"> федеральны</w:t>
      </w:r>
      <w:r>
        <w:rPr>
          <w:rFonts w:ascii="Times New Roman" w:hAnsi="Times New Roman" w:cs="Times New Roman"/>
          <w:sz w:val="26"/>
          <w:szCs w:val="26"/>
        </w:rPr>
        <w:t>й</w:t>
      </w:r>
      <w:r w:rsidRPr="00466F25">
        <w:rPr>
          <w:rFonts w:ascii="Times New Roman" w:hAnsi="Times New Roman" w:cs="Times New Roman"/>
          <w:sz w:val="26"/>
          <w:szCs w:val="26"/>
        </w:rPr>
        <w:t xml:space="preserve"> орган исполнительной</w:t>
      </w:r>
      <w:proofErr w:type="gramEnd"/>
      <w:r w:rsidRPr="00466F25">
        <w:rPr>
          <w:rFonts w:ascii="Times New Roman" w:hAnsi="Times New Roman" w:cs="Times New Roman"/>
          <w:sz w:val="26"/>
          <w:szCs w:val="26"/>
        </w:rPr>
        <w:t xml:space="preserve"> власти, </w:t>
      </w:r>
      <w:proofErr w:type="gramStart"/>
      <w:r w:rsidRPr="00466F25">
        <w:rPr>
          <w:rFonts w:ascii="Times New Roman" w:hAnsi="Times New Roman" w:cs="Times New Roman"/>
          <w:sz w:val="26"/>
          <w:szCs w:val="26"/>
        </w:rPr>
        <w:t>осуществляющи</w:t>
      </w:r>
      <w:r>
        <w:rPr>
          <w:rFonts w:ascii="Times New Roman" w:hAnsi="Times New Roman" w:cs="Times New Roman"/>
          <w:sz w:val="26"/>
          <w:szCs w:val="26"/>
        </w:rPr>
        <w:t>й</w:t>
      </w:r>
      <w:proofErr w:type="gramEnd"/>
      <w:r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F42A8" w:rsidRPr="00466F25" w:rsidRDefault="009F42A8" w:rsidP="009F42A8">
      <w:pPr>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F42A8" w:rsidRPr="00466F25" w:rsidRDefault="009F42A8" w:rsidP="009F42A8">
      <w:pPr>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Pr>
          <w:rFonts w:ascii="Times New Roman" w:hAnsi="Times New Roman" w:cs="Times New Roman"/>
          <w:sz w:val="26"/>
          <w:szCs w:val="26"/>
        </w:rPr>
        <w:t>в отношении</w:t>
      </w:r>
      <w:r w:rsidRPr="00466F25">
        <w:rPr>
          <w:rFonts w:ascii="Times New Roman" w:hAnsi="Times New Roman" w:cs="Times New Roman"/>
          <w:sz w:val="26"/>
          <w:szCs w:val="26"/>
        </w:rPr>
        <w:t xml:space="preserve"> территории которого </w:t>
      </w:r>
      <w:r>
        <w:rPr>
          <w:rFonts w:ascii="Times New Roman" w:hAnsi="Times New Roman" w:cs="Times New Roman"/>
          <w:sz w:val="26"/>
          <w:szCs w:val="26"/>
        </w:rPr>
        <w:t>разработана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p>
    <w:p w:rsidR="009F42A8" w:rsidRPr="00466F25" w:rsidRDefault="009F42A8" w:rsidP="009F42A8">
      <w:pPr>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F42A8" w:rsidRPr="00466F25" w:rsidRDefault="009F42A8" w:rsidP="009F42A8">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cs="Times New Roman"/>
          <w:sz w:val="26"/>
          <w:szCs w:val="26"/>
        </w:rPr>
        <w:t>.</w:t>
      </w:r>
    </w:p>
    <w:p w:rsidR="009F42A8" w:rsidRPr="00466F25" w:rsidRDefault="009F42A8" w:rsidP="009F42A8">
      <w:pPr>
        <w:widowControl w:val="0"/>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466F25">
        <w:rPr>
          <w:rFonts w:ascii="Times New Roman" w:hAnsi="Times New Roman" w:cs="Times New Roman"/>
          <w:sz w:val="26"/>
          <w:szCs w:val="26"/>
        </w:rPr>
        <w:t xml:space="preserve">, являются </w:t>
      </w:r>
      <w:r w:rsidRPr="00466F25">
        <w:rPr>
          <w:rFonts w:ascii="Times New Roman" w:hAnsi="Times New Roman" w:cs="Times New Roman"/>
          <w:sz w:val="26"/>
          <w:szCs w:val="26"/>
        </w:rPr>
        <w:lastRenderedPageBreak/>
        <w:t>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F42A8" w:rsidRPr="00466F25" w:rsidRDefault="009F42A8" w:rsidP="009F42A8">
      <w:pPr>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F42A8" w:rsidRPr="00466F25" w:rsidRDefault="009F42A8" w:rsidP="009F42A8">
      <w:pPr>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9F42A8" w:rsidRPr="00F22773" w:rsidRDefault="009F42A8" w:rsidP="009F42A8">
      <w:pPr>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9F42A8" w:rsidRPr="00F22773" w:rsidRDefault="009F42A8" w:rsidP="009F42A8">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9F42A8" w:rsidRPr="00F22773" w:rsidRDefault="009F42A8" w:rsidP="009F42A8">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F42A8" w:rsidRPr="00F22773" w:rsidRDefault="009F42A8" w:rsidP="009F42A8">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lastRenderedPageBreak/>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F42A8" w:rsidRPr="00F22773" w:rsidRDefault="009F42A8" w:rsidP="009F42A8">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F42A8" w:rsidRPr="00F22773"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0" w:history="1">
        <w:r w:rsidRPr="00F22773">
          <w:rPr>
            <w:rFonts w:ascii="Times New Roman" w:hAnsi="Times New Roman" w:cs="Times New Roman"/>
            <w:color w:val="000000" w:themeColor="text1"/>
            <w:sz w:val="26"/>
            <w:szCs w:val="26"/>
          </w:rPr>
          <w:t>подпункте «в» пункта 1</w:t>
        </w:r>
      </w:hyperlink>
      <w:r>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9F42A8" w:rsidRPr="00F22773" w:rsidRDefault="009F42A8" w:rsidP="009F42A8">
      <w:pPr>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9F42A8" w:rsidRPr="00F22773" w:rsidRDefault="009F42A8" w:rsidP="009F42A8">
      <w:pPr>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F42A8" w:rsidRPr="00F22773" w:rsidRDefault="009F42A8" w:rsidP="009F42A8">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w:t>
      </w:r>
      <w:proofErr w:type="spellStart"/>
      <w:r w:rsidRPr="00F22773">
        <w:rPr>
          <w:rFonts w:ascii="Times New Roman" w:hAnsi="Times New Roman" w:cs="Times New Roman"/>
          <w:sz w:val="26"/>
          <w:szCs w:val="26"/>
        </w:rPr>
        <w:t>д</w:t>
      </w:r>
      <w:proofErr w:type="spellEnd"/>
      <w:r w:rsidRPr="00F22773">
        <w:rPr>
          <w:rFonts w:ascii="Times New Roman" w:hAnsi="Times New Roman" w:cs="Times New Roman"/>
          <w:sz w:val="26"/>
          <w:szCs w:val="26"/>
        </w:rPr>
        <w:t>» пункта 1</w:t>
      </w:r>
      <w:r>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9F42A8" w:rsidRPr="00F22773" w:rsidRDefault="009F42A8" w:rsidP="009F42A8">
      <w:pPr>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9F42A8" w:rsidRPr="00F22773" w:rsidRDefault="009F42A8" w:rsidP="009F42A8">
      <w:pPr>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F42A8" w:rsidRPr="00F22773" w:rsidRDefault="009F42A8" w:rsidP="009F42A8">
      <w:pPr>
        <w:rPr>
          <w:rFonts w:ascii="Times New Roman" w:hAnsi="Times New Roman" w:cs="Times New Roman"/>
          <w:sz w:val="26"/>
          <w:szCs w:val="26"/>
        </w:rPr>
      </w:pPr>
      <w:r w:rsidRPr="00F22773">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F42A8" w:rsidRPr="00466F25" w:rsidRDefault="009F42A8" w:rsidP="009F42A8">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9F42A8" w:rsidRPr="00466F25"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 и органы местного самоуправления</w:t>
      </w:r>
      <w:r>
        <w:rPr>
          <w:rFonts w:ascii="Times New Roman" w:hAnsi="Times New Roman" w:cs="Times New Roman"/>
          <w:sz w:val="26"/>
          <w:szCs w:val="26"/>
        </w:rPr>
        <w:t xml:space="preserve"> (</w:t>
      </w:r>
      <w:r w:rsidRPr="00466F25">
        <w:rPr>
          <w:rFonts w:ascii="Times New Roman" w:hAnsi="Times New Roman" w:cs="Times New Roman"/>
          <w:sz w:val="26"/>
          <w:szCs w:val="26"/>
        </w:rPr>
        <w:t>за исключением глав</w:t>
      </w:r>
      <w:r>
        <w:rPr>
          <w:rFonts w:ascii="Times New Roman" w:hAnsi="Times New Roman" w:cs="Times New Roman"/>
          <w:sz w:val="26"/>
          <w:szCs w:val="26"/>
        </w:rPr>
        <w:t>ы</w:t>
      </w:r>
      <w:r w:rsidRPr="00466F25">
        <w:rPr>
          <w:rFonts w:ascii="Times New Roman" w:hAnsi="Times New Roman" w:cs="Times New Roman"/>
          <w:sz w:val="26"/>
          <w:szCs w:val="26"/>
        </w:rPr>
        <w:t xml:space="preserve"> поселения, указанного в подпункте «в» пункта 1</w:t>
      </w:r>
      <w:r>
        <w:rPr>
          <w:rFonts w:ascii="Times New Roman" w:hAnsi="Times New Roman" w:cs="Times New Roman"/>
          <w:sz w:val="26"/>
          <w:szCs w:val="26"/>
        </w:rPr>
        <w:t>3</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p>
    <w:p w:rsidR="009F42A8" w:rsidRDefault="009F42A8" w:rsidP="009F42A8">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Pr="00466F25">
        <w:rPr>
          <w:rFonts w:ascii="Times New Roman" w:hAnsi="Times New Roman" w:cs="Times New Roman"/>
          <w:sz w:val="26"/>
          <w:szCs w:val="26"/>
        </w:rPr>
        <w:t>.</w:t>
      </w:r>
    </w:p>
    <w:p w:rsidR="009F42A8" w:rsidRPr="00466F25" w:rsidRDefault="009F42A8" w:rsidP="009F42A8">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9F42A8" w:rsidRPr="00466F25" w:rsidRDefault="009F42A8" w:rsidP="009F42A8">
      <w:pPr>
        <w:pStyle w:val="a7"/>
        <w:widowControl w:val="0"/>
        <w:numPr>
          <w:ilvl w:val="0"/>
          <w:numId w:val="37"/>
        </w:numPr>
        <w:shd w:val="clear" w:color="auto" w:fill="FFFFFF"/>
        <w:tabs>
          <w:tab w:val="left" w:pos="1134"/>
        </w:tabs>
        <w:autoSpaceDE w:val="0"/>
        <w:autoSpaceDN w:val="0"/>
        <w:adjustRightInd w:val="0"/>
        <w:ind w:left="0" w:firstLine="709"/>
        <w:contextualSpacing w:val="0"/>
        <w:jc w:val="both"/>
        <w:rPr>
          <w:sz w:val="26"/>
          <w:szCs w:val="26"/>
        </w:rPr>
      </w:pPr>
      <w:proofErr w:type="gramStart"/>
      <w:r w:rsidRPr="00FF2DF5">
        <w:rPr>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FF2DF5">
          <w:rPr>
            <w:sz w:val="26"/>
            <w:szCs w:val="26"/>
          </w:rPr>
          <w:t>части</w:t>
        </w:r>
      </w:hyperlink>
      <w:r w:rsidRPr="00FF2DF5">
        <w:rPr>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66F25">
        <w:rPr>
          <w:sz w:val="26"/>
          <w:szCs w:val="26"/>
        </w:rPr>
        <w:t xml:space="preserve"> </w:t>
      </w:r>
    </w:p>
    <w:p w:rsidR="009F42A8" w:rsidRPr="00466F25" w:rsidRDefault="009F42A8" w:rsidP="009F42A8">
      <w:pPr>
        <w:pStyle w:val="a7"/>
        <w:shd w:val="clear" w:color="auto" w:fill="FFFFFF"/>
        <w:tabs>
          <w:tab w:val="left" w:pos="1134"/>
        </w:tabs>
        <w:ind w:left="0" w:firstLine="709"/>
        <w:rPr>
          <w:sz w:val="26"/>
          <w:szCs w:val="26"/>
        </w:rPr>
      </w:pPr>
      <w:r w:rsidRPr="00466F25">
        <w:rPr>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9F42A8" w:rsidRPr="00466F25" w:rsidRDefault="009F42A8" w:rsidP="009F42A8">
      <w:pPr>
        <w:pStyle w:val="a7"/>
        <w:shd w:val="clear" w:color="auto" w:fill="FFFFFF"/>
        <w:tabs>
          <w:tab w:val="left" w:pos="1134"/>
        </w:tabs>
        <w:ind w:left="0" w:firstLine="709"/>
        <w:rPr>
          <w:sz w:val="26"/>
          <w:szCs w:val="26"/>
        </w:rPr>
      </w:pPr>
      <w:r w:rsidRPr="00466F25">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9F42A8" w:rsidRPr="00BC2B4D" w:rsidRDefault="009F42A8" w:rsidP="009F42A8">
      <w:pPr>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w:t>
      </w:r>
      <w:r w:rsidRPr="00BC2B4D">
        <w:rPr>
          <w:rFonts w:ascii="Times New Roman" w:hAnsi="Times New Roman" w:cs="Times New Roman"/>
          <w:sz w:val="26"/>
          <w:szCs w:val="26"/>
        </w:rPr>
        <w:lastRenderedPageBreak/>
        <w:t>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F42A8" w:rsidRPr="00D90D3B" w:rsidRDefault="009F42A8" w:rsidP="009F42A8">
      <w:pPr>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Pr>
          <w:rFonts w:ascii="Times New Roman" w:hAnsi="Times New Roman" w:cs="Times New Roman"/>
          <w:sz w:val="26"/>
          <w:szCs w:val="26"/>
        </w:rPr>
        <w:t xml:space="preserve">в администрацию муниципального района </w:t>
      </w:r>
      <w:r w:rsidR="003405E5">
        <w:rPr>
          <w:rFonts w:ascii="Times New Roman" w:hAnsi="Times New Roman" w:cs="Times New Roman"/>
          <w:sz w:val="26"/>
          <w:szCs w:val="26"/>
        </w:rPr>
        <w:t>Волжский</w:t>
      </w:r>
      <w:r>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cs="Times New Roman"/>
          <w:sz w:val="26"/>
          <w:szCs w:val="26"/>
        </w:rPr>
        <w:t>администрацией муниципального района</w:t>
      </w:r>
      <w:r w:rsidR="003405E5">
        <w:rPr>
          <w:rFonts w:ascii="Times New Roman" w:hAnsi="Times New Roman" w:cs="Times New Roman"/>
          <w:sz w:val="26"/>
          <w:szCs w:val="26"/>
        </w:rPr>
        <w:t xml:space="preserve"> </w:t>
      </w:r>
      <w:proofErr w:type="gramStart"/>
      <w:r w:rsidR="003405E5">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F42A8" w:rsidRPr="00D90D3B" w:rsidRDefault="009F42A8" w:rsidP="009F42A8">
      <w:pPr>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9F42A8" w:rsidRPr="00D90D3B" w:rsidRDefault="009F42A8" w:rsidP="009F42A8">
      <w:pPr>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9F42A8" w:rsidRPr="00D90D3B" w:rsidRDefault="009F42A8" w:rsidP="009F42A8">
      <w:pPr>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w:t>
      </w:r>
      <w:r w:rsidRPr="00D90D3B">
        <w:rPr>
          <w:rFonts w:ascii="Times New Roman" w:hAnsi="Times New Roman" w:cs="Times New Roman"/>
          <w:color w:val="000000" w:themeColor="text1"/>
          <w:sz w:val="26"/>
          <w:szCs w:val="26"/>
        </w:rPr>
        <w:lastRenderedPageBreak/>
        <w:t>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F42A8" w:rsidRPr="00D90D3B" w:rsidRDefault="009F42A8" w:rsidP="009F42A8">
      <w:pPr>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F42A8" w:rsidRPr="00D90D3B" w:rsidRDefault="009F42A8" w:rsidP="009F42A8">
      <w:pPr>
        <w:widowControl w:val="0"/>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Pr>
          <w:rFonts w:ascii="Times New Roman" w:hAnsi="Times New Roman" w:cs="Times New Roman"/>
          <w:color w:val="000000" w:themeColor="text1"/>
          <w:sz w:val="26"/>
          <w:szCs w:val="26"/>
        </w:rPr>
        <w:t>двадцати</w:t>
      </w:r>
      <w:r w:rsidRPr="00D90D3B">
        <w:rPr>
          <w:rFonts w:ascii="Times New Roman" w:hAnsi="Times New Roman" w:cs="Times New Roman"/>
          <w:color w:val="000000" w:themeColor="text1"/>
          <w:sz w:val="26"/>
          <w:szCs w:val="26"/>
        </w:rPr>
        <w:t xml:space="preserve"> рабочих дней со дня поступления такой документации</w:t>
      </w:r>
      <w:r w:rsidRPr="00D90D3B">
        <w:rPr>
          <w:rFonts w:ascii="Times New Roman" w:hAnsi="Times New Roman" w:cs="Times New Roman"/>
          <w:sz w:val="26"/>
          <w:szCs w:val="26"/>
        </w:rPr>
        <w:t>.</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9F42A8" w:rsidRDefault="009F42A8" w:rsidP="009F42A8">
      <w:pPr>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9F42A8" w:rsidRPr="00D90D3B" w:rsidRDefault="009F42A8" w:rsidP="009F42A8">
      <w:pPr>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9F42A8" w:rsidRPr="00D90D3B" w:rsidRDefault="009F42A8" w:rsidP="009F42A8">
      <w:pPr>
        <w:widowControl w:val="0"/>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w:t>
      </w:r>
      <w:r w:rsidRPr="00D90D3B">
        <w:rPr>
          <w:rFonts w:ascii="Times New Roman" w:hAnsi="Times New Roman" w:cs="Times New Roman"/>
          <w:color w:val="000000" w:themeColor="text1"/>
          <w:sz w:val="26"/>
          <w:szCs w:val="26"/>
        </w:rPr>
        <w:lastRenderedPageBreak/>
        <w:t>ре</w:t>
      </w:r>
      <w:r w:rsidR="003405E5">
        <w:rPr>
          <w:rFonts w:ascii="Times New Roman" w:hAnsi="Times New Roman" w:cs="Times New Roman"/>
          <w:color w:val="000000" w:themeColor="text1"/>
          <w:sz w:val="26"/>
          <w:szCs w:val="26"/>
        </w:rPr>
        <w:t xml:space="preserve">шением собрания представителей </w:t>
      </w:r>
      <w:r w:rsidRPr="00D90D3B">
        <w:rPr>
          <w:rFonts w:ascii="Times New Roman" w:hAnsi="Times New Roman" w:cs="Times New Roman"/>
          <w:color w:val="000000" w:themeColor="text1"/>
          <w:sz w:val="26"/>
          <w:szCs w:val="26"/>
        </w:rPr>
        <w:t xml:space="preserve">сельского поселения </w:t>
      </w:r>
      <w:r w:rsidR="003405E5">
        <w:rPr>
          <w:rFonts w:ascii="Times New Roman" w:hAnsi="Times New Roman" w:cs="Times New Roman"/>
          <w:color w:val="000000" w:themeColor="text1"/>
          <w:sz w:val="26"/>
          <w:szCs w:val="26"/>
        </w:rPr>
        <w:t>Рождествено</w:t>
      </w:r>
      <w:r w:rsidRPr="00D90D3B">
        <w:rPr>
          <w:rFonts w:ascii="Times New Roman" w:hAnsi="Times New Roman" w:cs="Times New Roman"/>
          <w:color w:val="000000" w:themeColor="text1"/>
          <w:sz w:val="26"/>
          <w:szCs w:val="26"/>
        </w:rPr>
        <w:t xml:space="preserve"> </w:t>
      </w:r>
      <w:proofErr w:type="gramStart"/>
      <w:r w:rsidRPr="00D90D3B">
        <w:rPr>
          <w:rFonts w:ascii="Times New Roman" w:hAnsi="Times New Roman" w:cs="Times New Roman"/>
          <w:color w:val="000000" w:themeColor="text1"/>
          <w:sz w:val="26"/>
          <w:szCs w:val="26"/>
        </w:rPr>
        <w:t>от</w:t>
      </w:r>
      <w:proofErr w:type="gramEnd"/>
      <w:r w:rsidRPr="00D90D3B">
        <w:rPr>
          <w:rFonts w:ascii="Times New Roman" w:hAnsi="Times New Roman" w:cs="Times New Roman"/>
          <w:color w:val="000000" w:themeColor="text1"/>
          <w:sz w:val="26"/>
          <w:szCs w:val="26"/>
        </w:rPr>
        <w:t xml:space="preserve"> ____ № ___ «_____________»</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xml:space="preserve"> учетом требований статьи 5.1, части 11 статьи 46 Градостроительного кодекса Российской Федерации.</w:t>
      </w:r>
    </w:p>
    <w:p w:rsidR="009F42A8" w:rsidRPr="0030431C" w:rsidRDefault="009F42A8" w:rsidP="009F42A8">
      <w:pPr>
        <w:widowControl w:val="0"/>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Pr>
          <w:rFonts w:ascii="Times New Roman" w:hAnsi="Times New Roman" w:cs="Times New Roman"/>
          <w:color w:val="000000" w:themeColor="text1"/>
          <w:sz w:val="26"/>
          <w:szCs w:val="26"/>
        </w:rPr>
        <w:t>.</w:t>
      </w:r>
    </w:p>
    <w:p w:rsidR="009F42A8" w:rsidRPr="00FF2DF5" w:rsidRDefault="009F42A8" w:rsidP="009F42A8">
      <w:pPr>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F42A8" w:rsidRDefault="009F42A8" w:rsidP="009F42A8">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Pr="00461B20">
        <w:rPr>
          <w:rFonts w:ascii="Times New Roman" w:hAnsi="Times New Roman" w:cs="Times New Roman"/>
          <w:color w:val="000000"/>
          <w:sz w:val="26"/>
          <w:szCs w:val="26"/>
        </w:rPr>
        <w:t>официальному опубликованию в газете «</w:t>
      </w:r>
      <w:r w:rsidR="003405E5">
        <w:rPr>
          <w:rFonts w:ascii="Times New Roman" w:hAnsi="Times New Roman" w:cs="Times New Roman"/>
          <w:color w:val="000000"/>
          <w:sz w:val="26"/>
          <w:szCs w:val="26"/>
        </w:rPr>
        <w:t>Волжская Новь</w:t>
      </w:r>
      <w:r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 xml:space="preserve">». </w:t>
      </w:r>
    </w:p>
    <w:p w:rsidR="009F42A8" w:rsidRDefault="009F42A8" w:rsidP="009F42A8">
      <w:pPr>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3405E5">
        <w:rPr>
          <w:rFonts w:ascii="Times New Roman" w:hAnsi="Times New Roman" w:cs="Times New Roman"/>
          <w:sz w:val="26"/>
          <w:szCs w:val="26"/>
        </w:rPr>
        <w:t>Волжский</w:t>
      </w:r>
      <w:r>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9F42A8" w:rsidRDefault="009F42A8" w:rsidP="009F42A8">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9F42A8" w:rsidRDefault="009F42A8" w:rsidP="009F42A8">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F42A8" w:rsidRPr="00FF2DF5" w:rsidRDefault="009F42A8" w:rsidP="009F42A8">
      <w:pPr>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w:t>
      </w:r>
      <w:r w:rsidRPr="00FF2DF5">
        <w:rPr>
          <w:rFonts w:ascii="Times New Roman" w:hAnsi="Times New Roman" w:cs="Times New Roman"/>
          <w:color w:val="000000" w:themeColor="text1"/>
          <w:sz w:val="26"/>
          <w:szCs w:val="26"/>
        </w:rPr>
        <w:lastRenderedPageBreak/>
        <w:t>Рассмотрение такой документации по планировке территории осуществляется в течение 20 рабочих дней со дня ее получения.</w:t>
      </w:r>
    </w:p>
    <w:p w:rsidR="009F42A8" w:rsidRPr="00B367AF"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9F42A8" w:rsidRDefault="009F42A8" w:rsidP="009F42A8">
      <w:pPr>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9F42A8" w:rsidRPr="000876DE" w:rsidRDefault="009F42A8" w:rsidP="009F42A8">
      <w:pPr>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9F42A8" w:rsidRPr="00B367AF" w:rsidRDefault="009F42A8" w:rsidP="009F42A8">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rFonts w:ascii="Times New Roman" w:hAnsi="Times New Roman" w:cs="Times New Roman"/>
          <w:sz w:val="26"/>
          <w:szCs w:val="26"/>
        </w:rPr>
        <w:t>.</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поселения,</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государственной власти или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Pr>
          <w:rFonts w:ascii="Times New Roman" w:hAnsi="Times New Roman" w:cs="Times New Roman"/>
          <w:sz w:val="26"/>
          <w:szCs w:val="26"/>
        </w:rPr>
        <w:t>.</w:t>
      </w:r>
    </w:p>
    <w:p w:rsidR="009F42A8" w:rsidRPr="00B367AF" w:rsidRDefault="009F42A8" w:rsidP="009F42A8">
      <w:pPr>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Pr="00B367AF">
        <w:rPr>
          <w:rFonts w:ascii="Times New Roman" w:hAnsi="Times New Roman" w:cs="Times New Roman"/>
          <w:sz w:val="26"/>
          <w:szCs w:val="26"/>
        </w:rPr>
        <w:t xml:space="preserve">. </w:t>
      </w:r>
    </w:p>
    <w:p w:rsidR="009F42A8" w:rsidRPr="00B367AF" w:rsidRDefault="009F42A8" w:rsidP="009F42A8">
      <w:pPr>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кодекса Российской Федерации, принято решение о </w:t>
      </w:r>
      <w:r>
        <w:rPr>
          <w:rFonts w:ascii="Times New Roman" w:hAnsi="Times New Roman" w:cs="Times New Roman"/>
          <w:color w:val="000000" w:themeColor="text1"/>
          <w:sz w:val="26"/>
          <w:szCs w:val="26"/>
        </w:rPr>
        <w:lastRenderedPageBreak/>
        <w:t>внесении изменений в такую документацию в целях приведения ее в соответствие действующему законодательству.</w:t>
      </w:r>
    </w:p>
    <w:p w:rsidR="009F42A8" w:rsidRPr="00B367AF" w:rsidRDefault="009F42A8" w:rsidP="009F42A8">
      <w:pPr>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Pr="00461B20">
        <w:rPr>
          <w:rFonts w:ascii="Times New Roman" w:hAnsi="Times New Roman" w:cs="Times New Roman"/>
          <w:color w:val="000000"/>
          <w:sz w:val="26"/>
          <w:szCs w:val="26"/>
        </w:rPr>
        <w:t>официальному опубликованию в газете «</w:t>
      </w:r>
      <w:r w:rsidR="003405E5">
        <w:rPr>
          <w:rFonts w:ascii="Times New Roman" w:hAnsi="Times New Roman" w:cs="Times New Roman"/>
          <w:color w:val="000000"/>
          <w:sz w:val="26"/>
          <w:szCs w:val="26"/>
        </w:rPr>
        <w:t>Волжская Новь</w:t>
      </w:r>
      <w:r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9F42A8" w:rsidRDefault="009F42A8" w:rsidP="009F42A8">
      <w:pPr>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3405E5">
        <w:rPr>
          <w:rFonts w:ascii="Times New Roman" w:hAnsi="Times New Roman" w:cs="Times New Roman"/>
          <w:sz w:val="26"/>
          <w:szCs w:val="26"/>
        </w:rPr>
        <w:t>Волжский</w:t>
      </w:r>
      <w:r>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9F42A8" w:rsidRPr="0030431C" w:rsidRDefault="009F42A8" w:rsidP="009F42A8">
      <w:pPr>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0"/>
      <w:bookmarkEnd w:id="11"/>
      <w:r w:rsidRPr="0030431C">
        <w:rPr>
          <w:rFonts w:ascii="Times New Roman" w:hAnsi="Times New Roman" w:cs="Times New Roman"/>
          <w:sz w:val="26"/>
          <w:szCs w:val="26"/>
        </w:rPr>
        <w:br w:type="page"/>
      </w:r>
    </w:p>
    <w:p w:rsidR="009F42A8" w:rsidRPr="005E4802" w:rsidRDefault="009F42A8" w:rsidP="009F42A8">
      <w:pPr>
        <w:ind w:left="6237" w:right="-48"/>
        <w:jc w:val="center"/>
        <w:rPr>
          <w:rStyle w:val="af3"/>
          <w:rFonts w:ascii="Times New Roman" w:hAnsi="Times New Roman" w:cs="Times New Roman"/>
          <w:bCs/>
        </w:rPr>
      </w:pPr>
      <w:bookmarkStart w:id="12" w:name="sub_70"/>
      <w:proofErr w:type="gramStart"/>
      <w:r w:rsidRPr="00464B04">
        <w:rPr>
          <w:rStyle w:val="af3"/>
          <w:rFonts w:ascii="Times New Roman" w:hAnsi="Times New Roman" w:cs="Times New Roman"/>
          <w:bCs/>
          <w:sz w:val="26"/>
          <w:szCs w:val="26"/>
        </w:rPr>
        <w:lastRenderedPageBreak/>
        <w:t>ПРИЛОЖЕНИЕ № 1</w:t>
      </w:r>
      <w:r w:rsidRPr="00464B04">
        <w:rPr>
          <w:rStyle w:val="af3"/>
          <w:rFonts w:ascii="Times New Roman" w:hAnsi="Times New Roman" w:cs="Times New Roman"/>
          <w:bCs/>
          <w:sz w:val="26"/>
          <w:szCs w:val="26"/>
        </w:rPr>
        <w:br/>
      </w:r>
      <w:r w:rsidRPr="001C3696">
        <w:rPr>
          <w:rStyle w:val="af3"/>
          <w:rFonts w:ascii="Times New Roman" w:hAnsi="Times New Roman" w:cs="Times New Roman"/>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roofErr w:type="gramEnd"/>
    </w:p>
    <w:bookmarkEnd w:id="12"/>
    <w:p w:rsidR="009F42A8" w:rsidRPr="005E4802" w:rsidRDefault="009F42A8" w:rsidP="009F42A8">
      <w:pPr>
        <w:rPr>
          <w:rFonts w:ascii="Times New Roman" w:hAnsi="Times New Roman" w:cs="Times New Roman"/>
        </w:rPr>
      </w:pPr>
    </w:p>
    <w:p w:rsidR="009F42A8" w:rsidRPr="005E4802" w:rsidRDefault="009F42A8" w:rsidP="009F42A8">
      <w:pPr>
        <w:jc w:val="right"/>
        <w:rPr>
          <w:rStyle w:val="af3"/>
          <w:rFonts w:ascii="Times New Roman" w:hAnsi="Times New Roman" w:cs="Times New Roman"/>
          <w:bCs/>
        </w:rPr>
      </w:pPr>
      <w:r w:rsidRPr="005E4802">
        <w:rPr>
          <w:rStyle w:val="af3"/>
          <w:rFonts w:ascii="Times New Roman" w:hAnsi="Times New Roman" w:cs="Times New Roman"/>
          <w:bCs/>
        </w:rPr>
        <w:t>(форма)</w:t>
      </w:r>
    </w:p>
    <w:p w:rsidR="009F42A8" w:rsidRPr="005E4802" w:rsidRDefault="009F42A8" w:rsidP="009F42A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9F42A8" w:rsidRPr="005E4802"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7421" w:type="dxa"/>
            <w:gridSpan w:val="3"/>
            <w:tcBorders>
              <w:top w:val="nil"/>
              <w:left w:val="nil"/>
              <w:bottom w:val="single" w:sz="4" w:space="0" w:color="auto"/>
              <w:right w:val="nil"/>
            </w:tcBorders>
          </w:tcPr>
          <w:p w:rsidR="009F42A8" w:rsidRDefault="009F42A8" w:rsidP="00D60318">
            <w:pPr>
              <w:pStyle w:val="af5"/>
              <w:jc w:val="right"/>
              <w:rPr>
                <w:rFonts w:ascii="Times New Roman" w:hAnsi="Times New Roman" w:cs="Times New Roman"/>
              </w:rPr>
            </w:pPr>
            <w:r w:rsidRPr="005E4802">
              <w:rPr>
                <w:rFonts w:ascii="Times New Roman" w:hAnsi="Times New Roman" w:cs="Times New Roman"/>
              </w:rPr>
              <w:t>УТВЕРЖДЕНО</w:t>
            </w:r>
          </w:p>
          <w:p w:rsidR="009F42A8" w:rsidRPr="001C3696" w:rsidRDefault="009F42A8" w:rsidP="00D60318"/>
        </w:tc>
      </w:tr>
      <w:tr w:rsidR="009F42A8" w:rsidRPr="005E4802"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7421" w:type="dxa"/>
            <w:gridSpan w:val="3"/>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F42A8" w:rsidRPr="005E4802"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7421" w:type="dxa"/>
            <w:gridSpan w:val="3"/>
            <w:tcBorders>
              <w:top w:val="nil"/>
              <w:left w:val="nil"/>
              <w:bottom w:val="single" w:sz="4" w:space="0" w:color="auto"/>
              <w:right w:val="nil"/>
            </w:tcBorders>
          </w:tcPr>
          <w:p w:rsidR="009F42A8" w:rsidRPr="005E4802" w:rsidRDefault="009F42A8" w:rsidP="00D60318">
            <w:pPr>
              <w:pStyle w:val="af5"/>
              <w:jc w:val="center"/>
              <w:rPr>
                <w:rFonts w:ascii="Times New Roman" w:hAnsi="Times New Roman" w:cs="Times New Roman"/>
              </w:rPr>
            </w:pPr>
            <w:r w:rsidRPr="005E4802">
              <w:rPr>
                <w:rFonts w:ascii="Times New Roman" w:hAnsi="Times New Roman" w:cs="Times New Roman"/>
              </w:rPr>
              <w:t>от "__" __________________________20__ г. N ____</w:t>
            </w:r>
          </w:p>
          <w:p w:rsidR="009F42A8"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F42A8" w:rsidRPr="001C3696" w:rsidRDefault="009F42A8" w:rsidP="00D60318"/>
        </w:tc>
      </w:tr>
      <w:tr w:rsidR="009F42A8" w:rsidRPr="005E4802"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7421" w:type="dxa"/>
            <w:gridSpan w:val="3"/>
            <w:tcBorders>
              <w:top w:val="single" w:sz="4" w:space="0" w:color="auto"/>
              <w:left w:val="nil"/>
              <w:bottom w:val="nil"/>
              <w:right w:val="nil"/>
            </w:tcBorders>
          </w:tcPr>
          <w:p w:rsidR="009F42A8"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F42A8" w:rsidRPr="001C3696" w:rsidRDefault="009F42A8" w:rsidP="00D60318"/>
        </w:tc>
      </w:tr>
      <w:tr w:rsidR="009F42A8" w:rsidRPr="001C3696"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4900" w:type="dxa"/>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F42A8" w:rsidRPr="005E4802" w:rsidRDefault="009F42A8" w:rsidP="00D60318">
            <w:pPr>
              <w:pStyle w:val="af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2251" w:type="dxa"/>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9F42A8" w:rsidRPr="005E4802" w:rsidRDefault="009F42A8" w:rsidP="009F42A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9F42A8" w:rsidRPr="005E4802" w:rsidTr="00D60318">
        <w:tc>
          <w:tcPr>
            <w:tcW w:w="10220" w:type="dxa"/>
            <w:tcBorders>
              <w:top w:val="nil"/>
              <w:left w:val="nil"/>
              <w:bottom w:val="single" w:sz="4" w:space="0" w:color="auto"/>
              <w:right w:val="nil"/>
            </w:tcBorders>
          </w:tcPr>
          <w:p w:rsidR="009F42A8" w:rsidRPr="005E4802" w:rsidRDefault="009F42A8" w:rsidP="00D60318">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9F42A8" w:rsidRPr="005E4802" w:rsidRDefault="009F42A8" w:rsidP="00D60318">
            <w:pPr>
              <w:pStyle w:val="af5"/>
              <w:rPr>
                <w:rFonts w:ascii="Times New Roman" w:hAnsi="Times New Roman" w:cs="Times New Roman"/>
              </w:rPr>
            </w:pPr>
          </w:p>
        </w:tc>
      </w:tr>
      <w:tr w:rsidR="009F42A8" w:rsidRPr="005E4802" w:rsidTr="00D60318">
        <w:tc>
          <w:tcPr>
            <w:tcW w:w="10220" w:type="dxa"/>
            <w:tcBorders>
              <w:top w:val="single" w:sz="4" w:space="0" w:color="auto"/>
              <w:left w:val="nil"/>
              <w:bottom w:val="single" w:sz="4" w:space="0" w:color="auto"/>
              <w:right w:val="nil"/>
            </w:tcBorders>
          </w:tcPr>
          <w:p w:rsidR="009F42A8" w:rsidRDefault="009F42A8" w:rsidP="00D60318">
            <w:pPr>
              <w:pStyle w:val="af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9F42A8" w:rsidRPr="001C3696" w:rsidRDefault="009F42A8" w:rsidP="00D60318"/>
        </w:tc>
      </w:tr>
      <w:tr w:rsidR="009F42A8" w:rsidRPr="005E4802" w:rsidTr="00D60318">
        <w:tc>
          <w:tcPr>
            <w:tcW w:w="10220" w:type="dxa"/>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lastRenderedPageBreak/>
              <w:t>подготавливается документация по планировке территории)</w:t>
            </w:r>
          </w:p>
        </w:tc>
      </w:tr>
    </w:tbl>
    <w:p w:rsidR="009F42A8" w:rsidRPr="005E4802" w:rsidRDefault="009F42A8" w:rsidP="009F42A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9F42A8" w:rsidRPr="005E4802" w:rsidTr="00D60318">
        <w:tc>
          <w:tcPr>
            <w:tcW w:w="426" w:type="dxa"/>
            <w:tcBorders>
              <w:top w:val="single" w:sz="4" w:space="0" w:color="auto"/>
              <w:left w:val="nil"/>
              <w:bottom w:val="single" w:sz="4" w:space="0" w:color="auto"/>
              <w:right w:val="nil"/>
            </w:tcBorders>
          </w:tcPr>
          <w:p w:rsidR="009F42A8" w:rsidRPr="001C3696" w:rsidRDefault="009F42A8" w:rsidP="00D60318">
            <w:pPr>
              <w:pStyle w:val="af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Содержание</w:t>
            </w:r>
          </w:p>
        </w:tc>
      </w:tr>
      <w:tr w:rsidR="009F42A8" w:rsidRPr="005E4802" w:rsidTr="00D60318">
        <w:tc>
          <w:tcPr>
            <w:tcW w:w="426" w:type="dxa"/>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bl>
    <w:p w:rsidR="009F42A8" w:rsidRDefault="009F42A8" w:rsidP="009F42A8">
      <w:pPr>
        <w:pStyle w:val="s37"/>
        <w:shd w:val="clear" w:color="auto" w:fill="FFFFFF"/>
        <w:rPr>
          <w:rFonts w:ascii="Tahoma" w:hAnsi="Tahoma" w:cs="Tahoma"/>
          <w:color w:val="000000"/>
          <w:sz w:val="16"/>
          <w:szCs w:val="16"/>
        </w:rPr>
      </w:pPr>
    </w:p>
    <w:p w:rsidR="009F42A8" w:rsidRPr="005E4802" w:rsidRDefault="009F42A8" w:rsidP="009F42A8">
      <w:pPr>
        <w:ind w:left="6237" w:right="-48"/>
        <w:jc w:val="center"/>
        <w:rPr>
          <w:rStyle w:val="af3"/>
          <w:rFonts w:ascii="Times New Roman" w:hAnsi="Times New Roman" w:cs="Times New Roman"/>
          <w:bCs/>
        </w:rPr>
      </w:pPr>
      <w:r>
        <w:rPr>
          <w:rFonts w:ascii="Tahoma" w:hAnsi="Tahoma" w:cs="Tahoma"/>
          <w:color w:val="000000"/>
          <w:sz w:val="16"/>
          <w:szCs w:val="16"/>
        </w:rPr>
        <w:br w:type="page"/>
      </w:r>
      <w:r w:rsidRPr="001C3696">
        <w:rPr>
          <w:rStyle w:val="af3"/>
          <w:rFonts w:ascii="Times New Roman" w:hAnsi="Times New Roman" w:cs="Times New Roman"/>
          <w:bCs/>
        </w:rPr>
        <w:lastRenderedPageBreak/>
        <w:t xml:space="preserve">ПРИЛОЖЕНИЕ </w:t>
      </w:r>
      <w:r>
        <w:rPr>
          <w:rStyle w:val="af3"/>
          <w:rFonts w:ascii="Times New Roman" w:hAnsi="Times New Roman" w:cs="Times New Roman"/>
          <w:bCs/>
        </w:rPr>
        <w:t>№ 2</w:t>
      </w:r>
      <w:r w:rsidRPr="001C3696">
        <w:rPr>
          <w:rStyle w:val="af3"/>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9F42A8" w:rsidRDefault="009F42A8" w:rsidP="009F42A8">
      <w:pPr>
        <w:pStyle w:val="s37"/>
        <w:shd w:val="clear" w:color="auto" w:fill="FFFFFF"/>
        <w:rPr>
          <w:rFonts w:ascii="Tahoma" w:hAnsi="Tahoma" w:cs="Tahoma"/>
          <w:color w:val="000000"/>
          <w:sz w:val="16"/>
          <w:szCs w:val="16"/>
        </w:rPr>
      </w:pPr>
    </w:p>
    <w:p w:rsidR="009F42A8" w:rsidRDefault="009F42A8" w:rsidP="009F42A8">
      <w:pPr>
        <w:pStyle w:val="s37"/>
        <w:shd w:val="clear" w:color="auto" w:fill="FFFFFF"/>
        <w:rPr>
          <w:rFonts w:ascii="Tahoma" w:hAnsi="Tahoma" w:cs="Tahoma"/>
          <w:color w:val="000000"/>
          <w:sz w:val="16"/>
          <w:szCs w:val="16"/>
        </w:rPr>
      </w:pPr>
    </w:p>
    <w:p w:rsidR="009F42A8" w:rsidRDefault="009F42A8" w:rsidP="009F42A8">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9F42A8" w:rsidRPr="00C83D9E" w:rsidRDefault="009F42A8" w:rsidP="009F42A8">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F42A8" w:rsidRPr="00C83D9E" w:rsidRDefault="009F42A8" w:rsidP="009F42A8">
      <w:pPr>
        <w:pStyle w:val="empty"/>
        <w:shd w:val="clear" w:color="auto" w:fill="FFFFFF"/>
        <w:spacing w:before="0" w:beforeAutospacing="0" w:after="0" w:afterAutospacing="0"/>
        <w:ind w:firstLine="425"/>
        <w:contextualSpacing/>
        <w:jc w:val="both"/>
        <w:rPr>
          <w:color w:val="000000"/>
        </w:rPr>
      </w:pP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3" w:anchor="/document/71733116/entry/24" w:history="1">
        <w:r w:rsidRPr="00862AC4">
          <w:rPr>
            <w:rStyle w:val="a6"/>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4" w:anchor="/document/71733116/entry/25" w:history="1">
        <w:r w:rsidRPr="00862AC4">
          <w:rPr>
            <w:rStyle w:val="a6"/>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5" w:anchor="/document/71733116/entry/26" w:history="1">
        <w:r w:rsidRPr="00862AC4">
          <w:rPr>
            <w:rStyle w:val="a6"/>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w:t>
      </w:r>
      <w:r w:rsidRPr="00C83D9E">
        <w:rPr>
          <w:color w:val="000000"/>
        </w:rPr>
        <w:lastRenderedPageBreak/>
        <w:t xml:space="preserve">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862AC4">
          <w:rPr>
            <w:rStyle w:val="a6"/>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7" w:anchor="/document/71733116/entry/27" w:history="1">
        <w:r w:rsidRPr="00862AC4">
          <w:rPr>
            <w:rStyle w:val="a6"/>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8" w:anchor="/document/71733116/entry/28" w:history="1">
        <w:r w:rsidRPr="00862AC4">
          <w:rPr>
            <w:rStyle w:val="a6"/>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9" w:anchor="/document/71733116/entry/29" w:history="1">
        <w:r w:rsidRPr="00862AC4">
          <w:rPr>
            <w:rStyle w:val="a6"/>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862AC4">
          <w:rPr>
            <w:rStyle w:val="a6"/>
          </w:rPr>
          <w:t>Градостроительного кодекса</w:t>
        </w:r>
      </w:hyperlink>
      <w:r w:rsidRPr="00862AC4">
        <w:t xml:space="preserve"> </w:t>
      </w:r>
      <w:r w:rsidRPr="00C83D9E">
        <w:rPr>
          <w:color w:val="000000"/>
        </w:rPr>
        <w:t xml:space="preserve">Российской Федерации и положениям </w:t>
      </w:r>
      <w:hyperlink r:id="rId21" w:anchor="/document/71674578/entry/1000" w:history="1">
        <w:r w:rsidRPr="00862AC4">
          <w:rPr>
            <w:rStyle w:val="a6"/>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9F42A8" w:rsidRPr="0030431C" w:rsidRDefault="009F42A8" w:rsidP="009F42A8">
      <w:pPr>
        <w:spacing w:after="120"/>
        <w:ind w:firstLine="425"/>
        <w:rPr>
          <w:rFonts w:ascii="Times New Roman" w:hAnsi="Times New Roman" w:cs="Times New Roman"/>
          <w:sz w:val="26"/>
          <w:szCs w:val="26"/>
        </w:rPr>
      </w:pPr>
    </w:p>
    <w:p w:rsidR="009F42A8" w:rsidRDefault="009F42A8" w:rsidP="007D6674">
      <w:pPr>
        <w:spacing w:after="0"/>
        <w:jc w:val="center"/>
        <w:rPr>
          <w:rFonts w:ascii="Times New Roman" w:hAnsi="Times New Roman" w:cs="Times New Roman"/>
          <w:sz w:val="24"/>
          <w:szCs w:val="24"/>
        </w:rPr>
      </w:pPr>
    </w:p>
    <w:sectPr w:rsidR="009F42A8" w:rsidSect="009F42A8">
      <w:pgSz w:w="11905" w:h="16837"/>
      <w:pgMar w:top="1134" w:right="1418" w:bottom="1134" w:left="141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03" w:rsidRDefault="007E7B03" w:rsidP="007D6674">
      <w:pPr>
        <w:spacing w:after="0" w:line="240" w:lineRule="auto"/>
      </w:pPr>
      <w:r>
        <w:separator/>
      </w:r>
    </w:p>
  </w:endnote>
  <w:endnote w:type="continuationSeparator" w:id="0">
    <w:p w:rsidR="007E7B03" w:rsidRDefault="007E7B03" w:rsidP="007D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03" w:rsidRDefault="007E7B03" w:rsidP="007D6674">
      <w:pPr>
        <w:spacing w:after="0" w:line="240" w:lineRule="auto"/>
      </w:pPr>
      <w:r>
        <w:separator/>
      </w:r>
    </w:p>
  </w:footnote>
  <w:footnote w:type="continuationSeparator" w:id="0">
    <w:p w:rsidR="007E7B03" w:rsidRDefault="007E7B03" w:rsidP="007D6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4">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5">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6">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7">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8">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9">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0">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1">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2">
    <w:nsid w:val="208E3045"/>
    <w:multiLevelType w:val="singleLevel"/>
    <w:tmpl w:val="8D94CA02"/>
    <w:lvl w:ilvl="0">
      <w:start w:val="14"/>
      <w:numFmt w:val="decimal"/>
      <w:lvlText w:val="3.%1."/>
      <w:lvlJc w:val="left"/>
      <w:rPr>
        <w:rFonts w:ascii="Times New Roman" w:hAnsi="Times New Roman" w:cs="Times New Roman" w:hint="default"/>
      </w:rPr>
    </w:lvl>
  </w:abstractNum>
  <w:abstractNum w:abstractNumId="13">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5">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6">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7">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8">
    <w:nsid w:val="39B6420D"/>
    <w:multiLevelType w:val="singleLevel"/>
    <w:tmpl w:val="3ECECA5A"/>
    <w:lvl w:ilvl="0">
      <w:start w:val="20"/>
      <w:numFmt w:val="decimal"/>
      <w:lvlText w:val="3.%1."/>
      <w:lvlJc w:val="left"/>
      <w:rPr>
        <w:rFonts w:ascii="Times New Roman" w:hAnsi="Times New Roman" w:cs="Times New Roman" w:hint="default"/>
      </w:rPr>
    </w:lvl>
  </w:abstractNum>
  <w:abstractNum w:abstractNumId="19">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0">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1">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2">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3">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24">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5">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6">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27">
    <w:nsid w:val="60CF218C"/>
    <w:multiLevelType w:val="hybridMultilevel"/>
    <w:tmpl w:val="EFECC3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9">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30">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1">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32">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7"/>
  </w:num>
  <w:num w:numId="2">
    <w:abstractNumId w:val="16"/>
  </w:num>
  <w:num w:numId="3">
    <w:abstractNumId w:val="29"/>
  </w:num>
  <w:num w:numId="4">
    <w:abstractNumId w:val="20"/>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6"/>
  </w:num>
  <w:num w:numId="7">
    <w:abstractNumId w:val="7"/>
  </w:num>
  <w:num w:numId="8">
    <w:abstractNumId w:val="26"/>
  </w:num>
  <w:num w:numId="9">
    <w:abstractNumId w:val="14"/>
  </w:num>
  <w:num w:numId="10">
    <w:abstractNumId w:val="21"/>
  </w:num>
  <w:num w:numId="11">
    <w:abstractNumId w:val="5"/>
  </w:num>
  <w:num w:numId="12">
    <w:abstractNumId w:val="4"/>
  </w:num>
  <w:num w:numId="13">
    <w:abstractNumId w:val="11"/>
  </w:num>
  <w:num w:numId="14">
    <w:abstractNumId w:val="15"/>
  </w:num>
  <w:num w:numId="15">
    <w:abstractNumId w:val="0"/>
    <w:lvlOverride w:ilvl="0">
      <w:lvl w:ilvl="0">
        <w:numFmt w:val="bullet"/>
        <w:lvlText w:val="-"/>
        <w:legacy w:legacy="1" w:legacySpace="0" w:legacyIndent="159"/>
        <w:lvlJc w:val="left"/>
        <w:rPr>
          <w:rFonts w:ascii="Times New Roman" w:hAnsi="Times New Roman" w:hint="default"/>
        </w:rPr>
      </w:lvl>
    </w:lvlOverride>
  </w:num>
  <w:num w:numId="16">
    <w:abstractNumId w:val="10"/>
  </w:num>
  <w:num w:numId="17">
    <w:abstractNumId w:val="0"/>
    <w:lvlOverride w:ilvl="0">
      <w:lvl w:ilvl="0">
        <w:numFmt w:val="bullet"/>
        <w:lvlText w:val="-"/>
        <w:legacy w:legacy="1" w:legacySpace="0" w:legacyIndent="279"/>
        <w:lvlJc w:val="left"/>
        <w:rPr>
          <w:rFonts w:ascii="Times New Roman" w:hAnsi="Times New Roman" w:hint="default"/>
        </w:rPr>
      </w:lvl>
    </w:lvlOverride>
  </w:num>
  <w:num w:numId="18">
    <w:abstractNumId w:val="28"/>
  </w:num>
  <w:num w:numId="19">
    <w:abstractNumId w:val="25"/>
  </w:num>
  <w:num w:numId="20">
    <w:abstractNumId w:val="9"/>
  </w:num>
  <w:num w:numId="21">
    <w:abstractNumId w:val="2"/>
  </w:num>
  <w:num w:numId="22">
    <w:abstractNumId w:val="24"/>
  </w:num>
  <w:num w:numId="23">
    <w:abstractNumId w:val="12"/>
  </w:num>
  <w:num w:numId="24">
    <w:abstractNumId w:val="18"/>
  </w:num>
  <w:num w:numId="25">
    <w:abstractNumId w:val="22"/>
  </w:num>
  <w:num w:numId="26">
    <w:abstractNumId w:val="31"/>
  </w:num>
  <w:num w:numId="27">
    <w:abstractNumId w:val="3"/>
  </w:num>
  <w:num w:numId="28">
    <w:abstractNumId w:val="30"/>
  </w:num>
  <w:num w:numId="29">
    <w:abstractNumId w:val="30"/>
    <w:lvlOverride w:ilvl="0">
      <w:lvl w:ilvl="0">
        <w:start w:val="6"/>
        <w:numFmt w:val="decimal"/>
        <w:lvlText w:val="%1)"/>
        <w:legacy w:legacy="1" w:legacySpace="0" w:legacyIndent="317"/>
        <w:lvlJc w:val="left"/>
        <w:rPr>
          <w:rFonts w:ascii="Times New Roman" w:hAnsi="Times New Roman" w:cs="Times New Roman" w:hint="default"/>
        </w:rPr>
      </w:lvl>
    </w:lvlOverride>
  </w:num>
  <w:num w:numId="30">
    <w:abstractNumId w:val="23"/>
  </w:num>
  <w:num w:numId="31">
    <w:abstractNumId w:val="8"/>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1"/>
  </w:num>
  <w:num w:numId="35">
    <w:abstractNumId w:val="19"/>
  </w:num>
  <w:num w:numId="36">
    <w:abstractNumId w:val="3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C58A3"/>
    <w:rsid w:val="00056456"/>
    <w:rsid w:val="000574F9"/>
    <w:rsid w:val="0007207A"/>
    <w:rsid w:val="00101104"/>
    <w:rsid w:val="0011222E"/>
    <w:rsid w:val="00145AAC"/>
    <w:rsid w:val="001A2F0C"/>
    <w:rsid w:val="002338C6"/>
    <w:rsid w:val="00270984"/>
    <w:rsid w:val="00274C5D"/>
    <w:rsid w:val="003405E5"/>
    <w:rsid w:val="0034532C"/>
    <w:rsid w:val="0035055F"/>
    <w:rsid w:val="00351177"/>
    <w:rsid w:val="003E77E9"/>
    <w:rsid w:val="004444F9"/>
    <w:rsid w:val="00452020"/>
    <w:rsid w:val="0048711F"/>
    <w:rsid w:val="00493CA6"/>
    <w:rsid w:val="004B03A0"/>
    <w:rsid w:val="004F28C2"/>
    <w:rsid w:val="0056116D"/>
    <w:rsid w:val="00687343"/>
    <w:rsid w:val="006B6411"/>
    <w:rsid w:val="006B7FDD"/>
    <w:rsid w:val="006D1FAA"/>
    <w:rsid w:val="006E07D6"/>
    <w:rsid w:val="00720B75"/>
    <w:rsid w:val="00735019"/>
    <w:rsid w:val="00743D2E"/>
    <w:rsid w:val="00783647"/>
    <w:rsid w:val="00785E40"/>
    <w:rsid w:val="007D6674"/>
    <w:rsid w:val="007E7B03"/>
    <w:rsid w:val="008A4ECE"/>
    <w:rsid w:val="008B601D"/>
    <w:rsid w:val="008D136B"/>
    <w:rsid w:val="008E2624"/>
    <w:rsid w:val="00953428"/>
    <w:rsid w:val="009976BA"/>
    <w:rsid w:val="009E5A7F"/>
    <w:rsid w:val="009F42A8"/>
    <w:rsid w:val="00A43AF2"/>
    <w:rsid w:val="00A67444"/>
    <w:rsid w:val="00AC58A3"/>
    <w:rsid w:val="00B033B5"/>
    <w:rsid w:val="00BA6B4C"/>
    <w:rsid w:val="00BE2341"/>
    <w:rsid w:val="00BF0EE5"/>
    <w:rsid w:val="00BF2B0E"/>
    <w:rsid w:val="00C11F6A"/>
    <w:rsid w:val="00C468A3"/>
    <w:rsid w:val="00C50C99"/>
    <w:rsid w:val="00C5574A"/>
    <w:rsid w:val="00C85551"/>
    <w:rsid w:val="00CD5B2D"/>
    <w:rsid w:val="00D60245"/>
    <w:rsid w:val="00DA787C"/>
    <w:rsid w:val="00DB1DD0"/>
    <w:rsid w:val="00E014BC"/>
    <w:rsid w:val="00E10B03"/>
    <w:rsid w:val="00E52F28"/>
    <w:rsid w:val="00E74FA7"/>
    <w:rsid w:val="00E76925"/>
    <w:rsid w:val="00F23443"/>
    <w:rsid w:val="00F65611"/>
    <w:rsid w:val="00F84434"/>
    <w:rsid w:val="00FA278B"/>
    <w:rsid w:val="00FB0559"/>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DD"/>
  </w:style>
  <w:style w:type="paragraph" w:styleId="1">
    <w:name w:val="heading 1"/>
    <w:basedOn w:val="a"/>
    <w:next w:val="a"/>
    <w:link w:val="10"/>
    <w:uiPriority w:val="9"/>
    <w:qFormat/>
    <w:rsid w:val="009F4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D6674"/>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D6024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60245"/>
    <w:rPr>
      <w:rFonts w:ascii="Tahoma" w:eastAsiaTheme="minorEastAsia" w:hAnsi="Tahoma" w:cs="Tahoma"/>
      <w:sz w:val="16"/>
      <w:szCs w:val="16"/>
      <w:lang w:eastAsia="ru-RU"/>
    </w:rPr>
  </w:style>
  <w:style w:type="character" w:styleId="a6">
    <w:name w:val="Hyperlink"/>
    <w:uiPriority w:val="99"/>
    <w:rsid w:val="0011222E"/>
    <w:rPr>
      <w:color w:val="040465"/>
      <w:u w:val="single"/>
    </w:rPr>
  </w:style>
  <w:style w:type="paragraph" w:customStyle="1" w:styleId="ConsPlusNormal">
    <w:name w:val="ConsPlusNormal"/>
    <w:rsid w:val="007D6674"/>
    <w:pPr>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7D6674"/>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7D6674"/>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56">
    <w:name w:val="Font Style56"/>
    <w:basedOn w:val="a0"/>
    <w:uiPriority w:val="99"/>
    <w:rsid w:val="007D6674"/>
    <w:rPr>
      <w:rFonts w:ascii="Times New Roman" w:hAnsi="Times New Roman" w:cs="Times New Roman"/>
      <w:b/>
      <w:bCs/>
      <w:sz w:val="26"/>
      <w:szCs w:val="26"/>
    </w:rPr>
  </w:style>
  <w:style w:type="paragraph" w:styleId="a8">
    <w:name w:val="footnote text"/>
    <w:basedOn w:val="a"/>
    <w:link w:val="a9"/>
    <w:uiPriority w:val="99"/>
    <w:unhideWhenUsed/>
    <w:rsid w:val="007D6674"/>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7D6674"/>
    <w:rPr>
      <w:rFonts w:ascii="Times New Roman" w:eastAsia="Times New Roman" w:hAnsi="Times New Roman" w:cs="Times New Roman"/>
      <w:sz w:val="20"/>
      <w:szCs w:val="20"/>
    </w:rPr>
  </w:style>
  <w:style w:type="character" w:styleId="aa">
    <w:name w:val="footnote reference"/>
    <w:basedOn w:val="a0"/>
    <w:uiPriority w:val="99"/>
    <w:unhideWhenUsed/>
    <w:rsid w:val="007D6674"/>
    <w:rPr>
      <w:vertAlign w:val="superscript"/>
    </w:rPr>
  </w:style>
  <w:style w:type="character" w:customStyle="1" w:styleId="FontStyle57">
    <w:name w:val="Font Style57"/>
    <w:basedOn w:val="a0"/>
    <w:uiPriority w:val="99"/>
    <w:rsid w:val="007D6674"/>
    <w:rPr>
      <w:rFonts w:ascii="Times New Roman" w:hAnsi="Times New Roman" w:cs="Times New Roman"/>
      <w:sz w:val="26"/>
      <w:szCs w:val="26"/>
    </w:rPr>
  </w:style>
  <w:style w:type="character" w:customStyle="1" w:styleId="20">
    <w:name w:val="Заголовок 2 Знак"/>
    <w:basedOn w:val="a0"/>
    <w:link w:val="2"/>
    <w:uiPriority w:val="9"/>
    <w:semiHidden/>
    <w:rsid w:val="007D6674"/>
    <w:rPr>
      <w:rFonts w:ascii="Cambria" w:eastAsia="Times New Roman" w:hAnsi="Cambria" w:cs="Times New Roman"/>
      <w:b/>
      <w:bCs/>
      <w:i/>
      <w:iCs/>
      <w:sz w:val="28"/>
      <w:szCs w:val="28"/>
      <w:lang w:eastAsia="en-US"/>
    </w:rPr>
  </w:style>
  <w:style w:type="paragraph" w:customStyle="1" w:styleId="Style2">
    <w:name w:val="Style2"/>
    <w:basedOn w:val="a"/>
    <w:uiPriority w:val="99"/>
    <w:rsid w:val="007D6674"/>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3">
    <w:name w:val="Style3"/>
    <w:basedOn w:val="a"/>
    <w:uiPriority w:val="99"/>
    <w:rsid w:val="007D6674"/>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paragraph" w:customStyle="1" w:styleId="Style4">
    <w:name w:val="Style4"/>
    <w:basedOn w:val="a"/>
    <w:uiPriority w:val="99"/>
    <w:rsid w:val="007D6674"/>
    <w:pPr>
      <w:widowControl w:val="0"/>
      <w:autoSpaceDE w:val="0"/>
      <w:autoSpaceDN w:val="0"/>
      <w:adjustRightInd w:val="0"/>
      <w:spacing w:after="0" w:line="322" w:lineRule="exact"/>
      <w:ind w:hanging="168"/>
    </w:pPr>
    <w:rPr>
      <w:rFonts w:ascii="Times New Roman" w:eastAsia="Times New Roman" w:hAnsi="Times New Roman" w:cs="Times New Roman"/>
      <w:sz w:val="24"/>
      <w:szCs w:val="24"/>
    </w:rPr>
  </w:style>
  <w:style w:type="paragraph" w:customStyle="1" w:styleId="Style5">
    <w:name w:val="Style5"/>
    <w:basedOn w:val="a"/>
    <w:uiPriority w:val="99"/>
    <w:rsid w:val="007D6674"/>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6">
    <w:name w:val="Style6"/>
    <w:basedOn w:val="a"/>
    <w:uiPriority w:val="99"/>
    <w:rsid w:val="007D6674"/>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8">
    <w:name w:val="Style8"/>
    <w:basedOn w:val="a"/>
    <w:uiPriority w:val="99"/>
    <w:rsid w:val="007D6674"/>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9">
    <w:name w:val="Style9"/>
    <w:basedOn w:val="a"/>
    <w:uiPriority w:val="99"/>
    <w:rsid w:val="007D6674"/>
    <w:pPr>
      <w:widowControl w:val="0"/>
      <w:autoSpaceDE w:val="0"/>
      <w:autoSpaceDN w:val="0"/>
      <w:adjustRightInd w:val="0"/>
      <w:spacing w:after="0" w:line="324" w:lineRule="exact"/>
      <w:ind w:firstLine="250"/>
      <w:jc w:val="both"/>
    </w:pPr>
    <w:rPr>
      <w:rFonts w:ascii="Times New Roman" w:eastAsia="Times New Roman" w:hAnsi="Times New Roman" w:cs="Times New Roman"/>
      <w:sz w:val="24"/>
      <w:szCs w:val="24"/>
    </w:rPr>
  </w:style>
  <w:style w:type="paragraph" w:customStyle="1" w:styleId="Style10">
    <w:name w:val="Style10"/>
    <w:basedOn w:val="a"/>
    <w:uiPriority w:val="99"/>
    <w:rsid w:val="007D6674"/>
    <w:pPr>
      <w:widowControl w:val="0"/>
      <w:autoSpaceDE w:val="0"/>
      <w:autoSpaceDN w:val="0"/>
      <w:adjustRightInd w:val="0"/>
      <w:spacing w:after="0" w:line="322" w:lineRule="exact"/>
      <w:ind w:hanging="1397"/>
    </w:pPr>
    <w:rPr>
      <w:rFonts w:ascii="Times New Roman" w:eastAsia="Times New Roman" w:hAnsi="Times New Roman" w:cs="Times New Roman"/>
      <w:sz w:val="24"/>
      <w:szCs w:val="24"/>
    </w:rPr>
  </w:style>
  <w:style w:type="paragraph" w:customStyle="1" w:styleId="Style11">
    <w:name w:val="Style11"/>
    <w:basedOn w:val="a"/>
    <w:uiPriority w:val="99"/>
    <w:rsid w:val="007D6674"/>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7D6674"/>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13">
    <w:name w:val="Style13"/>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7D6674"/>
    <w:pPr>
      <w:widowControl w:val="0"/>
      <w:autoSpaceDE w:val="0"/>
      <w:autoSpaceDN w:val="0"/>
      <w:adjustRightInd w:val="0"/>
      <w:spacing w:after="0" w:line="409" w:lineRule="exact"/>
      <w:jc w:val="center"/>
    </w:pPr>
    <w:rPr>
      <w:rFonts w:ascii="Times New Roman" w:eastAsia="Times New Roman" w:hAnsi="Times New Roman" w:cs="Times New Roman"/>
      <w:sz w:val="24"/>
      <w:szCs w:val="24"/>
    </w:rPr>
  </w:style>
  <w:style w:type="paragraph" w:customStyle="1" w:styleId="Style15">
    <w:name w:val="Style15"/>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7D6674"/>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19">
    <w:name w:val="Style19"/>
    <w:basedOn w:val="a"/>
    <w:uiPriority w:val="99"/>
    <w:rsid w:val="007D667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0">
    <w:name w:val="Style20"/>
    <w:basedOn w:val="a"/>
    <w:uiPriority w:val="99"/>
    <w:rsid w:val="007D6674"/>
    <w:pPr>
      <w:widowControl w:val="0"/>
      <w:autoSpaceDE w:val="0"/>
      <w:autoSpaceDN w:val="0"/>
      <w:adjustRightInd w:val="0"/>
      <w:spacing w:after="0" w:line="324" w:lineRule="exact"/>
      <w:ind w:firstLine="710"/>
    </w:pPr>
    <w:rPr>
      <w:rFonts w:ascii="Times New Roman" w:eastAsia="Times New Roman" w:hAnsi="Times New Roman" w:cs="Times New Roman"/>
      <w:sz w:val="24"/>
      <w:szCs w:val="24"/>
    </w:rPr>
  </w:style>
  <w:style w:type="paragraph" w:customStyle="1" w:styleId="Style21">
    <w:name w:val="Style21"/>
    <w:basedOn w:val="a"/>
    <w:uiPriority w:val="99"/>
    <w:rsid w:val="007D6674"/>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paragraph" w:customStyle="1" w:styleId="Style22">
    <w:name w:val="Style22"/>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3">
    <w:name w:val="Style23"/>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4">
    <w:name w:val="Style24"/>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5">
    <w:name w:val="Style25"/>
    <w:basedOn w:val="a"/>
    <w:uiPriority w:val="99"/>
    <w:rsid w:val="007D667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6">
    <w:name w:val="Style26"/>
    <w:basedOn w:val="a"/>
    <w:uiPriority w:val="99"/>
    <w:rsid w:val="007D667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27">
    <w:name w:val="Style27"/>
    <w:basedOn w:val="a"/>
    <w:uiPriority w:val="99"/>
    <w:rsid w:val="007D6674"/>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28">
    <w:name w:val="Style28"/>
    <w:basedOn w:val="a"/>
    <w:uiPriority w:val="99"/>
    <w:rsid w:val="007D667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7D667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7D6674"/>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7D6674"/>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32">
    <w:name w:val="Style32"/>
    <w:basedOn w:val="a"/>
    <w:uiPriority w:val="99"/>
    <w:rsid w:val="007D667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3">
    <w:name w:val="Style33"/>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4">
    <w:name w:val="Style34"/>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5">
    <w:name w:val="Style35"/>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6">
    <w:name w:val="Style36"/>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7">
    <w:name w:val="Style37"/>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8">
    <w:name w:val="Style38"/>
    <w:basedOn w:val="a"/>
    <w:uiPriority w:val="99"/>
    <w:rsid w:val="007D6674"/>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rPr>
  </w:style>
  <w:style w:type="paragraph" w:customStyle="1" w:styleId="Style39">
    <w:name w:val="Style39"/>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0">
    <w:name w:val="Style40"/>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1">
    <w:name w:val="Style41"/>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2">
    <w:name w:val="Style42"/>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3">
    <w:name w:val="Style43"/>
    <w:basedOn w:val="a"/>
    <w:uiPriority w:val="99"/>
    <w:rsid w:val="007D6674"/>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paragraph" w:customStyle="1" w:styleId="Style44">
    <w:name w:val="Style44"/>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5">
    <w:name w:val="Style45"/>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7D6674"/>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paragraph" w:customStyle="1" w:styleId="Style47">
    <w:name w:val="Style47"/>
    <w:basedOn w:val="a"/>
    <w:uiPriority w:val="99"/>
    <w:rsid w:val="007D6674"/>
    <w:pPr>
      <w:widowControl w:val="0"/>
      <w:autoSpaceDE w:val="0"/>
      <w:autoSpaceDN w:val="0"/>
      <w:adjustRightInd w:val="0"/>
      <w:spacing w:after="0" w:line="185" w:lineRule="exact"/>
      <w:ind w:firstLine="322"/>
      <w:jc w:val="both"/>
    </w:pPr>
    <w:rPr>
      <w:rFonts w:ascii="Times New Roman" w:eastAsia="Times New Roman" w:hAnsi="Times New Roman" w:cs="Times New Roman"/>
      <w:sz w:val="24"/>
      <w:szCs w:val="24"/>
    </w:rPr>
  </w:style>
  <w:style w:type="paragraph" w:customStyle="1" w:styleId="Style48">
    <w:name w:val="Style48"/>
    <w:basedOn w:val="a"/>
    <w:uiPriority w:val="99"/>
    <w:rsid w:val="007D6674"/>
    <w:pPr>
      <w:widowControl w:val="0"/>
      <w:autoSpaceDE w:val="0"/>
      <w:autoSpaceDN w:val="0"/>
      <w:adjustRightInd w:val="0"/>
      <w:spacing w:after="0" w:line="182" w:lineRule="exact"/>
      <w:jc w:val="center"/>
    </w:pPr>
    <w:rPr>
      <w:rFonts w:ascii="Times New Roman" w:eastAsia="Times New Roman" w:hAnsi="Times New Roman" w:cs="Times New Roman"/>
      <w:sz w:val="24"/>
      <w:szCs w:val="24"/>
    </w:rPr>
  </w:style>
  <w:style w:type="paragraph" w:customStyle="1" w:styleId="Style49">
    <w:name w:val="Style49"/>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7D6674"/>
    <w:pPr>
      <w:widowControl w:val="0"/>
      <w:autoSpaceDE w:val="0"/>
      <w:autoSpaceDN w:val="0"/>
      <w:adjustRightInd w:val="0"/>
      <w:spacing w:after="0" w:line="187" w:lineRule="exact"/>
      <w:ind w:hanging="53"/>
      <w:jc w:val="both"/>
    </w:pPr>
    <w:rPr>
      <w:rFonts w:ascii="Times New Roman" w:eastAsia="Times New Roman" w:hAnsi="Times New Roman" w:cs="Times New Roman"/>
      <w:sz w:val="24"/>
      <w:szCs w:val="24"/>
    </w:rPr>
  </w:style>
  <w:style w:type="paragraph" w:customStyle="1" w:styleId="Style51">
    <w:name w:val="Style51"/>
    <w:basedOn w:val="a"/>
    <w:uiPriority w:val="99"/>
    <w:rsid w:val="007D6674"/>
    <w:pPr>
      <w:widowControl w:val="0"/>
      <w:autoSpaceDE w:val="0"/>
      <w:autoSpaceDN w:val="0"/>
      <w:adjustRightInd w:val="0"/>
      <w:spacing w:after="0" w:line="184" w:lineRule="exact"/>
    </w:pPr>
    <w:rPr>
      <w:rFonts w:ascii="Times New Roman" w:eastAsia="Times New Roman" w:hAnsi="Times New Roman" w:cs="Times New Roman"/>
      <w:sz w:val="24"/>
      <w:szCs w:val="24"/>
    </w:rPr>
  </w:style>
  <w:style w:type="paragraph" w:customStyle="1" w:styleId="Style52">
    <w:name w:val="Style52"/>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7D6674"/>
    <w:pPr>
      <w:widowControl w:val="0"/>
      <w:autoSpaceDE w:val="0"/>
      <w:autoSpaceDN w:val="0"/>
      <w:adjustRightInd w:val="0"/>
      <w:spacing w:after="0" w:line="326" w:lineRule="exact"/>
      <w:ind w:firstLine="1133"/>
    </w:pPr>
    <w:rPr>
      <w:rFonts w:ascii="Times New Roman" w:eastAsia="Times New Roman" w:hAnsi="Times New Roman" w:cs="Times New Roman"/>
      <w:sz w:val="24"/>
      <w:szCs w:val="24"/>
    </w:rPr>
  </w:style>
  <w:style w:type="paragraph" w:customStyle="1" w:styleId="Style54">
    <w:name w:val="Style54"/>
    <w:basedOn w:val="a"/>
    <w:uiPriority w:val="99"/>
    <w:rsid w:val="007D6674"/>
    <w:pPr>
      <w:widowControl w:val="0"/>
      <w:autoSpaceDE w:val="0"/>
      <w:autoSpaceDN w:val="0"/>
      <w:adjustRightInd w:val="0"/>
      <w:spacing w:after="0" w:line="324" w:lineRule="exact"/>
      <w:ind w:firstLine="854"/>
    </w:pPr>
    <w:rPr>
      <w:rFonts w:ascii="Times New Roman" w:eastAsia="Times New Roman" w:hAnsi="Times New Roman" w:cs="Times New Roman"/>
      <w:sz w:val="24"/>
      <w:szCs w:val="24"/>
    </w:rPr>
  </w:style>
  <w:style w:type="character" w:customStyle="1" w:styleId="FontStyle58">
    <w:name w:val="Font Style58"/>
    <w:basedOn w:val="a0"/>
    <w:uiPriority w:val="99"/>
    <w:rsid w:val="007D6674"/>
    <w:rPr>
      <w:rFonts w:ascii="Times New Roman" w:hAnsi="Times New Roman" w:cs="Times New Roman"/>
      <w:sz w:val="22"/>
      <w:szCs w:val="22"/>
    </w:rPr>
  </w:style>
  <w:style w:type="character" w:customStyle="1" w:styleId="FontStyle59">
    <w:name w:val="Font Style59"/>
    <w:basedOn w:val="a0"/>
    <w:uiPriority w:val="99"/>
    <w:rsid w:val="007D6674"/>
    <w:rPr>
      <w:rFonts w:ascii="Times New Roman" w:hAnsi="Times New Roman" w:cs="Times New Roman"/>
      <w:sz w:val="20"/>
      <w:szCs w:val="20"/>
    </w:rPr>
  </w:style>
  <w:style w:type="character" w:customStyle="1" w:styleId="FontStyle60">
    <w:name w:val="Font Style60"/>
    <w:basedOn w:val="a0"/>
    <w:uiPriority w:val="99"/>
    <w:rsid w:val="007D6674"/>
    <w:rPr>
      <w:rFonts w:ascii="Times New Roman" w:hAnsi="Times New Roman" w:cs="Times New Roman"/>
      <w:i/>
      <w:iCs/>
      <w:sz w:val="26"/>
      <w:szCs w:val="26"/>
    </w:rPr>
  </w:style>
  <w:style w:type="character" w:customStyle="1" w:styleId="FontStyle61">
    <w:name w:val="Font Style61"/>
    <w:basedOn w:val="a0"/>
    <w:uiPriority w:val="99"/>
    <w:rsid w:val="007D6674"/>
    <w:rPr>
      <w:rFonts w:ascii="Times New Roman" w:hAnsi="Times New Roman" w:cs="Times New Roman"/>
      <w:sz w:val="32"/>
      <w:szCs w:val="32"/>
    </w:rPr>
  </w:style>
  <w:style w:type="character" w:customStyle="1" w:styleId="FontStyle62">
    <w:name w:val="Font Style62"/>
    <w:basedOn w:val="a0"/>
    <w:uiPriority w:val="99"/>
    <w:rsid w:val="007D6674"/>
    <w:rPr>
      <w:rFonts w:ascii="Times New Roman" w:hAnsi="Times New Roman" w:cs="Times New Roman"/>
      <w:b/>
      <w:bCs/>
      <w:sz w:val="34"/>
      <w:szCs w:val="34"/>
    </w:rPr>
  </w:style>
  <w:style w:type="character" w:customStyle="1" w:styleId="FontStyle63">
    <w:name w:val="Font Style63"/>
    <w:basedOn w:val="a0"/>
    <w:uiPriority w:val="99"/>
    <w:rsid w:val="007D6674"/>
    <w:rPr>
      <w:rFonts w:ascii="Constantia" w:hAnsi="Constantia" w:cs="Constantia"/>
      <w:sz w:val="26"/>
      <w:szCs w:val="26"/>
    </w:rPr>
  </w:style>
  <w:style w:type="character" w:customStyle="1" w:styleId="FontStyle64">
    <w:name w:val="Font Style64"/>
    <w:basedOn w:val="a0"/>
    <w:uiPriority w:val="99"/>
    <w:rsid w:val="007D6674"/>
    <w:rPr>
      <w:rFonts w:ascii="Times New Roman" w:hAnsi="Times New Roman" w:cs="Times New Roman"/>
      <w:b/>
      <w:bCs/>
      <w:sz w:val="8"/>
      <w:szCs w:val="8"/>
    </w:rPr>
  </w:style>
  <w:style w:type="character" w:customStyle="1" w:styleId="FontStyle65">
    <w:name w:val="Font Style65"/>
    <w:basedOn w:val="a0"/>
    <w:uiPriority w:val="99"/>
    <w:rsid w:val="007D6674"/>
    <w:rPr>
      <w:rFonts w:ascii="Times New Roman" w:hAnsi="Times New Roman" w:cs="Times New Roman"/>
      <w:sz w:val="16"/>
      <w:szCs w:val="16"/>
    </w:rPr>
  </w:style>
  <w:style w:type="character" w:customStyle="1" w:styleId="FontStyle66">
    <w:name w:val="Font Style66"/>
    <w:basedOn w:val="a0"/>
    <w:uiPriority w:val="99"/>
    <w:rsid w:val="007D6674"/>
    <w:rPr>
      <w:rFonts w:ascii="Century Gothic" w:hAnsi="Century Gothic" w:cs="Century Gothic"/>
      <w:sz w:val="66"/>
      <w:szCs w:val="66"/>
    </w:rPr>
  </w:style>
  <w:style w:type="paragraph" w:customStyle="1" w:styleId="ConsPlusNonformat">
    <w:name w:val="ConsPlusNonformat"/>
    <w:rsid w:val="007D6674"/>
    <w:pPr>
      <w:autoSpaceDE w:val="0"/>
      <w:autoSpaceDN w:val="0"/>
      <w:adjustRightInd w:val="0"/>
      <w:spacing w:after="0" w:line="240" w:lineRule="auto"/>
    </w:pPr>
    <w:rPr>
      <w:rFonts w:ascii="Times New Roman" w:eastAsia="MS Mincho" w:hAnsi="Times New Roman" w:cs="Times New Roman"/>
      <w:sz w:val="20"/>
      <w:szCs w:val="20"/>
    </w:rPr>
  </w:style>
  <w:style w:type="character" w:customStyle="1" w:styleId="FontStyle53">
    <w:name w:val="Font Style53"/>
    <w:basedOn w:val="a0"/>
    <w:uiPriority w:val="99"/>
    <w:rsid w:val="007D6674"/>
    <w:rPr>
      <w:rFonts w:ascii="Times New Roman" w:hAnsi="Times New Roman" w:cs="Times New Roman"/>
      <w:sz w:val="26"/>
      <w:szCs w:val="26"/>
    </w:rPr>
  </w:style>
  <w:style w:type="paragraph" w:styleId="ab">
    <w:name w:val="Normal (Web)"/>
    <w:basedOn w:val="a"/>
    <w:uiPriority w:val="99"/>
    <w:semiHidden/>
    <w:unhideWhenUsed/>
    <w:rsid w:val="007D667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7D667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D6674"/>
    <w:rPr>
      <w:rFonts w:ascii="Tahoma" w:eastAsia="Times New Roman" w:hAnsi="Tahoma" w:cs="Tahoma"/>
      <w:sz w:val="16"/>
      <w:szCs w:val="16"/>
    </w:rPr>
  </w:style>
  <w:style w:type="paragraph" w:customStyle="1" w:styleId="ae">
    <w:name w:val="Комментарий"/>
    <w:basedOn w:val="a"/>
    <w:next w:val="a"/>
    <w:uiPriority w:val="99"/>
    <w:rsid w:val="007D6674"/>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styleId="af">
    <w:name w:val="header"/>
    <w:basedOn w:val="a"/>
    <w:link w:val="af0"/>
    <w:uiPriority w:val="99"/>
    <w:unhideWhenUsed/>
    <w:rsid w:val="007D66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7D6674"/>
    <w:rPr>
      <w:rFonts w:ascii="Times New Roman" w:eastAsia="Times New Roman" w:hAnsi="Times New Roman" w:cs="Times New Roman"/>
      <w:sz w:val="24"/>
      <w:szCs w:val="24"/>
    </w:rPr>
  </w:style>
  <w:style w:type="paragraph" w:styleId="af1">
    <w:name w:val="footer"/>
    <w:basedOn w:val="a"/>
    <w:link w:val="af2"/>
    <w:uiPriority w:val="99"/>
    <w:semiHidden/>
    <w:unhideWhenUsed/>
    <w:rsid w:val="007D66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7D667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F42A8"/>
    <w:rPr>
      <w:rFonts w:asciiTheme="majorHAnsi" w:eastAsiaTheme="majorEastAsia" w:hAnsiTheme="majorHAnsi" w:cstheme="majorBidi"/>
      <w:b/>
      <w:bCs/>
      <w:color w:val="365F91" w:themeColor="accent1" w:themeShade="BF"/>
      <w:sz w:val="28"/>
      <w:szCs w:val="28"/>
    </w:rPr>
  </w:style>
  <w:style w:type="character" w:customStyle="1" w:styleId="af3">
    <w:name w:val="Цветовое выделение"/>
    <w:uiPriority w:val="99"/>
    <w:rsid w:val="009F42A8"/>
    <w:rPr>
      <w:b/>
      <w:color w:val="26282F"/>
    </w:rPr>
  </w:style>
  <w:style w:type="character" w:customStyle="1" w:styleId="af4">
    <w:name w:val="Гипертекстовая ссылка"/>
    <w:basedOn w:val="af3"/>
    <w:uiPriority w:val="99"/>
    <w:rsid w:val="009F42A8"/>
    <w:rPr>
      <w:rFonts w:cs="Times New Roman"/>
      <w:color w:val="106BBE"/>
    </w:rPr>
  </w:style>
  <w:style w:type="paragraph" w:customStyle="1" w:styleId="af5">
    <w:name w:val="Нормальный (таблица)"/>
    <w:basedOn w:val="a"/>
    <w:next w:val="a"/>
    <w:uiPriority w:val="99"/>
    <w:rsid w:val="009F42A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6">
    <w:name w:val="Прижатый влево"/>
    <w:basedOn w:val="a"/>
    <w:next w:val="a"/>
    <w:uiPriority w:val="99"/>
    <w:rsid w:val="009F42A8"/>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
    <w:rsid w:val="009F42A8"/>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9F42A8"/>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9F42A8"/>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9F42A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D6024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6024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49" Type="http://schemas.microsoft.com/office/2007/relationships/stylesWithEffects" Target="stylesWithEffects.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006A-DF7C-49C6-8399-CED9D83B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6917</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2019-06-17T09:53:00Z</cp:lastPrinted>
  <dcterms:created xsi:type="dcterms:W3CDTF">2019-06-17T08:06:00Z</dcterms:created>
  <dcterms:modified xsi:type="dcterms:W3CDTF">2019-09-20T05:39:00Z</dcterms:modified>
</cp:coreProperties>
</file>