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ECE" w:rsidRPr="008A4ECE" w:rsidRDefault="008A4ECE" w:rsidP="0035055F">
      <w:pPr>
        <w:spacing w:after="0" w:line="240" w:lineRule="auto"/>
        <w:jc w:val="center"/>
        <w:outlineLvl w:val="0"/>
        <w:rPr>
          <w:rFonts w:ascii="Times New Roman" w:hAnsi="Times New Roman" w:cs="Times New Roman"/>
          <w:b/>
          <w:bCs/>
          <w:caps/>
          <w:kern w:val="28"/>
          <w:sz w:val="28"/>
          <w:szCs w:val="28"/>
        </w:rPr>
      </w:pPr>
      <w:r w:rsidRPr="008A4ECE">
        <w:rPr>
          <w:rFonts w:ascii="Times New Roman" w:hAnsi="Times New Roman" w:cs="Times New Roman"/>
          <w:b/>
          <w:bCs/>
          <w:caps/>
          <w:noProof/>
          <w:kern w:val="28"/>
          <w:sz w:val="28"/>
          <w:szCs w:val="28"/>
        </w:rPr>
        <w:t>администрация</w:t>
      </w:r>
    </w:p>
    <w:p w:rsidR="008A4ECE" w:rsidRPr="008A4ECE" w:rsidRDefault="008A4ECE" w:rsidP="0035055F">
      <w:pPr>
        <w:spacing w:after="0" w:line="240" w:lineRule="auto"/>
        <w:jc w:val="center"/>
        <w:outlineLvl w:val="0"/>
        <w:rPr>
          <w:rFonts w:ascii="Times New Roman" w:hAnsi="Times New Roman" w:cs="Times New Roman"/>
          <w:b/>
          <w:bCs/>
          <w:caps/>
          <w:kern w:val="28"/>
          <w:sz w:val="28"/>
          <w:szCs w:val="28"/>
        </w:rPr>
      </w:pPr>
      <w:r w:rsidRPr="008A4ECE">
        <w:rPr>
          <w:rFonts w:ascii="Times New Roman" w:hAnsi="Times New Roman" w:cs="Times New Roman"/>
          <w:b/>
          <w:bCs/>
          <w:caps/>
          <w:noProof/>
          <w:kern w:val="28"/>
          <w:sz w:val="28"/>
          <w:szCs w:val="28"/>
        </w:rPr>
        <w:t>сельского</w:t>
      </w:r>
      <w:r w:rsidRPr="008A4ECE">
        <w:rPr>
          <w:rFonts w:ascii="Times New Roman" w:hAnsi="Times New Roman" w:cs="Times New Roman"/>
          <w:b/>
          <w:bCs/>
          <w:caps/>
          <w:kern w:val="28"/>
          <w:sz w:val="28"/>
          <w:szCs w:val="28"/>
        </w:rPr>
        <w:t xml:space="preserve"> ПОСЕЛЕНИЯ </w:t>
      </w:r>
      <w:r w:rsidRPr="008A4ECE">
        <w:rPr>
          <w:rFonts w:ascii="Times New Roman" w:hAnsi="Times New Roman" w:cs="Times New Roman"/>
          <w:b/>
          <w:bCs/>
          <w:caps/>
          <w:noProof/>
          <w:kern w:val="28"/>
          <w:sz w:val="28"/>
          <w:szCs w:val="28"/>
        </w:rPr>
        <w:t>Рождествено</w:t>
      </w:r>
    </w:p>
    <w:p w:rsidR="008A4ECE" w:rsidRPr="008A4ECE" w:rsidRDefault="008A4ECE" w:rsidP="0035055F">
      <w:pPr>
        <w:spacing w:after="0" w:line="240" w:lineRule="auto"/>
        <w:jc w:val="center"/>
        <w:outlineLvl w:val="0"/>
        <w:rPr>
          <w:rFonts w:ascii="Times New Roman" w:hAnsi="Times New Roman" w:cs="Times New Roman"/>
          <w:b/>
          <w:bCs/>
          <w:caps/>
          <w:kern w:val="28"/>
          <w:sz w:val="28"/>
          <w:szCs w:val="28"/>
        </w:rPr>
      </w:pPr>
      <w:r w:rsidRPr="008A4ECE">
        <w:rPr>
          <w:rFonts w:ascii="Times New Roman" w:hAnsi="Times New Roman" w:cs="Times New Roman"/>
          <w:b/>
          <w:bCs/>
          <w:caps/>
          <w:kern w:val="28"/>
          <w:sz w:val="28"/>
          <w:szCs w:val="28"/>
        </w:rPr>
        <w:t xml:space="preserve">МУНИЦИПАЛЬНОГО РАЙОНА </w:t>
      </w:r>
      <w:r w:rsidRPr="008A4ECE">
        <w:rPr>
          <w:rFonts w:ascii="Times New Roman" w:hAnsi="Times New Roman" w:cs="Times New Roman"/>
          <w:b/>
          <w:bCs/>
          <w:caps/>
          <w:noProof/>
          <w:kern w:val="28"/>
          <w:sz w:val="28"/>
          <w:szCs w:val="28"/>
        </w:rPr>
        <w:t>Волжский</w:t>
      </w:r>
      <w:r w:rsidRPr="008A4ECE">
        <w:rPr>
          <w:rFonts w:ascii="Times New Roman" w:hAnsi="Times New Roman" w:cs="Times New Roman"/>
          <w:b/>
          <w:bCs/>
          <w:caps/>
          <w:kern w:val="28"/>
          <w:sz w:val="28"/>
          <w:szCs w:val="28"/>
        </w:rPr>
        <w:t xml:space="preserve"> </w:t>
      </w:r>
    </w:p>
    <w:p w:rsidR="008A4ECE" w:rsidRPr="008A4ECE" w:rsidRDefault="008A4ECE" w:rsidP="0035055F">
      <w:pPr>
        <w:spacing w:after="0" w:line="240" w:lineRule="auto"/>
        <w:jc w:val="center"/>
        <w:outlineLvl w:val="0"/>
        <w:rPr>
          <w:rFonts w:ascii="Times New Roman" w:hAnsi="Times New Roman" w:cs="Times New Roman"/>
          <w:b/>
          <w:bCs/>
          <w:caps/>
          <w:kern w:val="28"/>
          <w:sz w:val="28"/>
          <w:szCs w:val="28"/>
        </w:rPr>
      </w:pPr>
      <w:r w:rsidRPr="008A4ECE">
        <w:rPr>
          <w:rFonts w:ascii="Times New Roman" w:hAnsi="Times New Roman" w:cs="Times New Roman"/>
          <w:b/>
          <w:bCs/>
          <w:caps/>
          <w:kern w:val="28"/>
          <w:sz w:val="28"/>
          <w:szCs w:val="28"/>
        </w:rPr>
        <w:t>САМАРСКОЙ ОБЛАСТИ</w:t>
      </w:r>
    </w:p>
    <w:p w:rsidR="008A4ECE" w:rsidRPr="008A4ECE" w:rsidRDefault="008A4ECE" w:rsidP="0035055F">
      <w:pPr>
        <w:spacing w:after="0" w:line="240" w:lineRule="auto"/>
        <w:rPr>
          <w:rFonts w:ascii="Times New Roman" w:hAnsi="Times New Roman" w:cs="Times New Roman"/>
          <w:b/>
          <w:bCs/>
          <w:sz w:val="28"/>
          <w:szCs w:val="28"/>
        </w:rPr>
      </w:pPr>
    </w:p>
    <w:p w:rsidR="008A4ECE" w:rsidRPr="008A4ECE" w:rsidRDefault="008A4ECE" w:rsidP="00DA787C">
      <w:pPr>
        <w:spacing w:line="240" w:lineRule="auto"/>
        <w:jc w:val="center"/>
        <w:outlineLvl w:val="0"/>
        <w:rPr>
          <w:rFonts w:ascii="Times New Roman" w:hAnsi="Times New Roman" w:cs="Times New Roman"/>
          <w:b/>
          <w:bCs/>
          <w:sz w:val="28"/>
          <w:szCs w:val="28"/>
        </w:rPr>
      </w:pPr>
      <w:r w:rsidRPr="008A4ECE">
        <w:rPr>
          <w:rFonts w:ascii="Times New Roman" w:hAnsi="Times New Roman" w:cs="Times New Roman"/>
          <w:b/>
          <w:bCs/>
          <w:sz w:val="28"/>
          <w:szCs w:val="28"/>
        </w:rPr>
        <w:t>ПОСТАНОВЛЕНИЕ</w:t>
      </w:r>
    </w:p>
    <w:p w:rsidR="00F0291B" w:rsidRDefault="008A4ECE" w:rsidP="006E07D6">
      <w:pPr>
        <w:spacing w:line="240" w:lineRule="auto"/>
        <w:rPr>
          <w:rFonts w:ascii="Times New Roman" w:hAnsi="Times New Roman" w:cs="Times New Roman"/>
          <w:sz w:val="28"/>
          <w:szCs w:val="28"/>
        </w:rPr>
      </w:pPr>
      <w:r w:rsidRPr="006E07D6">
        <w:rPr>
          <w:rFonts w:ascii="Times New Roman" w:hAnsi="Times New Roman" w:cs="Times New Roman"/>
          <w:sz w:val="28"/>
          <w:szCs w:val="28"/>
        </w:rPr>
        <w:t xml:space="preserve"> </w:t>
      </w:r>
      <w:r w:rsidR="00F84434" w:rsidRPr="006E07D6">
        <w:rPr>
          <w:rFonts w:ascii="Times New Roman" w:hAnsi="Times New Roman" w:cs="Times New Roman"/>
          <w:sz w:val="28"/>
          <w:szCs w:val="28"/>
        </w:rPr>
        <w:t>«</w:t>
      </w:r>
      <w:r w:rsidR="002318C1">
        <w:rPr>
          <w:rFonts w:ascii="Times New Roman" w:hAnsi="Times New Roman" w:cs="Times New Roman"/>
          <w:sz w:val="28"/>
          <w:szCs w:val="28"/>
        </w:rPr>
        <w:t>25</w:t>
      </w:r>
      <w:r w:rsidR="00F84434" w:rsidRPr="006E07D6">
        <w:rPr>
          <w:rFonts w:ascii="Times New Roman" w:hAnsi="Times New Roman" w:cs="Times New Roman"/>
          <w:sz w:val="28"/>
          <w:szCs w:val="28"/>
        </w:rPr>
        <w:t xml:space="preserve"> </w:t>
      </w:r>
      <w:r w:rsidRPr="006E07D6">
        <w:rPr>
          <w:rFonts w:ascii="Times New Roman" w:hAnsi="Times New Roman" w:cs="Times New Roman"/>
          <w:sz w:val="28"/>
          <w:szCs w:val="28"/>
        </w:rPr>
        <w:t xml:space="preserve"> »</w:t>
      </w:r>
      <w:r w:rsidR="002318C1">
        <w:rPr>
          <w:rFonts w:ascii="Times New Roman" w:hAnsi="Times New Roman" w:cs="Times New Roman"/>
          <w:sz w:val="28"/>
          <w:szCs w:val="28"/>
        </w:rPr>
        <w:t xml:space="preserve"> октября</w:t>
      </w:r>
      <w:r w:rsidRPr="006E07D6">
        <w:rPr>
          <w:rFonts w:ascii="Times New Roman" w:hAnsi="Times New Roman" w:cs="Times New Roman"/>
          <w:sz w:val="28"/>
          <w:szCs w:val="28"/>
        </w:rPr>
        <w:t xml:space="preserve"> </w:t>
      </w:r>
      <w:r w:rsidR="002318C1">
        <w:rPr>
          <w:rFonts w:ascii="Times New Roman" w:hAnsi="Times New Roman" w:cs="Times New Roman"/>
          <w:sz w:val="28"/>
          <w:szCs w:val="28"/>
        </w:rPr>
        <w:t xml:space="preserve">  </w:t>
      </w:r>
      <w:r w:rsidR="00FA278B" w:rsidRPr="006E07D6">
        <w:rPr>
          <w:rFonts w:ascii="Times New Roman" w:hAnsi="Times New Roman" w:cs="Times New Roman"/>
          <w:sz w:val="28"/>
          <w:szCs w:val="28"/>
        </w:rPr>
        <w:t>2019</w:t>
      </w:r>
      <w:r w:rsidRPr="006E07D6">
        <w:rPr>
          <w:rFonts w:ascii="Times New Roman" w:hAnsi="Times New Roman" w:cs="Times New Roman"/>
          <w:sz w:val="28"/>
          <w:szCs w:val="28"/>
        </w:rPr>
        <w:t xml:space="preserve"> года</w:t>
      </w:r>
      <w:r w:rsidR="006E07D6" w:rsidRPr="006E07D6">
        <w:rPr>
          <w:rFonts w:ascii="Times New Roman" w:hAnsi="Times New Roman" w:cs="Times New Roman"/>
          <w:sz w:val="28"/>
          <w:szCs w:val="28"/>
        </w:rPr>
        <w:t xml:space="preserve">                </w:t>
      </w:r>
      <w:r w:rsidR="00F0291B">
        <w:rPr>
          <w:rFonts w:ascii="Times New Roman" w:hAnsi="Times New Roman" w:cs="Times New Roman"/>
          <w:sz w:val="28"/>
          <w:szCs w:val="28"/>
        </w:rPr>
        <w:t xml:space="preserve">                                    № 124</w:t>
      </w:r>
    </w:p>
    <w:p w:rsidR="00F0291B" w:rsidRDefault="00F0291B" w:rsidP="006E07D6">
      <w:pPr>
        <w:spacing w:line="240" w:lineRule="auto"/>
        <w:rPr>
          <w:rFonts w:ascii="Times New Roman" w:hAnsi="Times New Roman" w:cs="Times New Roman"/>
          <w:sz w:val="28"/>
          <w:szCs w:val="28"/>
        </w:rPr>
      </w:pPr>
    </w:p>
    <w:p w:rsidR="00F0291B" w:rsidRPr="00F0291B" w:rsidRDefault="00F0291B" w:rsidP="00F0291B">
      <w:pPr>
        <w:spacing w:line="240" w:lineRule="auto"/>
        <w:jc w:val="center"/>
        <w:rPr>
          <w:rFonts w:ascii="Times New Roman" w:hAnsi="Times New Roman" w:cs="Times New Roman"/>
          <w:b/>
          <w:sz w:val="28"/>
          <w:szCs w:val="28"/>
        </w:rPr>
      </w:pPr>
      <w:r w:rsidRPr="00F0291B">
        <w:rPr>
          <w:rStyle w:val="FontStyle57"/>
          <w:b/>
          <w:sz w:val="28"/>
          <w:szCs w:val="28"/>
        </w:rPr>
        <w:t xml:space="preserve">Об утверждении административного регламента предоставления администрацией сельского поселения Рождествено муниципального района </w:t>
      </w:r>
      <w:proofErr w:type="gramStart"/>
      <w:r w:rsidRPr="00F0291B">
        <w:rPr>
          <w:rStyle w:val="FontStyle57"/>
          <w:b/>
          <w:sz w:val="28"/>
          <w:szCs w:val="28"/>
        </w:rPr>
        <w:t>Волжский</w:t>
      </w:r>
      <w:proofErr w:type="gramEnd"/>
      <w:r w:rsidRPr="00F0291B">
        <w:rPr>
          <w:rStyle w:val="FontStyle57"/>
          <w:b/>
          <w:sz w:val="28"/>
          <w:szCs w:val="28"/>
        </w:rPr>
        <w:t xml:space="preserve"> Самарской области муниципальной услуги «</w:t>
      </w:r>
      <w:r w:rsidRPr="00F0291B">
        <w:rPr>
          <w:rFonts w:ascii="Times New Roman" w:hAnsi="Times New Roman" w:cs="Times New Roman"/>
          <w:b/>
          <w:sz w:val="28"/>
          <w:szCs w:val="28"/>
        </w:rPr>
        <w:t>Предоставление порубочного билета и (или) разрешения на пересадку деревьев и кустарников на территории сельского поселения Рождествено</w:t>
      </w:r>
      <w:r>
        <w:rPr>
          <w:rFonts w:ascii="Times New Roman" w:hAnsi="Times New Roman" w:cs="Times New Roman"/>
          <w:b/>
          <w:sz w:val="28"/>
          <w:szCs w:val="28"/>
        </w:rPr>
        <w:t>»</w:t>
      </w:r>
    </w:p>
    <w:p w:rsidR="00B1587F" w:rsidRPr="00B1587F" w:rsidRDefault="007D6674" w:rsidP="00B1587F">
      <w:pPr>
        <w:pStyle w:val="ConsPlusNormal"/>
        <w:spacing w:line="276" w:lineRule="auto"/>
        <w:ind w:firstLine="539"/>
        <w:rPr>
          <w:rFonts w:ascii="Times New Roman" w:hAnsi="Times New Roman" w:cs="Times New Roman"/>
          <w:sz w:val="28"/>
          <w:szCs w:val="28"/>
        </w:rPr>
      </w:pPr>
      <w:r>
        <w:rPr>
          <w:sz w:val="28"/>
          <w:szCs w:val="28"/>
        </w:rPr>
        <w:t xml:space="preserve">             </w:t>
      </w:r>
      <w:proofErr w:type="gramStart"/>
      <w:r w:rsidR="00B1587F" w:rsidRPr="00B1587F">
        <w:rPr>
          <w:rFonts w:ascii="Times New Roman" w:hAnsi="Times New Roman" w:cs="Times New Roman"/>
          <w:sz w:val="28"/>
          <w:szCs w:val="28"/>
        </w:rPr>
        <w:t xml:space="preserve">В соответствии с Федеральным </w:t>
      </w:r>
      <w:hyperlink r:id="rId8" w:history="1">
        <w:r w:rsidR="00B1587F" w:rsidRPr="00B1587F">
          <w:rPr>
            <w:rFonts w:ascii="Times New Roman" w:hAnsi="Times New Roman" w:cs="Times New Roman"/>
            <w:sz w:val="28"/>
            <w:szCs w:val="28"/>
          </w:rPr>
          <w:t>законом</w:t>
        </w:r>
      </w:hyperlink>
      <w:r w:rsidR="00B1587F" w:rsidRPr="00B1587F">
        <w:rPr>
          <w:rFonts w:ascii="Times New Roman" w:hAnsi="Times New Roman" w:cs="Times New Roman"/>
          <w:sz w:val="28"/>
          <w:szCs w:val="28"/>
        </w:rPr>
        <w:t xml:space="preserve"> от 27.07.2010 № 210-ФЗ      «Об организации предоставления государственных и муниципальных услуг», приказа Министерства строительства Самарской области от 12.04.2019г. № 56-п «Об утверждении Порядка предоставления порубочного билета и (или) разрешения на пересадку деревьев и кустарников», руководствуясь Федеральным </w:t>
      </w:r>
      <w:hyperlink r:id="rId9" w:history="1">
        <w:r w:rsidR="00B1587F" w:rsidRPr="00B1587F">
          <w:rPr>
            <w:rFonts w:ascii="Times New Roman" w:hAnsi="Times New Roman" w:cs="Times New Roman"/>
            <w:sz w:val="28"/>
            <w:szCs w:val="28"/>
          </w:rPr>
          <w:t>законом</w:t>
        </w:r>
      </w:hyperlink>
      <w:r w:rsidR="00B1587F" w:rsidRPr="00B1587F">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10" w:history="1">
        <w:r w:rsidR="00B1587F" w:rsidRPr="00B1587F">
          <w:rPr>
            <w:rFonts w:ascii="Times New Roman" w:hAnsi="Times New Roman" w:cs="Times New Roman"/>
            <w:sz w:val="28"/>
            <w:szCs w:val="28"/>
          </w:rPr>
          <w:t>Уставом</w:t>
        </w:r>
      </w:hyperlink>
      <w:r w:rsidR="00B1587F" w:rsidRPr="00B1587F">
        <w:rPr>
          <w:rFonts w:ascii="Times New Roman" w:hAnsi="Times New Roman" w:cs="Times New Roman"/>
          <w:sz w:val="28"/>
          <w:szCs w:val="28"/>
        </w:rPr>
        <w:t xml:space="preserve"> сельского поселения Рождествено муниципального района Волжский</w:t>
      </w:r>
      <w:proofErr w:type="gramEnd"/>
      <w:r w:rsidR="00B1587F" w:rsidRPr="00B1587F">
        <w:rPr>
          <w:rFonts w:ascii="Times New Roman" w:hAnsi="Times New Roman" w:cs="Times New Roman"/>
          <w:sz w:val="28"/>
          <w:szCs w:val="28"/>
        </w:rPr>
        <w:t xml:space="preserve"> Самарской области, </w:t>
      </w:r>
    </w:p>
    <w:p w:rsidR="00B1587F" w:rsidRPr="0093063A" w:rsidRDefault="00B1587F" w:rsidP="00B1587F">
      <w:pPr>
        <w:pStyle w:val="ConsPlusNormal"/>
        <w:spacing w:line="276" w:lineRule="auto"/>
        <w:ind w:firstLine="539"/>
        <w:jc w:val="both"/>
        <w:rPr>
          <w:rFonts w:ascii="Times New Roman" w:hAnsi="Times New Roman" w:cs="Times New Roman"/>
          <w:sz w:val="28"/>
          <w:szCs w:val="28"/>
        </w:rPr>
      </w:pPr>
    </w:p>
    <w:p w:rsidR="00B1587F" w:rsidRPr="0093063A" w:rsidRDefault="00B1587F" w:rsidP="00B1587F">
      <w:pPr>
        <w:pStyle w:val="ConsPlusNormal"/>
        <w:spacing w:line="276" w:lineRule="auto"/>
        <w:ind w:firstLine="539"/>
        <w:jc w:val="both"/>
        <w:rPr>
          <w:rFonts w:ascii="Times New Roman" w:hAnsi="Times New Roman" w:cs="Times New Roman"/>
          <w:sz w:val="28"/>
          <w:szCs w:val="28"/>
        </w:rPr>
      </w:pPr>
      <w:r w:rsidRPr="0093063A">
        <w:rPr>
          <w:rFonts w:ascii="Times New Roman" w:hAnsi="Times New Roman" w:cs="Times New Roman"/>
          <w:sz w:val="28"/>
          <w:szCs w:val="28"/>
        </w:rPr>
        <w:t>ПОСТАНОВЛЯЮ:</w:t>
      </w:r>
    </w:p>
    <w:p w:rsidR="00B1587F" w:rsidRPr="0093063A" w:rsidRDefault="00B1587F" w:rsidP="00B1587F">
      <w:pPr>
        <w:pStyle w:val="ConsPlusNormal"/>
        <w:spacing w:line="276" w:lineRule="auto"/>
        <w:ind w:firstLine="539"/>
        <w:jc w:val="both"/>
        <w:rPr>
          <w:rFonts w:ascii="Times New Roman" w:hAnsi="Times New Roman" w:cs="Times New Roman"/>
          <w:sz w:val="28"/>
          <w:szCs w:val="28"/>
        </w:rPr>
      </w:pPr>
    </w:p>
    <w:p w:rsidR="00B1587F" w:rsidRPr="0093063A" w:rsidRDefault="00B1587F" w:rsidP="00B1587F">
      <w:pPr>
        <w:pStyle w:val="ab"/>
        <w:rPr>
          <w:sz w:val="28"/>
          <w:szCs w:val="28"/>
        </w:rPr>
      </w:pPr>
      <w:r>
        <w:rPr>
          <w:sz w:val="28"/>
          <w:szCs w:val="28"/>
        </w:rPr>
        <w:t xml:space="preserve">              </w:t>
      </w:r>
      <w:r w:rsidRPr="0093063A">
        <w:rPr>
          <w:sz w:val="28"/>
          <w:szCs w:val="28"/>
        </w:rPr>
        <w:t xml:space="preserve">1. Утвердить </w:t>
      </w:r>
      <w:r w:rsidRPr="0093063A">
        <w:rPr>
          <w:rStyle w:val="FontStyle57"/>
          <w:sz w:val="28"/>
          <w:szCs w:val="28"/>
        </w:rPr>
        <w:t xml:space="preserve">административный регламент предоставления администрацией сельского поселения Рождествено муниципального района Волжский Самарской области муниципальной услуги </w:t>
      </w:r>
      <w:r w:rsidRPr="00B1587F">
        <w:rPr>
          <w:rStyle w:val="FontStyle57"/>
          <w:sz w:val="28"/>
          <w:szCs w:val="28"/>
        </w:rPr>
        <w:t>«</w:t>
      </w:r>
      <w:r w:rsidRPr="00B1587F">
        <w:rPr>
          <w:sz w:val="28"/>
          <w:szCs w:val="28"/>
        </w:rPr>
        <w:t>Предоставление порубочного билета и (или) разрешения на пересадку деревьев и кустарников на территории сельского поселения Рождествено»</w:t>
      </w:r>
      <w:r>
        <w:rPr>
          <w:sz w:val="28"/>
          <w:szCs w:val="28"/>
        </w:rPr>
        <w:t xml:space="preserve"> </w:t>
      </w:r>
      <w:r w:rsidRPr="0093063A">
        <w:rPr>
          <w:rStyle w:val="FontStyle57"/>
          <w:sz w:val="28"/>
          <w:szCs w:val="28"/>
        </w:rPr>
        <w:t>согласно приложению к настоящему постановлению</w:t>
      </w:r>
      <w:r w:rsidRPr="0093063A">
        <w:rPr>
          <w:sz w:val="28"/>
          <w:szCs w:val="28"/>
        </w:rPr>
        <w:t>.</w:t>
      </w:r>
    </w:p>
    <w:p w:rsidR="007D6674" w:rsidRPr="007D6674" w:rsidRDefault="007D6674" w:rsidP="007D6674">
      <w:pPr>
        <w:shd w:val="clear" w:color="auto" w:fill="FFFFFF"/>
        <w:tabs>
          <w:tab w:val="left" w:pos="990"/>
        </w:tabs>
        <w:ind w:right="499"/>
        <w:rPr>
          <w:rFonts w:ascii="Times New Roman" w:hAnsi="Times New Roman" w:cs="Times New Roman"/>
          <w:sz w:val="28"/>
          <w:szCs w:val="28"/>
        </w:rPr>
      </w:pPr>
      <w:r>
        <w:rPr>
          <w:sz w:val="28"/>
          <w:szCs w:val="28"/>
        </w:rPr>
        <w:t xml:space="preserve">  </w:t>
      </w:r>
      <w:r w:rsidR="00B1587F">
        <w:rPr>
          <w:sz w:val="28"/>
          <w:szCs w:val="28"/>
        </w:rPr>
        <w:t xml:space="preserve">              </w:t>
      </w:r>
      <w:r w:rsidRPr="007D6674">
        <w:rPr>
          <w:rFonts w:ascii="Times New Roman" w:hAnsi="Times New Roman" w:cs="Times New Roman"/>
          <w:sz w:val="28"/>
          <w:szCs w:val="28"/>
        </w:rPr>
        <w:t xml:space="preserve">2. Опубликовать настоящее постановление  на официальном сайте администрации сельского поселения  Рождествено муниципального района </w:t>
      </w:r>
      <w:proofErr w:type="gramStart"/>
      <w:r w:rsidRPr="007D6674">
        <w:rPr>
          <w:rFonts w:ascii="Times New Roman" w:hAnsi="Times New Roman" w:cs="Times New Roman"/>
          <w:sz w:val="28"/>
          <w:szCs w:val="28"/>
        </w:rPr>
        <w:t>Волжский</w:t>
      </w:r>
      <w:proofErr w:type="gramEnd"/>
      <w:r w:rsidRPr="007D6674">
        <w:rPr>
          <w:rFonts w:ascii="Times New Roman" w:hAnsi="Times New Roman" w:cs="Times New Roman"/>
          <w:sz w:val="28"/>
          <w:szCs w:val="28"/>
        </w:rPr>
        <w:t xml:space="preserve"> Самарской области.</w:t>
      </w:r>
    </w:p>
    <w:p w:rsidR="007D6674" w:rsidRPr="007D6674" w:rsidRDefault="007D6674" w:rsidP="007D6674">
      <w:pPr>
        <w:widowControl w:val="0"/>
        <w:autoSpaceDE w:val="0"/>
        <w:autoSpaceDN w:val="0"/>
        <w:adjustRightInd w:val="0"/>
        <w:ind w:left="142" w:firstLine="566"/>
        <w:rPr>
          <w:rFonts w:ascii="Times New Roman" w:hAnsi="Times New Roman" w:cs="Times New Roman"/>
          <w:color w:val="FF0000"/>
          <w:sz w:val="28"/>
          <w:szCs w:val="28"/>
        </w:rPr>
      </w:pPr>
      <w:r w:rsidRPr="007D6674">
        <w:rPr>
          <w:rFonts w:ascii="Times New Roman" w:hAnsi="Times New Roman" w:cs="Times New Roman"/>
          <w:sz w:val="28"/>
          <w:szCs w:val="28"/>
        </w:rPr>
        <w:t xml:space="preserve">     3. </w:t>
      </w:r>
      <w:proofErr w:type="gramStart"/>
      <w:r w:rsidRPr="007D6674">
        <w:rPr>
          <w:rFonts w:ascii="Times New Roman" w:hAnsi="Times New Roman" w:cs="Times New Roman"/>
          <w:sz w:val="28"/>
          <w:szCs w:val="28"/>
        </w:rPr>
        <w:t>Контроль за</w:t>
      </w:r>
      <w:proofErr w:type="gramEnd"/>
      <w:r w:rsidRPr="007D6674">
        <w:rPr>
          <w:rFonts w:ascii="Times New Roman" w:hAnsi="Times New Roman" w:cs="Times New Roman"/>
          <w:sz w:val="28"/>
          <w:szCs w:val="28"/>
        </w:rPr>
        <w:t xml:space="preserve"> выполнением настоящего постановления оставляю за собой.</w:t>
      </w:r>
    </w:p>
    <w:p w:rsidR="007D6674" w:rsidRPr="00961E33" w:rsidRDefault="007D6674" w:rsidP="007D6674">
      <w:pPr>
        <w:pStyle w:val="a7"/>
        <w:tabs>
          <w:tab w:val="left" w:pos="1134"/>
        </w:tabs>
        <w:autoSpaceDE w:val="0"/>
        <w:autoSpaceDN w:val="0"/>
        <w:adjustRightInd w:val="0"/>
        <w:spacing w:line="276" w:lineRule="auto"/>
        <w:ind w:left="0" w:firstLine="709"/>
        <w:rPr>
          <w:iCs/>
          <w:sz w:val="28"/>
          <w:szCs w:val="28"/>
        </w:rPr>
      </w:pPr>
      <w:r>
        <w:rPr>
          <w:rFonts w:eastAsiaTheme="minorEastAsia"/>
          <w:sz w:val="28"/>
          <w:szCs w:val="28"/>
        </w:rPr>
        <w:lastRenderedPageBreak/>
        <w:t xml:space="preserve">     </w:t>
      </w:r>
      <w:r w:rsidRPr="00961E33">
        <w:rPr>
          <w:rFonts w:eastAsiaTheme="minorEastAsia"/>
          <w:sz w:val="28"/>
          <w:szCs w:val="28"/>
        </w:rPr>
        <w:t xml:space="preserve">4. </w:t>
      </w:r>
      <w:r w:rsidRPr="00961E33">
        <w:rPr>
          <w:iCs/>
          <w:sz w:val="28"/>
          <w:szCs w:val="28"/>
        </w:rPr>
        <w:t>Настоящее постановление вступает в силу со дня его официального опубликования.</w:t>
      </w:r>
    </w:p>
    <w:p w:rsidR="007D6674" w:rsidRPr="00770C51" w:rsidRDefault="007D6674" w:rsidP="007D6674">
      <w:pPr>
        <w:widowControl w:val="0"/>
        <w:autoSpaceDE w:val="0"/>
        <w:autoSpaceDN w:val="0"/>
        <w:adjustRightInd w:val="0"/>
        <w:ind w:firstLine="720"/>
        <w:rPr>
          <w:color w:val="FF0000"/>
          <w:sz w:val="28"/>
          <w:szCs w:val="28"/>
        </w:rPr>
      </w:pPr>
    </w:p>
    <w:p w:rsidR="003E7189" w:rsidRDefault="003E7189" w:rsidP="003E718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w:t>
      </w:r>
      <w:r w:rsidR="00AC58A3" w:rsidRPr="00DA787C">
        <w:rPr>
          <w:rFonts w:ascii="Times New Roman" w:hAnsi="Times New Roman" w:cs="Times New Roman"/>
          <w:sz w:val="28"/>
          <w:szCs w:val="28"/>
        </w:rPr>
        <w:t>л</w:t>
      </w:r>
      <w:r w:rsidR="00DA787C">
        <w:rPr>
          <w:rFonts w:ascii="Times New Roman" w:hAnsi="Times New Roman" w:cs="Times New Roman"/>
          <w:sz w:val="28"/>
          <w:szCs w:val="28"/>
        </w:rPr>
        <w:t>ав</w:t>
      </w:r>
      <w:r>
        <w:rPr>
          <w:rFonts w:ascii="Times New Roman" w:hAnsi="Times New Roman" w:cs="Times New Roman"/>
          <w:sz w:val="28"/>
          <w:szCs w:val="28"/>
        </w:rPr>
        <w:t>а</w:t>
      </w:r>
      <w:r w:rsidR="00F33D37">
        <w:rPr>
          <w:rFonts w:ascii="Times New Roman" w:hAnsi="Times New Roman" w:cs="Times New Roman"/>
          <w:sz w:val="28"/>
          <w:szCs w:val="28"/>
        </w:rPr>
        <w:t xml:space="preserve"> сельского поселения</w:t>
      </w:r>
      <w:r w:rsidR="00DA787C">
        <w:rPr>
          <w:rFonts w:ascii="Times New Roman" w:hAnsi="Times New Roman" w:cs="Times New Roman"/>
          <w:sz w:val="28"/>
          <w:szCs w:val="28"/>
        </w:rPr>
        <w:tab/>
        <w:t xml:space="preserve">                      </w:t>
      </w:r>
      <w:r w:rsidR="00F33D37">
        <w:rPr>
          <w:rFonts w:ascii="Times New Roman" w:hAnsi="Times New Roman" w:cs="Times New Roman"/>
          <w:sz w:val="28"/>
          <w:szCs w:val="28"/>
        </w:rPr>
        <w:t xml:space="preserve">       </w:t>
      </w:r>
      <w:r>
        <w:rPr>
          <w:rFonts w:ascii="Times New Roman" w:hAnsi="Times New Roman" w:cs="Times New Roman"/>
          <w:sz w:val="28"/>
          <w:szCs w:val="28"/>
        </w:rPr>
        <w:t xml:space="preserve">          Л.А. Савельева</w:t>
      </w:r>
    </w:p>
    <w:p w:rsidR="004444F9" w:rsidRDefault="008E2624" w:rsidP="003E718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Глазкова994644</w:t>
      </w:r>
    </w:p>
    <w:p w:rsidR="00F27D6A" w:rsidRDefault="00F27D6A" w:rsidP="007D6674">
      <w:pPr>
        <w:tabs>
          <w:tab w:val="left" w:pos="142"/>
        </w:tabs>
        <w:spacing w:after="0"/>
        <w:ind w:left="4678"/>
        <w:jc w:val="center"/>
        <w:outlineLvl w:val="0"/>
        <w:rPr>
          <w:rFonts w:ascii="Times New Roman" w:hAnsi="Times New Roman" w:cs="Times New Roman"/>
          <w:bCs/>
          <w:sz w:val="24"/>
          <w:szCs w:val="24"/>
        </w:rPr>
      </w:pPr>
    </w:p>
    <w:p w:rsidR="00F0291B" w:rsidRDefault="00F0291B" w:rsidP="007D6674">
      <w:pPr>
        <w:tabs>
          <w:tab w:val="left" w:pos="142"/>
        </w:tabs>
        <w:spacing w:after="0"/>
        <w:ind w:left="4678"/>
        <w:jc w:val="center"/>
        <w:outlineLvl w:val="0"/>
        <w:rPr>
          <w:rFonts w:ascii="Times New Roman" w:hAnsi="Times New Roman" w:cs="Times New Roman"/>
          <w:bCs/>
          <w:sz w:val="24"/>
          <w:szCs w:val="24"/>
        </w:rPr>
      </w:pPr>
    </w:p>
    <w:p w:rsidR="00F0291B" w:rsidRDefault="00F0291B" w:rsidP="007D6674">
      <w:pPr>
        <w:tabs>
          <w:tab w:val="left" w:pos="142"/>
        </w:tabs>
        <w:spacing w:after="0"/>
        <w:ind w:left="4678"/>
        <w:jc w:val="center"/>
        <w:outlineLvl w:val="0"/>
        <w:rPr>
          <w:rFonts w:ascii="Times New Roman" w:hAnsi="Times New Roman" w:cs="Times New Roman"/>
          <w:bCs/>
          <w:sz w:val="24"/>
          <w:szCs w:val="24"/>
        </w:rPr>
      </w:pPr>
    </w:p>
    <w:p w:rsidR="00F0291B" w:rsidRDefault="00F0291B" w:rsidP="007D6674">
      <w:pPr>
        <w:tabs>
          <w:tab w:val="left" w:pos="142"/>
        </w:tabs>
        <w:spacing w:after="0"/>
        <w:ind w:left="4678"/>
        <w:jc w:val="center"/>
        <w:outlineLvl w:val="0"/>
        <w:rPr>
          <w:rFonts w:ascii="Times New Roman" w:hAnsi="Times New Roman" w:cs="Times New Roman"/>
          <w:bCs/>
          <w:sz w:val="24"/>
          <w:szCs w:val="24"/>
        </w:rPr>
      </w:pPr>
    </w:p>
    <w:p w:rsidR="00F0291B" w:rsidRDefault="00F0291B" w:rsidP="007D6674">
      <w:pPr>
        <w:tabs>
          <w:tab w:val="left" w:pos="142"/>
        </w:tabs>
        <w:spacing w:after="0"/>
        <w:ind w:left="4678"/>
        <w:jc w:val="center"/>
        <w:outlineLvl w:val="0"/>
        <w:rPr>
          <w:rFonts w:ascii="Times New Roman" w:hAnsi="Times New Roman" w:cs="Times New Roman"/>
          <w:bCs/>
          <w:sz w:val="24"/>
          <w:szCs w:val="24"/>
        </w:rPr>
      </w:pPr>
    </w:p>
    <w:p w:rsidR="00F0291B" w:rsidRDefault="00F0291B" w:rsidP="007D6674">
      <w:pPr>
        <w:tabs>
          <w:tab w:val="left" w:pos="142"/>
        </w:tabs>
        <w:spacing w:after="0"/>
        <w:ind w:left="4678"/>
        <w:jc w:val="center"/>
        <w:outlineLvl w:val="0"/>
        <w:rPr>
          <w:rFonts w:ascii="Times New Roman" w:hAnsi="Times New Roman" w:cs="Times New Roman"/>
          <w:bCs/>
          <w:sz w:val="24"/>
          <w:szCs w:val="24"/>
        </w:rPr>
      </w:pPr>
    </w:p>
    <w:p w:rsidR="00F0291B" w:rsidRDefault="00F0291B" w:rsidP="007D6674">
      <w:pPr>
        <w:tabs>
          <w:tab w:val="left" w:pos="142"/>
        </w:tabs>
        <w:spacing w:after="0"/>
        <w:ind w:left="4678"/>
        <w:jc w:val="center"/>
        <w:outlineLvl w:val="0"/>
        <w:rPr>
          <w:rFonts w:ascii="Times New Roman" w:hAnsi="Times New Roman" w:cs="Times New Roman"/>
          <w:bCs/>
          <w:sz w:val="24"/>
          <w:szCs w:val="24"/>
        </w:rPr>
      </w:pPr>
    </w:p>
    <w:p w:rsidR="00F0291B" w:rsidRDefault="00F0291B" w:rsidP="007D6674">
      <w:pPr>
        <w:tabs>
          <w:tab w:val="left" w:pos="142"/>
        </w:tabs>
        <w:spacing w:after="0"/>
        <w:ind w:left="4678"/>
        <w:jc w:val="center"/>
        <w:outlineLvl w:val="0"/>
        <w:rPr>
          <w:rFonts w:ascii="Times New Roman" w:hAnsi="Times New Roman" w:cs="Times New Roman"/>
          <w:bCs/>
          <w:sz w:val="24"/>
          <w:szCs w:val="24"/>
        </w:rPr>
      </w:pPr>
    </w:p>
    <w:p w:rsidR="00F0291B" w:rsidRDefault="00F0291B" w:rsidP="007D6674">
      <w:pPr>
        <w:tabs>
          <w:tab w:val="left" w:pos="142"/>
        </w:tabs>
        <w:spacing w:after="0"/>
        <w:ind w:left="4678"/>
        <w:jc w:val="center"/>
        <w:outlineLvl w:val="0"/>
        <w:rPr>
          <w:rFonts w:ascii="Times New Roman" w:hAnsi="Times New Roman" w:cs="Times New Roman"/>
          <w:bCs/>
          <w:sz w:val="24"/>
          <w:szCs w:val="24"/>
        </w:rPr>
      </w:pPr>
    </w:p>
    <w:p w:rsidR="00F0291B" w:rsidRDefault="00F0291B" w:rsidP="007D6674">
      <w:pPr>
        <w:tabs>
          <w:tab w:val="left" w:pos="142"/>
        </w:tabs>
        <w:spacing w:after="0"/>
        <w:ind w:left="4678"/>
        <w:jc w:val="center"/>
        <w:outlineLvl w:val="0"/>
        <w:rPr>
          <w:rFonts w:ascii="Times New Roman" w:hAnsi="Times New Roman" w:cs="Times New Roman"/>
          <w:bCs/>
          <w:sz w:val="24"/>
          <w:szCs w:val="24"/>
        </w:rPr>
      </w:pPr>
    </w:p>
    <w:p w:rsidR="00F0291B" w:rsidRDefault="00F0291B" w:rsidP="007D6674">
      <w:pPr>
        <w:tabs>
          <w:tab w:val="left" w:pos="142"/>
        </w:tabs>
        <w:spacing w:after="0"/>
        <w:ind w:left="4678"/>
        <w:jc w:val="center"/>
        <w:outlineLvl w:val="0"/>
        <w:rPr>
          <w:rFonts w:ascii="Times New Roman" w:hAnsi="Times New Roman" w:cs="Times New Roman"/>
          <w:bCs/>
          <w:sz w:val="24"/>
          <w:szCs w:val="24"/>
        </w:rPr>
      </w:pPr>
    </w:p>
    <w:p w:rsidR="00F0291B" w:rsidRDefault="00F0291B" w:rsidP="007D6674">
      <w:pPr>
        <w:tabs>
          <w:tab w:val="left" w:pos="142"/>
        </w:tabs>
        <w:spacing w:after="0"/>
        <w:ind w:left="4678"/>
        <w:jc w:val="center"/>
        <w:outlineLvl w:val="0"/>
        <w:rPr>
          <w:rFonts w:ascii="Times New Roman" w:hAnsi="Times New Roman" w:cs="Times New Roman"/>
          <w:bCs/>
          <w:sz w:val="24"/>
          <w:szCs w:val="24"/>
        </w:rPr>
      </w:pPr>
    </w:p>
    <w:p w:rsidR="00F0291B" w:rsidRDefault="00F0291B" w:rsidP="007D6674">
      <w:pPr>
        <w:tabs>
          <w:tab w:val="left" w:pos="142"/>
        </w:tabs>
        <w:spacing w:after="0"/>
        <w:ind w:left="4678"/>
        <w:jc w:val="center"/>
        <w:outlineLvl w:val="0"/>
        <w:rPr>
          <w:rFonts w:ascii="Times New Roman" w:hAnsi="Times New Roman" w:cs="Times New Roman"/>
          <w:bCs/>
          <w:sz w:val="24"/>
          <w:szCs w:val="24"/>
        </w:rPr>
      </w:pPr>
    </w:p>
    <w:p w:rsidR="00F0291B" w:rsidRDefault="00F0291B" w:rsidP="007D6674">
      <w:pPr>
        <w:tabs>
          <w:tab w:val="left" w:pos="142"/>
        </w:tabs>
        <w:spacing w:after="0"/>
        <w:ind w:left="4678"/>
        <w:jc w:val="center"/>
        <w:outlineLvl w:val="0"/>
        <w:rPr>
          <w:rFonts w:ascii="Times New Roman" w:hAnsi="Times New Roman" w:cs="Times New Roman"/>
          <w:bCs/>
          <w:sz w:val="24"/>
          <w:szCs w:val="24"/>
        </w:rPr>
      </w:pPr>
    </w:p>
    <w:p w:rsidR="00F0291B" w:rsidRDefault="00F0291B" w:rsidP="007D6674">
      <w:pPr>
        <w:tabs>
          <w:tab w:val="left" w:pos="142"/>
        </w:tabs>
        <w:spacing w:after="0"/>
        <w:ind w:left="4678"/>
        <w:jc w:val="center"/>
        <w:outlineLvl w:val="0"/>
        <w:rPr>
          <w:rFonts w:ascii="Times New Roman" w:hAnsi="Times New Roman" w:cs="Times New Roman"/>
          <w:bCs/>
          <w:sz w:val="24"/>
          <w:szCs w:val="24"/>
        </w:rPr>
      </w:pPr>
    </w:p>
    <w:p w:rsidR="00F0291B" w:rsidRDefault="00F0291B" w:rsidP="007D6674">
      <w:pPr>
        <w:tabs>
          <w:tab w:val="left" w:pos="142"/>
        </w:tabs>
        <w:spacing w:after="0"/>
        <w:ind w:left="4678"/>
        <w:jc w:val="center"/>
        <w:outlineLvl w:val="0"/>
        <w:rPr>
          <w:rFonts w:ascii="Times New Roman" w:hAnsi="Times New Roman" w:cs="Times New Roman"/>
          <w:bCs/>
          <w:sz w:val="24"/>
          <w:szCs w:val="24"/>
        </w:rPr>
      </w:pPr>
    </w:p>
    <w:p w:rsidR="00F0291B" w:rsidRDefault="00F0291B" w:rsidP="007D6674">
      <w:pPr>
        <w:tabs>
          <w:tab w:val="left" w:pos="142"/>
        </w:tabs>
        <w:spacing w:after="0"/>
        <w:ind w:left="4678"/>
        <w:jc w:val="center"/>
        <w:outlineLvl w:val="0"/>
        <w:rPr>
          <w:rFonts w:ascii="Times New Roman" w:hAnsi="Times New Roman" w:cs="Times New Roman"/>
          <w:bCs/>
          <w:sz w:val="24"/>
          <w:szCs w:val="24"/>
        </w:rPr>
      </w:pPr>
    </w:p>
    <w:p w:rsidR="00F0291B" w:rsidRDefault="00F0291B" w:rsidP="007D6674">
      <w:pPr>
        <w:tabs>
          <w:tab w:val="left" w:pos="142"/>
        </w:tabs>
        <w:spacing w:after="0"/>
        <w:ind w:left="4678"/>
        <w:jc w:val="center"/>
        <w:outlineLvl w:val="0"/>
        <w:rPr>
          <w:rFonts w:ascii="Times New Roman" w:hAnsi="Times New Roman" w:cs="Times New Roman"/>
          <w:bCs/>
          <w:sz w:val="24"/>
          <w:szCs w:val="24"/>
        </w:rPr>
      </w:pPr>
    </w:p>
    <w:p w:rsidR="00F0291B" w:rsidRDefault="00F0291B" w:rsidP="007D6674">
      <w:pPr>
        <w:tabs>
          <w:tab w:val="left" w:pos="142"/>
        </w:tabs>
        <w:spacing w:after="0"/>
        <w:ind w:left="4678"/>
        <w:jc w:val="center"/>
        <w:outlineLvl w:val="0"/>
        <w:rPr>
          <w:rFonts w:ascii="Times New Roman" w:hAnsi="Times New Roman" w:cs="Times New Roman"/>
          <w:bCs/>
          <w:sz w:val="24"/>
          <w:szCs w:val="24"/>
        </w:rPr>
      </w:pPr>
    </w:p>
    <w:p w:rsidR="00F0291B" w:rsidRDefault="00F0291B" w:rsidP="007D6674">
      <w:pPr>
        <w:tabs>
          <w:tab w:val="left" w:pos="142"/>
        </w:tabs>
        <w:spacing w:after="0"/>
        <w:ind w:left="4678"/>
        <w:jc w:val="center"/>
        <w:outlineLvl w:val="0"/>
        <w:rPr>
          <w:rFonts w:ascii="Times New Roman" w:hAnsi="Times New Roman" w:cs="Times New Roman"/>
          <w:bCs/>
          <w:sz w:val="24"/>
          <w:szCs w:val="24"/>
        </w:rPr>
      </w:pPr>
    </w:p>
    <w:p w:rsidR="00F0291B" w:rsidRDefault="00F0291B" w:rsidP="007D6674">
      <w:pPr>
        <w:tabs>
          <w:tab w:val="left" w:pos="142"/>
        </w:tabs>
        <w:spacing w:after="0"/>
        <w:ind w:left="4678"/>
        <w:jc w:val="center"/>
        <w:outlineLvl w:val="0"/>
        <w:rPr>
          <w:rFonts w:ascii="Times New Roman" w:hAnsi="Times New Roman" w:cs="Times New Roman"/>
          <w:bCs/>
          <w:sz w:val="24"/>
          <w:szCs w:val="24"/>
        </w:rPr>
      </w:pPr>
    </w:p>
    <w:p w:rsidR="00F0291B" w:rsidRDefault="00F0291B" w:rsidP="007D6674">
      <w:pPr>
        <w:tabs>
          <w:tab w:val="left" w:pos="142"/>
        </w:tabs>
        <w:spacing w:after="0"/>
        <w:ind w:left="4678"/>
        <w:jc w:val="center"/>
        <w:outlineLvl w:val="0"/>
        <w:rPr>
          <w:rFonts w:ascii="Times New Roman" w:hAnsi="Times New Roman" w:cs="Times New Roman"/>
          <w:bCs/>
          <w:sz w:val="24"/>
          <w:szCs w:val="24"/>
        </w:rPr>
      </w:pPr>
    </w:p>
    <w:p w:rsidR="00F0291B" w:rsidRDefault="00F0291B" w:rsidP="007D6674">
      <w:pPr>
        <w:tabs>
          <w:tab w:val="left" w:pos="142"/>
        </w:tabs>
        <w:spacing w:after="0"/>
        <w:ind w:left="4678"/>
        <w:jc w:val="center"/>
        <w:outlineLvl w:val="0"/>
        <w:rPr>
          <w:rFonts w:ascii="Times New Roman" w:hAnsi="Times New Roman" w:cs="Times New Roman"/>
          <w:bCs/>
          <w:sz w:val="24"/>
          <w:szCs w:val="24"/>
        </w:rPr>
      </w:pPr>
    </w:p>
    <w:p w:rsidR="00F0291B" w:rsidRDefault="00F0291B" w:rsidP="007D6674">
      <w:pPr>
        <w:tabs>
          <w:tab w:val="left" w:pos="142"/>
        </w:tabs>
        <w:spacing w:after="0"/>
        <w:ind w:left="4678"/>
        <w:jc w:val="center"/>
        <w:outlineLvl w:val="0"/>
        <w:rPr>
          <w:rFonts w:ascii="Times New Roman" w:hAnsi="Times New Roman" w:cs="Times New Roman"/>
          <w:bCs/>
          <w:sz w:val="24"/>
          <w:szCs w:val="24"/>
        </w:rPr>
      </w:pPr>
    </w:p>
    <w:p w:rsidR="00F0291B" w:rsidRDefault="00F0291B" w:rsidP="007D6674">
      <w:pPr>
        <w:tabs>
          <w:tab w:val="left" w:pos="142"/>
        </w:tabs>
        <w:spacing w:after="0"/>
        <w:ind w:left="4678"/>
        <w:jc w:val="center"/>
        <w:outlineLvl w:val="0"/>
        <w:rPr>
          <w:rFonts w:ascii="Times New Roman" w:hAnsi="Times New Roman" w:cs="Times New Roman"/>
          <w:bCs/>
          <w:sz w:val="24"/>
          <w:szCs w:val="24"/>
        </w:rPr>
      </w:pPr>
    </w:p>
    <w:p w:rsidR="00F0291B" w:rsidRDefault="00F0291B" w:rsidP="007D6674">
      <w:pPr>
        <w:tabs>
          <w:tab w:val="left" w:pos="142"/>
        </w:tabs>
        <w:spacing w:after="0"/>
        <w:ind w:left="4678"/>
        <w:jc w:val="center"/>
        <w:outlineLvl w:val="0"/>
        <w:rPr>
          <w:rFonts w:ascii="Times New Roman" w:hAnsi="Times New Roman" w:cs="Times New Roman"/>
          <w:bCs/>
          <w:sz w:val="24"/>
          <w:szCs w:val="24"/>
        </w:rPr>
      </w:pPr>
    </w:p>
    <w:p w:rsidR="00F0291B" w:rsidRDefault="00F0291B" w:rsidP="007D6674">
      <w:pPr>
        <w:tabs>
          <w:tab w:val="left" w:pos="142"/>
        </w:tabs>
        <w:spacing w:after="0"/>
        <w:ind w:left="4678"/>
        <w:jc w:val="center"/>
        <w:outlineLvl w:val="0"/>
        <w:rPr>
          <w:rFonts w:ascii="Times New Roman" w:hAnsi="Times New Roman" w:cs="Times New Roman"/>
          <w:bCs/>
          <w:sz w:val="24"/>
          <w:szCs w:val="24"/>
        </w:rPr>
      </w:pPr>
    </w:p>
    <w:p w:rsidR="00F0291B" w:rsidRDefault="00F0291B" w:rsidP="007D6674">
      <w:pPr>
        <w:tabs>
          <w:tab w:val="left" w:pos="142"/>
        </w:tabs>
        <w:spacing w:after="0"/>
        <w:ind w:left="4678"/>
        <w:jc w:val="center"/>
        <w:outlineLvl w:val="0"/>
        <w:rPr>
          <w:rFonts w:ascii="Times New Roman" w:hAnsi="Times New Roman" w:cs="Times New Roman"/>
          <w:bCs/>
          <w:sz w:val="24"/>
          <w:szCs w:val="24"/>
        </w:rPr>
      </w:pPr>
    </w:p>
    <w:p w:rsidR="00F0291B" w:rsidRDefault="00F0291B" w:rsidP="007D6674">
      <w:pPr>
        <w:tabs>
          <w:tab w:val="left" w:pos="142"/>
        </w:tabs>
        <w:spacing w:after="0"/>
        <w:ind w:left="4678"/>
        <w:jc w:val="center"/>
        <w:outlineLvl w:val="0"/>
        <w:rPr>
          <w:rFonts w:ascii="Times New Roman" w:hAnsi="Times New Roman" w:cs="Times New Roman"/>
          <w:bCs/>
          <w:sz w:val="24"/>
          <w:szCs w:val="24"/>
        </w:rPr>
      </w:pPr>
    </w:p>
    <w:p w:rsidR="00F0291B" w:rsidRDefault="00F0291B" w:rsidP="007D6674">
      <w:pPr>
        <w:tabs>
          <w:tab w:val="left" w:pos="142"/>
        </w:tabs>
        <w:spacing w:after="0"/>
        <w:ind w:left="4678"/>
        <w:jc w:val="center"/>
        <w:outlineLvl w:val="0"/>
        <w:rPr>
          <w:rFonts w:ascii="Times New Roman" w:hAnsi="Times New Roman" w:cs="Times New Roman"/>
          <w:bCs/>
          <w:sz w:val="24"/>
          <w:szCs w:val="24"/>
        </w:rPr>
      </w:pPr>
    </w:p>
    <w:p w:rsidR="00F0291B" w:rsidRDefault="00F0291B" w:rsidP="007D6674">
      <w:pPr>
        <w:tabs>
          <w:tab w:val="left" w:pos="142"/>
        </w:tabs>
        <w:spacing w:after="0"/>
        <w:ind w:left="4678"/>
        <w:jc w:val="center"/>
        <w:outlineLvl w:val="0"/>
        <w:rPr>
          <w:rFonts w:ascii="Times New Roman" w:hAnsi="Times New Roman" w:cs="Times New Roman"/>
          <w:bCs/>
          <w:sz w:val="24"/>
          <w:szCs w:val="24"/>
        </w:rPr>
      </w:pPr>
    </w:p>
    <w:p w:rsidR="00F0291B" w:rsidRDefault="00F0291B" w:rsidP="007D6674">
      <w:pPr>
        <w:tabs>
          <w:tab w:val="left" w:pos="142"/>
        </w:tabs>
        <w:spacing w:after="0"/>
        <w:ind w:left="4678"/>
        <w:jc w:val="center"/>
        <w:outlineLvl w:val="0"/>
        <w:rPr>
          <w:rFonts w:ascii="Times New Roman" w:hAnsi="Times New Roman" w:cs="Times New Roman"/>
          <w:bCs/>
          <w:sz w:val="24"/>
          <w:szCs w:val="24"/>
        </w:rPr>
      </w:pPr>
    </w:p>
    <w:p w:rsidR="00F0291B" w:rsidRDefault="00F0291B" w:rsidP="007D6674">
      <w:pPr>
        <w:tabs>
          <w:tab w:val="left" w:pos="142"/>
        </w:tabs>
        <w:spacing w:after="0"/>
        <w:ind w:left="4678"/>
        <w:jc w:val="center"/>
        <w:outlineLvl w:val="0"/>
        <w:rPr>
          <w:rFonts w:ascii="Times New Roman" w:hAnsi="Times New Roman" w:cs="Times New Roman"/>
          <w:bCs/>
          <w:sz w:val="24"/>
          <w:szCs w:val="24"/>
        </w:rPr>
      </w:pPr>
    </w:p>
    <w:p w:rsidR="00F0291B" w:rsidRDefault="00F0291B" w:rsidP="007D6674">
      <w:pPr>
        <w:tabs>
          <w:tab w:val="left" w:pos="142"/>
        </w:tabs>
        <w:spacing w:after="0"/>
        <w:ind w:left="4678"/>
        <w:jc w:val="center"/>
        <w:outlineLvl w:val="0"/>
        <w:rPr>
          <w:rFonts w:ascii="Times New Roman" w:hAnsi="Times New Roman" w:cs="Times New Roman"/>
          <w:bCs/>
          <w:sz w:val="24"/>
          <w:szCs w:val="24"/>
        </w:rPr>
      </w:pPr>
    </w:p>
    <w:p w:rsidR="00F0291B" w:rsidRDefault="00F0291B" w:rsidP="007D6674">
      <w:pPr>
        <w:tabs>
          <w:tab w:val="left" w:pos="142"/>
        </w:tabs>
        <w:spacing w:after="0"/>
        <w:ind w:left="4678"/>
        <w:jc w:val="center"/>
        <w:outlineLvl w:val="0"/>
        <w:rPr>
          <w:rFonts w:ascii="Times New Roman" w:hAnsi="Times New Roman" w:cs="Times New Roman"/>
          <w:bCs/>
          <w:sz w:val="24"/>
          <w:szCs w:val="24"/>
        </w:rPr>
      </w:pPr>
    </w:p>
    <w:p w:rsidR="00F0291B" w:rsidRDefault="00F0291B" w:rsidP="007D6674">
      <w:pPr>
        <w:tabs>
          <w:tab w:val="left" w:pos="142"/>
        </w:tabs>
        <w:spacing w:after="0"/>
        <w:ind w:left="4678"/>
        <w:jc w:val="center"/>
        <w:outlineLvl w:val="0"/>
        <w:rPr>
          <w:rFonts w:ascii="Times New Roman" w:hAnsi="Times New Roman" w:cs="Times New Roman"/>
          <w:bCs/>
          <w:sz w:val="24"/>
          <w:szCs w:val="24"/>
        </w:rPr>
      </w:pPr>
    </w:p>
    <w:p w:rsidR="00F0291B" w:rsidRDefault="00F0291B" w:rsidP="007D6674">
      <w:pPr>
        <w:tabs>
          <w:tab w:val="left" w:pos="142"/>
        </w:tabs>
        <w:spacing w:after="0"/>
        <w:ind w:left="4678"/>
        <w:jc w:val="center"/>
        <w:outlineLvl w:val="0"/>
        <w:rPr>
          <w:rFonts w:ascii="Times New Roman" w:hAnsi="Times New Roman" w:cs="Times New Roman"/>
          <w:bCs/>
          <w:sz w:val="24"/>
          <w:szCs w:val="24"/>
        </w:rPr>
      </w:pPr>
    </w:p>
    <w:p w:rsidR="00F0291B" w:rsidRDefault="00F0291B" w:rsidP="007D6674">
      <w:pPr>
        <w:tabs>
          <w:tab w:val="left" w:pos="142"/>
        </w:tabs>
        <w:spacing w:after="0"/>
        <w:ind w:left="4678"/>
        <w:jc w:val="center"/>
        <w:outlineLvl w:val="0"/>
        <w:rPr>
          <w:rFonts w:ascii="Times New Roman" w:hAnsi="Times New Roman" w:cs="Times New Roman"/>
          <w:bCs/>
          <w:sz w:val="24"/>
          <w:szCs w:val="24"/>
        </w:rPr>
      </w:pPr>
    </w:p>
    <w:p w:rsidR="00F0291B" w:rsidRDefault="00F0291B" w:rsidP="007D6674">
      <w:pPr>
        <w:tabs>
          <w:tab w:val="left" w:pos="142"/>
        </w:tabs>
        <w:spacing w:after="0"/>
        <w:ind w:left="4678"/>
        <w:jc w:val="center"/>
        <w:outlineLvl w:val="0"/>
        <w:rPr>
          <w:rFonts w:ascii="Times New Roman" w:hAnsi="Times New Roman" w:cs="Times New Roman"/>
          <w:bCs/>
          <w:sz w:val="24"/>
          <w:szCs w:val="24"/>
        </w:rPr>
      </w:pPr>
    </w:p>
    <w:p w:rsidR="00F84434" w:rsidRPr="00F84434" w:rsidRDefault="00B1587F" w:rsidP="007D6674">
      <w:pPr>
        <w:tabs>
          <w:tab w:val="left" w:pos="142"/>
        </w:tabs>
        <w:spacing w:after="0"/>
        <w:ind w:left="4678"/>
        <w:jc w:val="center"/>
        <w:outlineLvl w:val="0"/>
        <w:rPr>
          <w:rFonts w:ascii="Times New Roman" w:hAnsi="Times New Roman" w:cs="Times New Roman"/>
          <w:bCs/>
          <w:sz w:val="24"/>
          <w:szCs w:val="24"/>
        </w:rPr>
      </w:pPr>
      <w:r>
        <w:rPr>
          <w:rFonts w:ascii="Times New Roman" w:hAnsi="Times New Roman" w:cs="Times New Roman"/>
          <w:bCs/>
          <w:sz w:val="24"/>
          <w:szCs w:val="24"/>
        </w:rPr>
        <w:lastRenderedPageBreak/>
        <w:t>П</w:t>
      </w:r>
      <w:r w:rsidR="00F84434" w:rsidRPr="00F84434">
        <w:rPr>
          <w:rFonts w:ascii="Times New Roman" w:hAnsi="Times New Roman" w:cs="Times New Roman"/>
          <w:bCs/>
          <w:sz w:val="24"/>
          <w:szCs w:val="24"/>
        </w:rPr>
        <w:t>риложение</w:t>
      </w:r>
      <w:r w:rsidR="0011222E">
        <w:rPr>
          <w:rFonts w:ascii="Times New Roman" w:hAnsi="Times New Roman" w:cs="Times New Roman"/>
          <w:bCs/>
          <w:sz w:val="24"/>
          <w:szCs w:val="24"/>
        </w:rPr>
        <w:t xml:space="preserve"> </w:t>
      </w:r>
    </w:p>
    <w:p w:rsidR="00F84434" w:rsidRPr="00F84434" w:rsidRDefault="00F84434" w:rsidP="00E76925">
      <w:pPr>
        <w:tabs>
          <w:tab w:val="left" w:pos="142"/>
        </w:tabs>
        <w:spacing w:after="0"/>
        <w:ind w:left="4678"/>
        <w:jc w:val="right"/>
        <w:outlineLvl w:val="0"/>
        <w:rPr>
          <w:rFonts w:ascii="Times New Roman" w:hAnsi="Times New Roman" w:cs="Times New Roman"/>
          <w:bCs/>
          <w:sz w:val="24"/>
          <w:szCs w:val="24"/>
        </w:rPr>
      </w:pPr>
      <w:r w:rsidRPr="00F84434">
        <w:rPr>
          <w:rFonts w:ascii="Times New Roman" w:hAnsi="Times New Roman" w:cs="Times New Roman"/>
          <w:bCs/>
          <w:sz w:val="24"/>
          <w:szCs w:val="24"/>
        </w:rPr>
        <w:t xml:space="preserve">к постановлению Главы </w:t>
      </w:r>
      <w:r w:rsidR="00452020">
        <w:rPr>
          <w:rFonts w:ascii="Times New Roman" w:hAnsi="Times New Roman" w:cs="Times New Roman"/>
          <w:bCs/>
          <w:sz w:val="24"/>
          <w:szCs w:val="24"/>
        </w:rPr>
        <w:t>Администрации</w:t>
      </w:r>
      <w:r w:rsidRPr="00F84434">
        <w:rPr>
          <w:rFonts w:ascii="Times New Roman" w:hAnsi="Times New Roman" w:cs="Times New Roman"/>
          <w:bCs/>
          <w:sz w:val="24"/>
          <w:szCs w:val="24"/>
        </w:rPr>
        <w:br/>
        <w:t>сельского поселения Рождествено</w:t>
      </w:r>
      <w:r w:rsidR="007D6674">
        <w:rPr>
          <w:rFonts w:ascii="Times New Roman" w:hAnsi="Times New Roman" w:cs="Times New Roman"/>
          <w:bCs/>
          <w:sz w:val="24"/>
          <w:szCs w:val="24"/>
        </w:rPr>
        <w:t xml:space="preserve"> муниципального района </w:t>
      </w:r>
      <w:proofErr w:type="gramStart"/>
      <w:r w:rsidR="007D6674">
        <w:rPr>
          <w:rFonts w:ascii="Times New Roman" w:hAnsi="Times New Roman" w:cs="Times New Roman"/>
          <w:bCs/>
          <w:sz w:val="24"/>
          <w:szCs w:val="24"/>
        </w:rPr>
        <w:t>Волжский</w:t>
      </w:r>
      <w:proofErr w:type="gramEnd"/>
      <w:r w:rsidR="007D6674">
        <w:rPr>
          <w:rFonts w:ascii="Times New Roman" w:hAnsi="Times New Roman" w:cs="Times New Roman"/>
          <w:bCs/>
          <w:sz w:val="24"/>
          <w:szCs w:val="24"/>
        </w:rPr>
        <w:t xml:space="preserve"> </w:t>
      </w:r>
      <w:r w:rsidRPr="00F84434">
        <w:rPr>
          <w:rFonts w:ascii="Times New Roman" w:hAnsi="Times New Roman" w:cs="Times New Roman"/>
          <w:bCs/>
          <w:sz w:val="24"/>
          <w:szCs w:val="24"/>
        </w:rPr>
        <w:t>Самарской области</w:t>
      </w:r>
    </w:p>
    <w:p w:rsidR="00B1587F" w:rsidRDefault="007D6674" w:rsidP="00B1587F">
      <w:pPr>
        <w:pStyle w:val="ab"/>
      </w:pPr>
      <w:r>
        <w:t xml:space="preserve">                                        </w:t>
      </w:r>
      <w:r w:rsidR="00B1587F">
        <w:t>Административный регламент</w:t>
      </w:r>
    </w:p>
    <w:p w:rsidR="00B1587F" w:rsidRDefault="00B1587F" w:rsidP="00B1587F">
      <w:pPr>
        <w:pStyle w:val="ab"/>
        <w:jc w:val="center"/>
      </w:pPr>
      <w:r>
        <w:t>предоставления муниципальной услуги «Предоставление порубочного билета и (или) разрешения на пересадку деревьев и кустарников на территории сельского поселения Рождествено»</w:t>
      </w:r>
    </w:p>
    <w:p w:rsidR="00B1587F" w:rsidRDefault="00B1587F" w:rsidP="00B1587F">
      <w:pPr>
        <w:pStyle w:val="ab"/>
        <w:jc w:val="center"/>
      </w:pPr>
      <w:r>
        <w:t>I.       Общие положения</w:t>
      </w:r>
    </w:p>
    <w:p w:rsidR="00B1587F" w:rsidRDefault="00B1587F" w:rsidP="00B1587F">
      <w:pPr>
        <w:pStyle w:val="ab"/>
        <w:jc w:val="center"/>
      </w:pPr>
      <w:r>
        <w:t> </w:t>
      </w:r>
    </w:p>
    <w:p w:rsidR="00B1587F" w:rsidRDefault="00B1587F" w:rsidP="00B1587F">
      <w:pPr>
        <w:pStyle w:val="ab"/>
      </w:pPr>
      <w:r>
        <w:t xml:space="preserve">1.1. </w:t>
      </w:r>
      <w:proofErr w:type="gramStart"/>
      <w:r>
        <w:t>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на территории</w:t>
      </w:r>
      <w:r w:rsidR="00462842">
        <w:t xml:space="preserve"> сельского поселения Рождествено</w:t>
      </w:r>
      <w:r>
        <w:t>» (далее – Административный регламент) разработан в целях повышения качества предоставления муниципальной услуги по предоставлению порубочного билета и (или) разрешения на пересадку деревьев и кустарников на территории муниципального образования (далее – муниципальная услуга) и определяет сроки и последовательность действий (административных процедур) при</w:t>
      </w:r>
      <w:proofErr w:type="gramEnd"/>
      <w:r>
        <w:t xml:space="preserve"> </w:t>
      </w:r>
      <w:proofErr w:type="gramStart"/>
      <w:r>
        <w:t>предоставлении</w:t>
      </w:r>
      <w:proofErr w:type="gramEnd"/>
      <w:r>
        <w:t xml:space="preserve"> муниципальной услуги.</w:t>
      </w:r>
    </w:p>
    <w:p w:rsidR="00B1587F" w:rsidRDefault="00B1587F" w:rsidP="00B1587F">
      <w:pPr>
        <w:pStyle w:val="ab"/>
      </w:pPr>
      <w:r>
        <w:t xml:space="preserve">1.2. Предоставление муниципальной услуги осуществляется в соответствии с настоящим Административным регламентом в случае удаления деревьев и кустарников на землях или земельных участках, находящихся в государственной или муниципальной собственности: </w:t>
      </w:r>
    </w:p>
    <w:p w:rsidR="00B1587F" w:rsidRDefault="00B1587F" w:rsidP="00B1587F">
      <w:pPr>
        <w:pStyle w:val="ab"/>
      </w:pPr>
      <w:r>
        <w:t xml:space="preserve">1) предоставленных для строительства,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 </w:t>
      </w:r>
    </w:p>
    <w:p w:rsidR="00B1587F" w:rsidRDefault="00B1587F" w:rsidP="00B1587F">
      <w:pPr>
        <w:pStyle w:val="ab"/>
      </w:pPr>
      <w:r>
        <w:t>2) используемых без предоставления таких земель и земельных участков и установления сервитута;</w:t>
      </w:r>
    </w:p>
    <w:p w:rsidR="00B1587F" w:rsidRDefault="00B1587F" w:rsidP="00B1587F">
      <w:pPr>
        <w:pStyle w:val="ab"/>
      </w:pPr>
      <w:proofErr w:type="gramStart"/>
      <w:r>
        <w:t>3) используемых в целях строительства (реконструкции) в соответствии с соглашениям об установлении сервитутов;</w:t>
      </w:r>
      <w:proofErr w:type="gramEnd"/>
    </w:p>
    <w:p w:rsidR="00B1587F" w:rsidRDefault="00B1587F" w:rsidP="00B1587F">
      <w:pPr>
        <w:pStyle w:val="ab"/>
      </w:pPr>
      <w:r>
        <w:t>4) в целях удаления аварийных, больных деревьев и кустарников;</w:t>
      </w:r>
    </w:p>
    <w:p w:rsidR="00B1587F" w:rsidRDefault="00B1587F" w:rsidP="00B1587F">
      <w:pPr>
        <w:pStyle w:val="ab"/>
      </w:pPr>
      <w:r>
        <w:t>5) в целях обеспечения санитарно-эпидемиологических требований к освещенности и инсоляции жилых и иных помещений, зданий.</w:t>
      </w:r>
    </w:p>
    <w:p w:rsidR="00B1587F" w:rsidRDefault="00B1587F" w:rsidP="00B1587F">
      <w:pPr>
        <w:pStyle w:val="ab"/>
      </w:pPr>
      <w:r>
        <w:t xml:space="preserve">Муниципальная услуга предоставляется до осуществления действий по удалению деревьев и кустарников, за исключением случая, предусмотренного подпунктом 4) пункта 1.2 настоящего Административного регламента. В случае, предусмотренном подпунктом 4) пункта 1.2, предоставление порубочного билета и (или) разрешения на </w:t>
      </w:r>
      <w:r>
        <w:lastRenderedPageBreak/>
        <w:t>пересадку деревьев и кустарников может осуществляться после удаления деревьев и кустарников.</w:t>
      </w:r>
    </w:p>
    <w:p w:rsidR="00B1587F" w:rsidRDefault="00B1587F" w:rsidP="00B1587F">
      <w:pPr>
        <w:pStyle w:val="ab"/>
      </w:pPr>
      <w:r>
        <w:t>При ликвидации аварийных ситуаций на объектах инженерных сетей и других объектах, требующих безотлагательного проведения ремонтных работ, снос зеленых насаждений допускается без предварительного оформления разрешительных документов с последующим их оформлением в трехдневный срок по факту сноса производителем работ.</w:t>
      </w:r>
    </w:p>
    <w:p w:rsidR="00B1587F" w:rsidRDefault="00B1587F" w:rsidP="00B1587F">
      <w:pPr>
        <w:pStyle w:val="ab"/>
      </w:pPr>
      <w:r>
        <w:t>Настоящий Административный регламент не применяется при осуществлении сноса зеленых насаждений на земельных участках, предоставленных в частную собственность. Собственники и законные владельцы данных земельных участков осуществляют снос находящихся на таких земельных участках зеленых насаждений самостоятельно по своему усмотрению, исходя из имеющихся у них в соответствии с законодательством правомочий владения и пользования соответствующими земельными участками.</w:t>
      </w:r>
    </w:p>
    <w:p w:rsidR="00B1587F" w:rsidRDefault="00B1587F" w:rsidP="00B1587F">
      <w:pPr>
        <w:pStyle w:val="ab"/>
      </w:pPr>
      <w:r>
        <w:t xml:space="preserve">1.3. Получателями муниципальной услуги являются юридические лица независимо от их организационно-правовых форм, индивидуальные предприниматели и иные физические лица, не являющиеся собственниками или законными владельцами земельных участков, на территории которых находятся зеленые насаждения, и желающие осуществить рубку и (или) пересадку зеленых насаждений, в соответствии с пунктом 1.2 настоящего Административного регламента. </w:t>
      </w:r>
    </w:p>
    <w:p w:rsidR="00B1587F" w:rsidRDefault="00B1587F" w:rsidP="00B1587F">
      <w:pPr>
        <w:pStyle w:val="ab"/>
      </w:pPr>
      <w:r>
        <w:t>Физическое или юридическое лицо, заинтересованное в получении порубочного билета и (или) разрешения на пересадку деревьев и кустарников (далее – заявитель), самостоятельно или через уполномоченного им представителя подает в уполномоченный орган заявление по форме, предусмотренной Приложением №1 к настоящему Административному регламенту.</w:t>
      </w:r>
    </w:p>
    <w:p w:rsidR="00B1587F" w:rsidRDefault="00B1587F" w:rsidP="00B1587F">
      <w:pPr>
        <w:pStyle w:val="ab"/>
      </w:pPr>
      <w:r>
        <w:t>1.4. Порядок информирования о правилах предоставления муниципальной услуги.</w:t>
      </w:r>
    </w:p>
    <w:p w:rsidR="00B1587F" w:rsidRDefault="00B1587F" w:rsidP="00B1587F">
      <w:pPr>
        <w:pStyle w:val="ab"/>
      </w:pPr>
      <w:r>
        <w:t>Информирование о правилах предоставления муниципальной услуги осуществля</w:t>
      </w:r>
      <w:r w:rsidR="00462842">
        <w:t>ется:</w:t>
      </w:r>
    </w:p>
    <w:p w:rsidR="00462842" w:rsidRPr="002318C1" w:rsidRDefault="00462842" w:rsidP="00462842">
      <w:pPr>
        <w:spacing w:line="360" w:lineRule="auto"/>
        <w:ind w:firstLine="709"/>
        <w:jc w:val="both"/>
        <w:rPr>
          <w:rFonts w:ascii="Times New Roman" w:hAnsi="Times New Roman" w:cs="Times New Roman"/>
          <w:sz w:val="24"/>
          <w:szCs w:val="24"/>
        </w:rPr>
      </w:pPr>
      <w:r w:rsidRPr="002318C1">
        <w:rPr>
          <w:rFonts w:ascii="Times New Roman" w:hAnsi="Times New Roman" w:cs="Times New Roman"/>
          <w:sz w:val="24"/>
          <w:szCs w:val="24"/>
        </w:rPr>
        <w:t>в многофункциональных центрах предоставления государственных и муниципальных услуг, осуществляющих предоставление муниципальной услуги (далее – МФЦ);</w:t>
      </w:r>
    </w:p>
    <w:p w:rsidR="00462842" w:rsidRPr="002318C1" w:rsidRDefault="00462842" w:rsidP="00462842">
      <w:pPr>
        <w:spacing w:line="360" w:lineRule="auto"/>
        <w:ind w:firstLine="709"/>
        <w:jc w:val="both"/>
        <w:rPr>
          <w:rFonts w:ascii="Times New Roman" w:hAnsi="Times New Roman" w:cs="Times New Roman"/>
          <w:sz w:val="24"/>
          <w:szCs w:val="24"/>
        </w:rPr>
      </w:pPr>
      <w:r w:rsidRPr="002318C1">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w:t>
      </w:r>
      <w:hyperlink r:id="rId11" w:history="1">
        <w:r w:rsidRPr="002318C1">
          <w:rPr>
            <w:rStyle w:val="a6"/>
            <w:rFonts w:ascii="Times New Roman" w:hAnsi="Times New Roman" w:cs="Times New Roman"/>
            <w:sz w:val="24"/>
            <w:szCs w:val="24"/>
          </w:rPr>
          <w:t>http://www.gosuslugi.ru</w:t>
        </w:r>
      </w:hyperlink>
      <w:r w:rsidRPr="002318C1">
        <w:rPr>
          <w:rFonts w:ascii="Times New Roman" w:hAnsi="Times New Roman" w:cs="Times New Roman"/>
          <w:sz w:val="24"/>
          <w:szCs w:val="24"/>
        </w:rPr>
        <w:t>);</w:t>
      </w:r>
    </w:p>
    <w:p w:rsidR="00462842" w:rsidRPr="002318C1" w:rsidRDefault="00462842" w:rsidP="00462842">
      <w:pPr>
        <w:pStyle w:val="Style21"/>
        <w:widowControl/>
        <w:tabs>
          <w:tab w:val="left" w:pos="1042"/>
        </w:tabs>
        <w:spacing w:line="360" w:lineRule="auto"/>
        <w:ind w:firstLine="715"/>
        <w:rPr>
          <w:rStyle w:val="FontStyle57"/>
          <w:sz w:val="24"/>
          <w:szCs w:val="24"/>
        </w:rPr>
      </w:pPr>
      <w:r w:rsidRPr="002318C1">
        <w:rPr>
          <w:rStyle w:val="FontStyle57"/>
          <w:sz w:val="24"/>
          <w:szCs w:val="24"/>
        </w:rPr>
        <w:t xml:space="preserve">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w:t>
      </w:r>
      <w:hyperlink r:id="rId12" w:history="1">
        <w:r w:rsidRPr="002318C1">
          <w:rPr>
            <w:rStyle w:val="FontStyle57"/>
            <w:sz w:val="24"/>
            <w:szCs w:val="24"/>
            <w:u w:val="single"/>
            <w:lang w:val="en-US"/>
          </w:rPr>
          <w:t>http</w:t>
        </w:r>
        <w:r w:rsidRPr="002318C1">
          <w:rPr>
            <w:rStyle w:val="FontStyle57"/>
            <w:sz w:val="24"/>
            <w:szCs w:val="24"/>
            <w:u w:val="single"/>
          </w:rPr>
          <w:t>://</w:t>
        </w:r>
        <w:r w:rsidRPr="002318C1">
          <w:rPr>
            <w:rStyle w:val="FontStyle57"/>
            <w:sz w:val="24"/>
            <w:szCs w:val="24"/>
            <w:u w:val="single"/>
            <w:lang w:val="en-US"/>
          </w:rPr>
          <w:t>www</w:t>
        </w:r>
        <w:r w:rsidRPr="002318C1">
          <w:rPr>
            <w:rStyle w:val="FontStyle57"/>
            <w:sz w:val="24"/>
            <w:szCs w:val="24"/>
            <w:u w:val="single"/>
          </w:rPr>
          <w:t>.</w:t>
        </w:r>
        <w:r w:rsidRPr="002318C1">
          <w:rPr>
            <w:rStyle w:val="FontStyle57"/>
            <w:sz w:val="24"/>
            <w:szCs w:val="24"/>
            <w:u w:val="single"/>
            <w:lang w:val="en-US"/>
          </w:rPr>
          <w:t>pgu</w:t>
        </w:r>
        <w:r w:rsidRPr="002318C1">
          <w:rPr>
            <w:rStyle w:val="FontStyle57"/>
            <w:sz w:val="24"/>
            <w:szCs w:val="24"/>
            <w:u w:val="single"/>
          </w:rPr>
          <w:t>.</w:t>
        </w:r>
        <w:r w:rsidRPr="002318C1">
          <w:rPr>
            <w:rStyle w:val="FontStyle57"/>
            <w:sz w:val="24"/>
            <w:szCs w:val="24"/>
            <w:u w:val="single"/>
            <w:lang w:val="en-US"/>
          </w:rPr>
          <w:t>samregion</w:t>
        </w:r>
        <w:r w:rsidRPr="002318C1">
          <w:rPr>
            <w:rStyle w:val="FontStyle57"/>
            <w:sz w:val="24"/>
            <w:szCs w:val="24"/>
            <w:u w:val="single"/>
          </w:rPr>
          <w:t>.</w:t>
        </w:r>
        <w:r w:rsidRPr="002318C1">
          <w:rPr>
            <w:rStyle w:val="FontStyle57"/>
            <w:sz w:val="24"/>
            <w:szCs w:val="24"/>
            <w:u w:val="single"/>
            <w:lang w:val="en-US"/>
          </w:rPr>
          <w:t>ru</w:t>
        </w:r>
      </w:hyperlink>
      <w:r w:rsidRPr="002318C1">
        <w:rPr>
          <w:rStyle w:val="FontStyle57"/>
          <w:sz w:val="24"/>
          <w:szCs w:val="24"/>
        </w:rPr>
        <w:t xml:space="preserve"> и </w:t>
      </w:r>
      <w:hyperlink r:id="rId13" w:history="1">
        <w:r w:rsidRPr="002318C1">
          <w:rPr>
            <w:rStyle w:val="FontStyle57"/>
            <w:sz w:val="24"/>
            <w:szCs w:val="24"/>
            <w:u w:val="single"/>
            <w:lang w:val="en-US"/>
          </w:rPr>
          <w:t>http</w:t>
        </w:r>
        <w:r w:rsidRPr="002318C1">
          <w:rPr>
            <w:rStyle w:val="FontStyle57"/>
            <w:sz w:val="24"/>
            <w:szCs w:val="24"/>
            <w:u w:val="single"/>
          </w:rPr>
          <w:t>://</w:t>
        </w:r>
      </w:hyperlink>
      <w:hyperlink r:id="rId14" w:history="1">
        <w:r w:rsidRPr="002318C1">
          <w:rPr>
            <w:rStyle w:val="FontStyle57"/>
            <w:sz w:val="24"/>
            <w:szCs w:val="24"/>
            <w:u w:val="single"/>
            <w:lang w:val="en-US"/>
          </w:rPr>
          <w:t>www</w:t>
        </w:r>
        <w:r w:rsidRPr="002318C1">
          <w:rPr>
            <w:rStyle w:val="FontStyle57"/>
            <w:sz w:val="24"/>
            <w:szCs w:val="24"/>
            <w:u w:val="single"/>
          </w:rPr>
          <w:t>.</w:t>
        </w:r>
        <w:r w:rsidRPr="002318C1">
          <w:rPr>
            <w:rStyle w:val="FontStyle57"/>
            <w:sz w:val="24"/>
            <w:szCs w:val="24"/>
            <w:u w:val="single"/>
            <w:lang w:val="en-US"/>
          </w:rPr>
          <w:t>uslugi</w:t>
        </w:r>
      </w:hyperlink>
      <w:hyperlink r:id="rId15" w:history="1">
        <w:r w:rsidRPr="002318C1">
          <w:rPr>
            <w:rStyle w:val="FontStyle57"/>
            <w:sz w:val="24"/>
            <w:szCs w:val="24"/>
            <w:u w:val="single"/>
          </w:rPr>
          <w:t>.</w:t>
        </w:r>
        <w:r w:rsidRPr="002318C1">
          <w:rPr>
            <w:rStyle w:val="FontStyle57"/>
            <w:sz w:val="24"/>
            <w:szCs w:val="24"/>
            <w:u w:val="single"/>
            <w:lang w:val="en-US"/>
          </w:rPr>
          <w:t>samregion</w:t>
        </w:r>
        <w:r w:rsidRPr="002318C1">
          <w:rPr>
            <w:rStyle w:val="FontStyle57"/>
            <w:sz w:val="24"/>
            <w:szCs w:val="24"/>
            <w:u w:val="single"/>
          </w:rPr>
          <w:t>.</w:t>
        </w:r>
        <w:r w:rsidRPr="002318C1">
          <w:rPr>
            <w:rStyle w:val="FontStyle57"/>
            <w:sz w:val="24"/>
            <w:szCs w:val="24"/>
            <w:u w:val="single"/>
            <w:lang w:val="en-US"/>
          </w:rPr>
          <w:t>ru</w:t>
        </w:r>
      </w:hyperlink>
      <w:r w:rsidRPr="002318C1">
        <w:rPr>
          <w:rStyle w:val="FontStyle57"/>
          <w:sz w:val="24"/>
          <w:szCs w:val="24"/>
        </w:rPr>
        <w:t>;</w:t>
      </w:r>
    </w:p>
    <w:p w:rsidR="00462842" w:rsidRPr="002318C1" w:rsidRDefault="00462842" w:rsidP="00462842">
      <w:pPr>
        <w:spacing w:line="360" w:lineRule="auto"/>
        <w:ind w:firstLine="709"/>
        <w:jc w:val="both"/>
        <w:rPr>
          <w:rFonts w:ascii="Times New Roman" w:hAnsi="Times New Roman" w:cs="Times New Roman"/>
          <w:sz w:val="24"/>
          <w:szCs w:val="24"/>
        </w:rPr>
      </w:pPr>
      <w:r w:rsidRPr="002318C1">
        <w:rPr>
          <w:rFonts w:ascii="Times New Roman" w:hAnsi="Times New Roman" w:cs="Times New Roman"/>
          <w:sz w:val="24"/>
          <w:szCs w:val="24"/>
        </w:rPr>
        <w:lastRenderedPageBreak/>
        <w:t>в администрации сельского поселения Рождествено муниципального района Волжский Самарской области (далее – Администрация, уполномоченный орган).</w:t>
      </w:r>
    </w:p>
    <w:p w:rsidR="00462842" w:rsidRPr="002318C1" w:rsidRDefault="00462842" w:rsidP="00462842">
      <w:pPr>
        <w:pStyle w:val="Style21"/>
        <w:widowControl/>
        <w:tabs>
          <w:tab w:val="left" w:pos="1742"/>
        </w:tabs>
        <w:spacing w:line="360" w:lineRule="auto"/>
        <w:ind w:firstLine="739"/>
        <w:rPr>
          <w:rStyle w:val="FontStyle57"/>
          <w:sz w:val="24"/>
          <w:szCs w:val="24"/>
        </w:rPr>
      </w:pPr>
      <w:r w:rsidRPr="002318C1">
        <w:rPr>
          <w:rStyle w:val="FontStyle57"/>
          <w:sz w:val="24"/>
          <w:szCs w:val="24"/>
        </w:rPr>
        <w:t>1.4.1.</w:t>
      </w:r>
      <w:r w:rsidRPr="002318C1">
        <w:rPr>
          <w:rStyle w:val="FontStyle57"/>
          <w:sz w:val="24"/>
          <w:szCs w:val="24"/>
        </w:rPr>
        <w:tab/>
        <w:t xml:space="preserve">Местонахождение администрации </w:t>
      </w:r>
      <w:r w:rsidRPr="002318C1">
        <w:t>муниципального района Волжский Самарской области</w:t>
      </w:r>
      <w:r w:rsidRPr="002318C1">
        <w:rPr>
          <w:rStyle w:val="FontStyle57"/>
          <w:sz w:val="24"/>
          <w:szCs w:val="24"/>
        </w:rPr>
        <w:t>: 443541, Самарская область, Волжский район, с. Рождествено, ул. Фокина, д.58.</w:t>
      </w:r>
    </w:p>
    <w:p w:rsidR="00462842" w:rsidRPr="002318C1" w:rsidRDefault="00462842" w:rsidP="00462842">
      <w:pPr>
        <w:spacing w:line="360" w:lineRule="auto"/>
        <w:ind w:firstLine="708"/>
        <w:jc w:val="both"/>
        <w:rPr>
          <w:rFonts w:ascii="Times New Roman" w:hAnsi="Times New Roman" w:cs="Times New Roman"/>
          <w:sz w:val="24"/>
          <w:szCs w:val="24"/>
        </w:rPr>
      </w:pPr>
      <w:r w:rsidRPr="002318C1">
        <w:rPr>
          <w:rFonts w:ascii="Times New Roman" w:hAnsi="Times New Roman" w:cs="Times New Roman"/>
          <w:sz w:val="24"/>
          <w:szCs w:val="24"/>
        </w:rPr>
        <w:t>График работы (время местное):</w:t>
      </w:r>
    </w:p>
    <w:p w:rsidR="00462842" w:rsidRPr="002318C1" w:rsidRDefault="00462842" w:rsidP="00462842">
      <w:pPr>
        <w:pStyle w:val="ConsPlusNormal"/>
        <w:spacing w:line="360" w:lineRule="auto"/>
        <w:ind w:left="720" w:hanging="11"/>
        <w:jc w:val="both"/>
        <w:rPr>
          <w:rFonts w:ascii="Times New Roman" w:hAnsi="Times New Roman" w:cs="Times New Roman"/>
          <w:sz w:val="24"/>
          <w:szCs w:val="24"/>
        </w:rPr>
      </w:pPr>
      <w:r w:rsidRPr="002318C1">
        <w:rPr>
          <w:rFonts w:ascii="Times New Roman" w:hAnsi="Times New Roman" w:cs="Times New Roman"/>
          <w:sz w:val="24"/>
          <w:szCs w:val="24"/>
        </w:rPr>
        <w:t>понедельник – четверг – с 8.00 до 16.00;</w:t>
      </w:r>
    </w:p>
    <w:p w:rsidR="00462842" w:rsidRPr="002318C1" w:rsidRDefault="00462842" w:rsidP="00462842">
      <w:pPr>
        <w:pStyle w:val="ConsPlusNormal"/>
        <w:spacing w:line="360" w:lineRule="auto"/>
        <w:ind w:left="720" w:hanging="11"/>
        <w:jc w:val="both"/>
        <w:rPr>
          <w:rFonts w:ascii="Times New Roman" w:hAnsi="Times New Roman" w:cs="Times New Roman"/>
          <w:sz w:val="24"/>
          <w:szCs w:val="24"/>
        </w:rPr>
      </w:pPr>
      <w:r w:rsidRPr="002318C1">
        <w:rPr>
          <w:rFonts w:ascii="Times New Roman" w:hAnsi="Times New Roman" w:cs="Times New Roman"/>
          <w:sz w:val="24"/>
          <w:szCs w:val="24"/>
        </w:rPr>
        <w:t>пятница – с 8.00 до 15.00;</w:t>
      </w:r>
    </w:p>
    <w:p w:rsidR="00462842" w:rsidRPr="002318C1" w:rsidRDefault="00462842" w:rsidP="00462842">
      <w:pPr>
        <w:pStyle w:val="ConsPlusNormal"/>
        <w:spacing w:line="360" w:lineRule="auto"/>
        <w:ind w:left="720" w:hanging="11"/>
        <w:jc w:val="both"/>
        <w:rPr>
          <w:rFonts w:ascii="Times New Roman" w:hAnsi="Times New Roman" w:cs="Times New Roman"/>
          <w:sz w:val="24"/>
          <w:szCs w:val="24"/>
        </w:rPr>
      </w:pPr>
      <w:r w:rsidRPr="002318C1">
        <w:rPr>
          <w:rFonts w:ascii="Times New Roman" w:hAnsi="Times New Roman" w:cs="Times New Roman"/>
          <w:sz w:val="24"/>
          <w:szCs w:val="24"/>
        </w:rPr>
        <w:t>предпраздничные дни – с 8.00 до 15.00;</w:t>
      </w:r>
    </w:p>
    <w:p w:rsidR="00462842" w:rsidRPr="002318C1" w:rsidRDefault="00462842" w:rsidP="00462842">
      <w:pPr>
        <w:pStyle w:val="ConsPlusNormal"/>
        <w:spacing w:line="360" w:lineRule="auto"/>
        <w:ind w:left="720" w:hanging="11"/>
        <w:jc w:val="both"/>
        <w:rPr>
          <w:rFonts w:ascii="Times New Roman" w:hAnsi="Times New Roman" w:cs="Times New Roman"/>
          <w:sz w:val="24"/>
          <w:szCs w:val="24"/>
        </w:rPr>
      </w:pPr>
      <w:r w:rsidRPr="002318C1">
        <w:rPr>
          <w:rFonts w:ascii="Times New Roman" w:hAnsi="Times New Roman" w:cs="Times New Roman"/>
          <w:sz w:val="24"/>
          <w:szCs w:val="24"/>
        </w:rPr>
        <w:t>суббота, воскресенье – выходные дни;</w:t>
      </w:r>
    </w:p>
    <w:p w:rsidR="00462842" w:rsidRPr="002318C1" w:rsidRDefault="00462842" w:rsidP="00462842">
      <w:pPr>
        <w:pStyle w:val="ConsPlusNormal"/>
        <w:spacing w:line="360" w:lineRule="auto"/>
        <w:ind w:left="720" w:hanging="11"/>
        <w:jc w:val="both"/>
        <w:rPr>
          <w:rFonts w:ascii="Times New Roman" w:hAnsi="Times New Roman" w:cs="Times New Roman"/>
          <w:sz w:val="24"/>
          <w:szCs w:val="24"/>
        </w:rPr>
      </w:pPr>
      <w:r w:rsidRPr="002318C1">
        <w:rPr>
          <w:rFonts w:ascii="Times New Roman" w:hAnsi="Times New Roman" w:cs="Times New Roman"/>
          <w:sz w:val="24"/>
          <w:szCs w:val="24"/>
        </w:rPr>
        <w:t>перерыв на обед – с 12.00 до 13.00.</w:t>
      </w:r>
    </w:p>
    <w:p w:rsidR="00462842" w:rsidRPr="002318C1" w:rsidRDefault="00462842" w:rsidP="00462842">
      <w:pPr>
        <w:pStyle w:val="Style5"/>
        <w:widowControl/>
        <w:spacing w:line="360" w:lineRule="auto"/>
        <w:ind w:left="715" w:firstLine="0"/>
        <w:jc w:val="left"/>
        <w:rPr>
          <w:rStyle w:val="FontStyle57"/>
          <w:sz w:val="24"/>
          <w:szCs w:val="24"/>
        </w:rPr>
      </w:pPr>
      <w:r w:rsidRPr="002318C1">
        <w:t>справочные телефоны: 8 (846) 9994510</w:t>
      </w:r>
    </w:p>
    <w:p w:rsidR="00462842" w:rsidRPr="002318C1" w:rsidRDefault="00462842" w:rsidP="00462842">
      <w:pPr>
        <w:pStyle w:val="Style5"/>
        <w:widowControl/>
        <w:spacing w:line="360" w:lineRule="auto"/>
        <w:ind w:left="706" w:firstLine="0"/>
        <w:jc w:val="left"/>
        <w:rPr>
          <w:rStyle w:val="FontStyle57"/>
          <w:sz w:val="24"/>
          <w:szCs w:val="24"/>
        </w:rPr>
      </w:pPr>
      <w:r w:rsidRPr="002318C1">
        <w:rPr>
          <w:rStyle w:val="FontStyle57"/>
          <w:sz w:val="24"/>
          <w:szCs w:val="24"/>
        </w:rPr>
        <w:t xml:space="preserve">Адрес электронной почты: </w:t>
      </w:r>
      <w:proofErr w:type="spellStart"/>
      <w:r w:rsidRPr="002318C1">
        <w:rPr>
          <w:rStyle w:val="FontStyle57"/>
          <w:sz w:val="24"/>
          <w:szCs w:val="24"/>
          <w:lang w:val="en-US"/>
        </w:rPr>
        <w:t>adm</w:t>
      </w:r>
      <w:proofErr w:type="spellEnd"/>
      <w:r w:rsidRPr="002318C1">
        <w:rPr>
          <w:rStyle w:val="FontStyle57"/>
          <w:sz w:val="24"/>
          <w:szCs w:val="24"/>
        </w:rPr>
        <w:t>-</w:t>
      </w:r>
      <w:r w:rsidRPr="002318C1">
        <w:rPr>
          <w:rStyle w:val="FontStyle57"/>
          <w:sz w:val="24"/>
          <w:szCs w:val="24"/>
          <w:lang w:val="en-US"/>
        </w:rPr>
        <w:t>rogdestveno</w:t>
      </w:r>
      <w:r w:rsidRPr="002318C1">
        <w:rPr>
          <w:rStyle w:val="FontStyle57"/>
          <w:sz w:val="24"/>
          <w:szCs w:val="24"/>
        </w:rPr>
        <w:t>@</w:t>
      </w:r>
      <w:proofErr w:type="spellStart"/>
      <w:r w:rsidRPr="002318C1">
        <w:rPr>
          <w:rStyle w:val="FontStyle57"/>
          <w:sz w:val="24"/>
          <w:szCs w:val="24"/>
          <w:lang w:val="en-US"/>
        </w:rPr>
        <w:t>yandex</w:t>
      </w:r>
      <w:proofErr w:type="spellEnd"/>
      <w:r w:rsidRPr="002318C1">
        <w:rPr>
          <w:rStyle w:val="FontStyle57"/>
          <w:sz w:val="24"/>
          <w:szCs w:val="24"/>
        </w:rPr>
        <w:t>.</w:t>
      </w:r>
      <w:proofErr w:type="spellStart"/>
      <w:r w:rsidRPr="002318C1">
        <w:rPr>
          <w:rStyle w:val="FontStyle57"/>
          <w:sz w:val="24"/>
          <w:szCs w:val="24"/>
          <w:lang w:val="en-US"/>
        </w:rPr>
        <w:t>ru</w:t>
      </w:r>
      <w:proofErr w:type="spellEnd"/>
    </w:p>
    <w:p w:rsidR="00462842" w:rsidRPr="002318C1" w:rsidRDefault="00462842" w:rsidP="00462842">
      <w:pPr>
        <w:pStyle w:val="Style21"/>
        <w:widowControl/>
        <w:tabs>
          <w:tab w:val="left" w:pos="1742"/>
        </w:tabs>
        <w:spacing w:line="360" w:lineRule="auto"/>
        <w:ind w:firstLine="739"/>
      </w:pPr>
      <w:r w:rsidRPr="002318C1">
        <w:rPr>
          <w:rStyle w:val="FontStyle57"/>
          <w:sz w:val="24"/>
          <w:szCs w:val="24"/>
        </w:rPr>
        <w:t xml:space="preserve">1.4.2. </w:t>
      </w:r>
      <w:r w:rsidRPr="002318C1">
        <w:t xml:space="preserve">Информация о местонахождении и графике работы МФЦ, адресах электронной почты и официальных сайтов МФЦ содержится в соглашении о взаимодействии, заключенным между уполномоченным органом и </w:t>
      </w:r>
      <w:r w:rsidRPr="002318C1">
        <w:rPr>
          <w:bCs/>
        </w:rPr>
        <w:t>муниципальным бюджетным учреждением муниципального района Волжский Самарской области «Многофункциональный центр предоставления государственных и муниципальных услуг»  (далее –     МБУ «МФЦ»)</w:t>
      </w:r>
      <w:r w:rsidRPr="002318C1">
        <w:t>.</w:t>
      </w:r>
    </w:p>
    <w:p w:rsidR="00462842" w:rsidRPr="002318C1" w:rsidRDefault="00462842" w:rsidP="00462842">
      <w:pPr>
        <w:pStyle w:val="Style21"/>
        <w:widowControl/>
        <w:tabs>
          <w:tab w:val="left" w:pos="1742"/>
        </w:tabs>
        <w:spacing w:line="360" w:lineRule="auto"/>
        <w:ind w:firstLine="739"/>
        <w:rPr>
          <w:rStyle w:val="FontStyle57"/>
          <w:sz w:val="24"/>
          <w:szCs w:val="24"/>
        </w:rPr>
      </w:pPr>
      <w:r w:rsidRPr="002318C1">
        <w:t xml:space="preserve">1.4.3. </w:t>
      </w:r>
      <w:r w:rsidRPr="002318C1">
        <w:rPr>
          <w:rStyle w:val="FontStyle57"/>
          <w:sz w:val="24"/>
          <w:szCs w:val="24"/>
        </w:rPr>
        <w:t>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462842" w:rsidRPr="002318C1" w:rsidRDefault="00462842" w:rsidP="00462842">
      <w:pPr>
        <w:pStyle w:val="Style21"/>
        <w:widowControl/>
        <w:spacing w:before="67" w:line="360" w:lineRule="auto"/>
        <w:ind w:firstLine="701"/>
        <w:rPr>
          <w:rStyle w:val="FontStyle57"/>
          <w:sz w:val="24"/>
          <w:szCs w:val="24"/>
        </w:rPr>
      </w:pPr>
      <w:r w:rsidRPr="002318C1">
        <w:rPr>
          <w:rStyle w:val="FontStyle57"/>
          <w:sz w:val="24"/>
          <w:szCs w:val="24"/>
        </w:rPr>
        <w:t>на информационных стендах в помещении приема заявлений в Администрации;</w:t>
      </w:r>
    </w:p>
    <w:p w:rsidR="00462842" w:rsidRPr="002318C1" w:rsidRDefault="00462842" w:rsidP="00462842">
      <w:pPr>
        <w:pStyle w:val="Style21"/>
        <w:widowControl/>
        <w:spacing w:line="360" w:lineRule="auto"/>
        <w:ind w:firstLine="701"/>
        <w:rPr>
          <w:rStyle w:val="FontStyle57"/>
          <w:sz w:val="24"/>
          <w:szCs w:val="24"/>
        </w:rPr>
      </w:pPr>
      <w:r w:rsidRPr="002318C1">
        <w:rPr>
          <w:rStyle w:val="FontStyle57"/>
          <w:sz w:val="24"/>
          <w:szCs w:val="24"/>
        </w:rPr>
        <w:t>на официальном сайте Администрации в сети Интернет</w:t>
      </w:r>
      <w:r w:rsidRPr="002318C1">
        <w:t xml:space="preserve"> </w:t>
      </w:r>
      <w:proofErr w:type="spellStart"/>
      <w:r w:rsidRPr="002318C1">
        <w:rPr>
          <w:rStyle w:val="FontStyle57"/>
          <w:sz w:val="24"/>
          <w:szCs w:val="24"/>
          <w:lang w:val="en-US"/>
        </w:rPr>
        <w:t>radm</w:t>
      </w:r>
      <w:proofErr w:type="spellEnd"/>
      <w:r w:rsidRPr="002318C1">
        <w:rPr>
          <w:rStyle w:val="FontStyle57"/>
          <w:sz w:val="24"/>
          <w:szCs w:val="24"/>
        </w:rPr>
        <w:t>63</w:t>
      </w:r>
      <w:r w:rsidRPr="002318C1">
        <w:rPr>
          <w:rStyle w:val="FontStyle57"/>
          <w:sz w:val="24"/>
          <w:szCs w:val="24"/>
          <w:lang w:val="en-US"/>
        </w:rPr>
        <w:t>sp</w:t>
      </w:r>
      <w:r w:rsidRPr="002318C1">
        <w:rPr>
          <w:rStyle w:val="FontStyle57"/>
          <w:sz w:val="24"/>
          <w:szCs w:val="24"/>
        </w:rPr>
        <w:t>.</w:t>
      </w:r>
      <w:proofErr w:type="spellStart"/>
      <w:r w:rsidRPr="002318C1">
        <w:rPr>
          <w:rStyle w:val="FontStyle57"/>
          <w:sz w:val="24"/>
          <w:szCs w:val="24"/>
          <w:lang w:val="en-US"/>
        </w:rPr>
        <w:t>ru</w:t>
      </w:r>
      <w:proofErr w:type="spellEnd"/>
      <w:r w:rsidRPr="002318C1">
        <w:rPr>
          <w:rStyle w:val="FontStyle57"/>
          <w:sz w:val="24"/>
          <w:szCs w:val="24"/>
        </w:rPr>
        <w:t>.</w:t>
      </w:r>
    </w:p>
    <w:p w:rsidR="00462842" w:rsidRPr="002318C1" w:rsidRDefault="00462842" w:rsidP="00462842">
      <w:pPr>
        <w:pStyle w:val="Style22"/>
        <w:widowControl/>
        <w:tabs>
          <w:tab w:val="left" w:pos="1512"/>
        </w:tabs>
        <w:spacing w:line="360" w:lineRule="auto"/>
        <w:rPr>
          <w:rStyle w:val="FontStyle57"/>
          <w:sz w:val="24"/>
          <w:szCs w:val="24"/>
        </w:rPr>
      </w:pPr>
      <w:r w:rsidRPr="002318C1">
        <w:rPr>
          <w:rStyle w:val="FontStyle57"/>
          <w:sz w:val="24"/>
          <w:szCs w:val="24"/>
        </w:rPr>
        <w:t>1.4.4.</w:t>
      </w:r>
      <w:r w:rsidRPr="002318C1">
        <w:rPr>
          <w:rStyle w:val="FontStyle57"/>
          <w:sz w:val="24"/>
          <w:szCs w:val="24"/>
        </w:rPr>
        <w:tab/>
        <w:t>Информирование о правилах предоставления муниципальной</w:t>
      </w:r>
      <w:r w:rsidRPr="002318C1">
        <w:rPr>
          <w:rStyle w:val="FontStyle57"/>
          <w:sz w:val="24"/>
          <w:szCs w:val="24"/>
        </w:rPr>
        <w:br/>
        <w:t>услуги может проводиться в следующих формах:</w:t>
      </w:r>
    </w:p>
    <w:p w:rsidR="00462842" w:rsidRPr="002318C1" w:rsidRDefault="00462842" w:rsidP="00462842">
      <w:pPr>
        <w:pStyle w:val="Style21"/>
        <w:widowControl/>
        <w:spacing w:line="360" w:lineRule="auto"/>
        <w:ind w:left="710" w:firstLine="0"/>
        <w:jc w:val="left"/>
        <w:rPr>
          <w:rStyle w:val="FontStyle57"/>
          <w:sz w:val="24"/>
          <w:szCs w:val="24"/>
        </w:rPr>
      </w:pPr>
      <w:r w:rsidRPr="002318C1">
        <w:rPr>
          <w:rStyle w:val="FontStyle57"/>
          <w:sz w:val="24"/>
          <w:szCs w:val="24"/>
        </w:rPr>
        <w:t>индивидуальное личное консультирование;</w:t>
      </w:r>
    </w:p>
    <w:p w:rsidR="00462842" w:rsidRPr="002318C1" w:rsidRDefault="00462842" w:rsidP="00462842">
      <w:pPr>
        <w:pStyle w:val="Style8"/>
        <w:widowControl/>
        <w:spacing w:line="360" w:lineRule="auto"/>
        <w:ind w:left="710"/>
        <w:rPr>
          <w:rStyle w:val="FontStyle57"/>
          <w:sz w:val="24"/>
          <w:szCs w:val="24"/>
        </w:rPr>
      </w:pPr>
      <w:r w:rsidRPr="002318C1">
        <w:rPr>
          <w:rStyle w:val="FontStyle57"/>
          <w:sz w:val="24"/>
          <w:szCs w:val="24"/>
        </w:rPr>
        <w:t xml:space="preserve">индивидуальное консультирование по почте (по электронной почте); индивидуальное консультирование по телефону; </w:t>
      </w:r>
    </w:p>
    <w:p w:rsidR="00462842" w:rsidRPr="002318C1" w:rsidRDefault="00462842" w:rsidP="00462842">
      <w:pPr>
        <w:pStyle w:val="Style8"/>
        <w:widowControl/>
        <w:spacing w:line="360" w:lineRule="auto"/>
        <w:ind w:left="710"/>
        <w:rPr>
          <w:rStyle w:val="FontStyle57"/>
          <w:sz w:val="24"/>
          <w:szCs w:val="24"/>
        </w:rPr>
      </w:pPr>
      <w:r w:rsidRPr="002318C1">
        <w:rPr>
          <w:rStyle w:val="FontStyle57"/>
          <w:sz w:val="24"/>
          <w:szCs w:val="24"/>
        </w:rPr>
        <w:t>публичное письменное информирование;</w:t>
      </w:r>
    </w:p>
    <w:p w:rsidR="00462842" w:rsidRPr="002318C1" w:rsidRDefault="00462842" w:rsidP="00462842">
      <w:pPr>
        <w:pStyle w:val="Style8"/>
        <w:widowControl/>
        <w:spacing w:line="360" w:lineRule="auto"/>
        <w:ind w:left="710"/>
        <w:rPr>
          <w:rStyle w:val="FontStyle57"/>
          <w:sz w:val="24"/>
          <w:szCs w:val="24"/>
        </w:rPr>
      </w:pPr>
      <w:r w:rsidRPr="002318C1">
        <w:rPr>
          <w:rStyle w:val="FontStyle57"/>
          <w:sz w:val="24"/>
          <w:szCs w:val="24"/>
        </w:rPr>
        <w:t xml:space="preserve"> публичное устное информирование.</w:t>
      </w:r>
    </w:p>
    <w:p w:rsidR="00B1587F" w:rsidRDefault="00B1587F" w:rsidP="00B1587F">
      <w:pPr>
        <w:pStyle w:val="ab"/>
      </w:pPr>
      <w:r>
        <w:t>1.4.5. Индивидуальное личное консультирование.</w:t>
      </w:r>
    </w:p>
    <w:p w:rsidR="00B1587F" w:rsidRDefault="00B1587F" w:rsidP="00B1587F">
      <w:pPr>
        <w:pStyle w:val="ab"/>
      </w:pPr>
      <w:r>
        <w:lastRenderedPageBreak/>
        <w:t>Время ожидания лица, заинтересованного в получении консультации при индивидуальном личном консультировании, не может превышать 15 минут.</w:t>
      </w:r>
    </w:p>
    <w:p w:rsidR="00B1587F" w:rsidRDefault="00B1587F" w:rsidP="00B1587F">
      <w:pPr>
        <w:pStyle w:val="ab"/>
      </w:pPr>
      <w:r>
        <w:t>         Индивидуальное личное консультирование одного лица должностным лицом администрации не может превышать 20 минут.</w:t>
      </w:r>
    </w:p>
    <w:p w:rsidR="00B1587F" w:rsidRDefault="00B1587F" w:rsidP="00B1587F">
      <w:pPr>
        <w:pStyle w:val="ab"/>
      </w:pPr>
      <w:r>
        <w:t>         В случае</w:t>
      </w:r>
      <w:proofErr w:type="gramStart"/>
      <w:r>
        <w:t>,</w:t>
      </w:r>
      <w:proofErr w:type="gramEnd"/>
      <w:r>
        <w:t xml:space="preserve">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B1587F" w:rsidRDefault="00B1587F" w:rsidP="00B1587F">
      <w:pPr>
        <w:pStyle w:val="ab"/>
      </w:pPr>
      <w:r>
        <w:t>1.4.6. Индивидуальное консультирование по почте (по электронной почте).</w:t>
      </w:r>
    </w:p>
    <w:p w:rsidR="00B1587F" w:rsidRDefault="00B1587F" w:rsidP="00B1587F">
      <w:pPr>
        <w:pStyle w:val="ab"/>
      </w:pPr>
      <w: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B1587F" w:rsidRDefault="00B1587F" w:rsidP="00B1587F">
      <w:pPr>
        <w:pStyle w:val="ab"/>
      </w:pPr>
      <w:r>
        <w:t>1.4.7. Индивидуальное консультирование по телефону.</w:t>
      </w:r>
    </w:p>
    <w:p w:rsidR="00B1587F" w:rsidRDefault="00B1587F" w:rsidP="00B1587F">
      <w:pPr>
        <w:pStyle w:val="ab"/>
      </w:pPr>
      <w: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осуществляющего индивидуальное консультирование по телефону.</w:t>
      </w:r>
    </w:p>
    <w:p w:rsidR="00B1587F" w:rsidRDefault="00B1587F" w:rsidP="00B1587F">
      <w:pPr>
        <w:pStyle w:val="ab"/>
      </w:pPr>
      <w:r>
        <w:t>         Время разговора не должно превышать 10 минут.</w:t>
      </w:r>
    </w:p>
    <w:p w:rsidR="00B1587F" w:rsidRDefault="00B1587F" w:rsidP="00B1587F">
      <w:pPr>
        <w:pStyle w:val="ab"/>
      </w:pPr>
      <w:r>
        <w:t>         В том случае, если должностное лицо администрации,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B1587F" w:rsidRDefault="00B1587F" w:rsidP="00B1587F">
      <w:pPr>
        <w:pStyle w:val="ab"/>
      </w:pPr>
      <w:r>
        <w:t>1.4.8. Публичное письменное информирование.</w:t>
      </w:r>
    </w:p>
    <w:p w:rsidR="00B1587F" w:rsidRDefault="00B1587F" w:rsidP="00B1587F">
      <w:pPr>
        <w:pStyle w:val="ab"/>
      </w:pPr>
      <w: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администрации и на Портале.</w:t>
      </w:r>
    </w:p>
    <w:p w:rsidR="00B1587F" w:rsidRDefault="00B1587F" w:rsidP="00B1587F">
      <w:pPr>
        <w:pStyle w:val="ab"/>
      </w:pPr>
      <w:r>
        <w:t>1.4.9. Публичное устное информирование.</w:t>
      </w:r>
    </w:p>
    <w:p w:rsidR="00B1587F" w:rsidRDefault="00B1587F" w:rsidP="00B1587F">
      <w:pPr>
        <w:pStyle w:val="ab"/>
      </w:pPr>
      <w:r>
        <w:t>Публичное устное информирование осуществляется уполномоченным должностным лицом администрации с привлечением средств массовой информации.</w:t>
      </w:r>
    </w:p>
    <w:p w:rsidR="00B1587F" w:rsidRDefault="00B1587F" w:rsidP="00B1587F">
      <w:pPr>
        <w:pStyle w:val="ab"/>
      </w:pPr>
      <w:r>
        <w:t>1.4.10. Должностные лица администрации, участвующие в предоставлении муниципальной услуги, при ответе на обращения граждан и организаций обязаны:</w:t>
      </w:r>
    </w:p>
    <w:p w:rsidR="00B1587F" w:rsidRDefault="00B1587F" w:rsidP="00B1587F">
      <w:pPr>
        <w:pStyle w:val="ab"/>
      </w:pPr>
      <w:r>
        <w:lastRenderedPageBreak/>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B1587F" w:rsidRDefault="00B1587F" w:rsidP="00B1587F">
      <w:pPr>
        <w:pStyle w:val="ab"/>
      </w:pPr>
      <w:r>
        <w:t>         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B1587F" w:rsidRDefault="00B1587F" w:rsidP="00B1587F">
      <w:pPr>
        <w:pStyle w:val="ab"/>
      </w:pPr>
      <w: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B1587F" w:rsidRDefault="00B1587F" w:rsidP="00B1587F">
      <w:pPr>
        <w:pStyle w:val="ab"/>
      </w:pPr>
      <w:r>
        <w:t>1.4.11. На стендах в местах предоставления муниципальной услуги размещаются следующие информационные материалы:</w:t>
      </w:r>
    </w:p>
    <w:p w:rsidR="00B1587F" w:rsidRDefault="00B1587F" w:rsidP="00B1587F">
      <w:pPr>
        <w:pStyle w:val="ab"/>
      </w:pPr>
      <w: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B1587F" w:rsidRDefault="00B1587F" w:rsidP="00B1587F">
      <w:pPr>
        <w:pStyle w:val="ab"/>
      </w:pPr>
      <w:r>
        <w:t>извлечения из текста настоящего Административного регламента и приложения к нему;</w:t>
      </w:r>
    </w:p>
    <w:p w:rsidR="00B1587F" w:rsidRDefault="00B1587F" w:rsidP="00B1587F">
      <w:pPr>
        <w:pStyle w:val="ab"/>
      </w:pPr>
      <w: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B1587F" w:rsidRDefault="00B1587F" w:rsidP="00B1587F">
      <w:pPr>
        <w:pStyle w:val="ab"/>
      </w:pPr>
      <w: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B1587F" w:rsidRDefault="00B1587F" w:rsidP="00B1587F">
      <w:pPr>
        <w:pStyle w:val="ab"/>
      </w:pPr>
      <w:r>
        <w:t>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B1587F" w:rsidRDefault="00B1587F" w:rsidP="00B1587F">
      <w:pPr>
        <w:pStyle w:val="ab"/>
      </w:pPr>
      <w:r>
        <w:t>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B1587F" w:rsidRDefault="00B1587F" w:rsidP="00B1587F">
      <w:pPr>
        <w:pStyle w:val="ab"/>
      </w:pPr>
      <w:r>
        <w:t>извлечения из нормативных правовых актов по наиболее часто задаваемым вопросам;</w:t>
      </w:r>
    </w:p>
    <w:p w:rsidR="00B1587F" w:rsidRDefault="00B1587F" w:rsidP="00B1587F">
      <w:pPr>
        <w:pStyle w:val="ab"/>
      </w:pPr>
      <w:r>
        <w:t>         перечень документов, представляемых заявителем, и требования, предъявляемые к этим документам;</w:t>
      </w:r>
    </w:p>
    <w:p w:rsidR="00B1587F" w:rsidRDefault="00B1587F" w:rsidP="00B1587F">
      <w:pPr>
        <w:pStyle w:val="ab"/>
      </w:pPr>
      <w:r>
        <w:lastRenderedPageBreak/>
        <w:t>формы документов для заполнения, образцы заполнения документов;</w:t>
      </w:r>
    </w:p>
    <w:p w:rsidR="00B1587F" w:rsidRDefault="00B1587F" w:rsidP="00B1587F">
      <w:pPr>
        <w:pStyle w:val="ab"/>
      </w:pPr>
      <w:r>
        <w:t xml:space="preserve">банковские реквизиты для уплаты восстановительной стоимости в соответствии с пунктом 2.12 настоящего Административного регламента; </w:t>
      </w:r>
    </w:p>
    <w:p w:rsidR="00B1587F" w:rsidRDefault="00B1587F" w:rsidP="00B1587F">
      <w:pPr>
        <w:pStyle w:val="ab"/>
      </w:pPr>
      <w:r>
        <w:t>перечень оснований для отказа в предоставлении муниципальной услуги;</w:t>
      </w:r>
    </w:p>
    <w:p w:rsidR="00B1587F" w:rsidRDefault="00B1587F" w:rsidP="00B1587F">
      <w:pPr>
        <w:pStyle w:val="ab"/>
      </w:pPr>
      <w:r>
        <w:t>порядок обжалования решения, действий или бездействия должностных лиц администрации, участвующих в предоставлении муниципальной услуги.</w:t>
      </w:r>
    </w:p>
    <w:p w:rsidR="00B1587F" w:rsidRDefault="00B1587F" w:rsidP="00B1587F">
      <w:pPr>
        <w:pStyle w:val="ab"/>
      </w:pPr>
      <w: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B1587F" w:rsidRDefault="00B1587F" w:rsidP="00B1587F">
      <w:pPr>
        <w:pStyle w:val="ab"/>
      </w:pPr>
      <w:r>
        <w:t>1.4.12. На официальном сайте администрации в сети Интернет размещаются следующие информационные материалы:</w:t>
      </w:r>
    </w:p>
    <w:p w:rsidR="00B1587F" w:rsidRDefault="00B1587F" w:rsidP="00B1587F">
      <w:pPr>
        <w:pStyle w:val="ab"/>
      </w:pPr>
      <w:r>
        <w:t>полное наименование и полный почтовый адрес администрации;</w:t>
      </w:r>
    </w:p>
    <w:p w:rsidR="00B1587F" w:rsidRDefault="00B1587F" w:rsidP="00B1587F">
      <w:pPr>
        <w:pStyle w:val="ab"/>
      </w:pPr>
      <w:r>
        <w:t>справочные телефоны, по которым можно получить консультацию о правилах предоставления муниципальной услуги;</w:t>
      </w:r>
    </w:p>
    <w:p w:rsidR="00B1587F" w:rsidRDefault="00B1587F" w:rsidP="00B1587F">
      <w:pPr>
        <w:pStyle w:val="ab"/>
      </w:pPr>
      <w:r>
        <w:t>адрес электронной почты администрации;</w:t>
      </w:r>
    </w:p>
    <w:p w:rsidR="00B1587F" w:rsidRDefault="00B1587F" w:rsidP="00B1587F">
      <w:pPr>
        <w:pStyle w:val="ab"/>
      </w:pPr>
      <w:r>
        <w:t xml:space="preserve">полный текст настоящего Административного регламента с приложениями к нему; </w:t>
      </w:r>
    </w:p>
    <w:p w:rsidR="00B1587F" w:rsidRDefault="00B1587F" w:rsidP="00B1587F">
      <w:pPr>
        <w:pStyle w:val="ab"/>
      </w:pPr>
      <w:r>
        <w:t>информационные материалы, содержащиеся на стендах в местах предоставления муниципальной услуги.</w:t>
      </w:r>
    </w:p>
    <w:p w:rsidR="00B1587F" w:rsidRDefault="00B1587F" w:rsidP="00B1587F">
      <w:pPr>
        <w:pStyle w:val="ab"/>
      </w:pPr>
      <w:r>
        <w:t>1.4.13. На Едином портале и Портале размещается информация:</w:t>
      </w:r>
    </w:p>
    <w:p w:rsidR="00B1587F" w:rsidRDefault="00B1587F" w:rsidP="00B1587F">
      <w:pPr>
        <w:pStyle w:val="ab"/>
      </w:pPr>
      <w:r>
        <w:t>полное наименование и полный почтовый адрес администрации;</w:t>
      </w:r>
    </w:p>
    <w:p w:rsidR="00B1587F" w:rsidRDefault="00B1587F" w:rsidP="00B1587F">
      <w:pPr>
        <w:pStyle w:val="ab"/>
      </w:pPr>
      <w:r>
        <w:t>справочные телефоны, по которым можно получить консультацию по порядку предоставления муниципальной услуги;</w:t>
      </w:r>
    </w:p>
    <w:p w:rsidR="00B1587F" w:rsidRDefault="00B1587F" w:rsidP="00B1587F">
      <w:pPr>
        <w:pStyle w:val="ab"/>
      </w:pPr>
      <w:r>
        <w:t>адрес электронной почты администрации;</w:t>
      </w:r>
    </w:p>
    <w:p w:rsidR="00B1587F" w:rsidRDefault="00B1587F" w:rsidP="00B1587F">
      <w:pPr>
        <w:pStyle w:val="ab"/>
      </w:pPr>
      <w: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B1587F" w:rsidRDefault="00B1587F" w:rsidP="00B1587F">
      <w:pPr>
        <w:pStyle w:val="ab"/>
        <w:jc w:val="center"/>
      </w:pPr>
      <w:r>
        <w:t> </w:t>
      </w:r>
    </w:p>
    <w:p w:rsidR="00B1587F" w:rsidRDefault="00B1587F" w:rsidP="00B1587F">
      <w:pPr>
        <w:pStyle w:val="ab"/>
        <w:jc w:val="center"/>
      </w:pPr>
      <w:r>
        <w:t>II.      Стандарт предоставления муниципальной услуги</w:t>
      </w:r>
    </w:p>
    <w:p w:rsidR="00B1587F" w:rsidRDefault="00B1587F" w:rsidP="00B1587F">
      <w:pPr>
        <w:pStyle w:val="ab"/>
      </w:pPr>
      <w:r>
        <w:t> </w:t>
      </w:r>
    </w:p>
    <w:p w:rsidR="00B1587F" w:rsidRDefault="00B1587F" w:rsidP="00B1587F">
      <w:pPr>
        <w:pStyle w:val="ab"/>
      </w:pPr>
      <w:r>
        <w:t xml:space="preserve">2.1. Наименование муниципальной услуги – предоставление порубочного билета и (или) разрешения на пересадку деревьев и кустарников на территории </w:t>
      </w:r>
      <w:r w:rsidR="00462842">
        <w:t>сельского поселения Рождествено</w:t>
      </w:r>
      <w:r>
        <w:t>.</w:t>
      </w:r>
    </w:p>
    <w:p w:rsidR="00B1587F" w:rsidRDefault="00B1587F" w:rsidP="00B1587F">
      <w:pPr>
        <w:pStyle w:val="ab"/>
      </w:pPr>
      <w:r>
        <w:lastRenderedPageBreak/>
        <w:t xml:space="preserve">2.2. Наименование органа, предоставляющего муниципальную услугу – администрация </w:t>
      </w:r>
      <w:r w:rsidR="00462842">
        <w:t xml:space="preserve">сельского поселения  Рождествено </w:t>
      </w:r>
      <w:r>
        <w:t xml:space="preserve">в лице департамента экологии. </w:t>
      </w:r>
    </w:p>
    <w:p w:rsidR="00B1587F" w:rsidRDefault="00B1587F" w:rsidP="00B1587F">
      <w:pPr>
        <w:pStyle w:val="ab"/>
      </w:pPr>
      <w:r>
        <w:t>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в администрацию.</w:t>
      </w:r>
    </w:p>
    <w:p w:rsidR="00B1587F" w:rsidRDefault="00B1587F" w:rsidP="00B1587F">
      <w:pPr>
        <w:pStyle w:val="ab"/>
      </w:pPr>
      <w:r>
        <w:t xml:space="preserve">При предоставлении муниципальной услуги осуществляется взаимодействие </w:t>
      </w:r>
      <w:proofErr w:type="gramStart"/>
      <w:r>
        <w:t>с</w:t>
      </w:r>
      <w:proofErr w:type="gramEnd"/>
      <w:r>
        <w:t xml:space="preserve">: </w:t>
      </w:r>
    </w:p>
    <w:p w:rsidR="00B1587F" w:rsidRDefault="00B1587F" w:rsidP="00B1587F">
      <w:pPr>
        <w:pStyle w:val="ab"/>
      </w:pPr>
      <w:r>
        <w:t xml:space="preserve">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w:t>
      </w:r>
    </w:p>
    <w:p w:rsidR="00B1587F" w:rsidRDefault="00B1587F" w:rsidP="00B1587F">
      <w:pPr>
        <w:pStyle w:val="ab"/>
      </w:pPr>
      <w:r>
        <w:t>Управлением Федерального казначейства по Самарской области (далее – УФК);</w:t>
      </w:r>
    </w:p>
    <w:p w:rsidR="00B1587F" w:rsidRDefault="00B1587F" w:rsidP="00B1587F">
      <w:pPr>
        <w:pStyle w:val="ab"/>
      </w:pPr>
      <w:r>
        <w:t xml:space="preserve">Территориальным управлением </w:t>
      </w:r>
      <w:proofErr w:type="spellStart"/>
      <w:r>
        <w:t>Росимущества</w:t>
      </w:r>
      <w:proofErr w:type="spellEnd"/>
      <w:r>
        <w:t xml:space="preserve"> в Самарской области (далее – </w:t>
      </w:r>
      <w:proofErr w:type="spellStart"/>
      <w:r>
        <w:t>Росимущество</w:t>
      </w:r>
      <w:proofErr w:type="spellEnd"/>
      <w:r>
        <w:t>);</w:t>
      </w:r>
    </w:p>
    <w:p w:rsidR="00B1587F" w:rsidRDefault="00B1587F" w:rsidP="00B1587F">
      <w:pPr>
        <w:pStyle w:val="ab"/>
      </w:pPr>
      <w:r>
        <w:t xml:space="preserve">министерством имущественных отношений Самарской области (далее – </w:t>
      </w:r>
      <w:proofErr w:type="spellStart"/>
      <w:r>
        <w:t>Минимущество</w:t>
      </w:r>
      <w:proofErr w:type="spellEnd"/>
      <w:r>
        <w:t>);</w:t>
      </w:r>
    </w:p>
    <w:p w:rsidR="00B1587F" w:rsidRDefault="00B1587F" w:rsidP="00B1587F">
      <w:pPr>
        <w:pStyle w:val="ab"/>
      </w:pPr>
      <w:r>
        <w:t xml:space="preserve">Администрацией </w:t>
      </w:r>
      <w:r w:rsidR="00462842">
        <w:t>сельского поселения Рождествено</w:t>
      </w:r>
      <w:r>
        <w:t>, в лице Комитета по управлению муниципальным имуществом, осуществляющим выдачу разрешений на использование земель или земельного участка, государственная собственность на которые не разграничена или находящихся в муниципальной собственности, без предоставления земельных участков и установления сервитута;</w:t>
      </w:r>
    </w:p>
    <w:p w:rsidR="00B1587F" w:rsidRDefault="00B1587F" w:rsidP="00B1587F">
      <w:pPr>
        <w:pStyle w:val="ab"/>
      </w:pPr>
      <w:r>
        <w:t>Администрацией</w:t>
      </w:r>
      <w:r w:rsidR="00462842">
        <w:t xml:space="preserve"> сельского поселения Рождествено</w:t>
      </w:r>
      <w:r>
        <w:t xml:space="preserve">, в лице Департамента капитального строительства и архитектуры, </w:t>
      </w:r>
      <w:proofErr w:type="gramStart"/>
      <w:r>
        <w:t>осуществляющим</w:t>
      </w:r>
      <w:proofErr w:type="gramEnd"/>
      <w:r>
        <w:t xml:space="preserve"> выдачу разрешений на строительство объектов капитального строительства на территории муниципального образования. </w:t>
      </w:r>
    </w:p>
    <w:p w:rsidR="00B1587F" w:rsidRDefault="00B1587F" w:rsidP="00B1587F">
      <w:pPr>
        <w:pStyle w:val="ab"/>
      </w:pPr>
      <w:r>
        <w:t>2.3. Результатом предоставления муниципальной услуги являются:</w:t>
      </w:r>
    </w:p>
    <w:p w:rsidR="00B1587F" w:rsidRDefault="00B1587F" w:rsidP="00B1587F">
      <w:pPr>
        <w:pStyle w:val="ab"/>
      </w:pPr>
      <w:r>
        <w:t>предоставление порубочного билета и (или) разрешения на пересадку деревьев и кустарников на территории</w:t>
      </w:r>
      <w:r w:rsidR="00462842" w:rsidRPr="00462842">
        <w:t xml:space="preserve"> </w:t>
      </w:r>
      <w:r w:rsidR="00462842">
        <w:t>сельского поселения Рождествено</w:t>
      </w:r>
      <w:r>
        <w:t xml:space="preserve">; </w:t>
      </w:r>
    </w:p>
    <w:p w:rsidR="00B1587F" w:rsidRDefault="00B1587F" w:rsidP="00B1587F">
      <w:pPr>
        <w:pStyle w:val="ab"/>
      </w:pPr>
      <w:r>
        <w:t>отказ в предоставлении порубочного билета и (или) разрешения на пересадку деревьев и кустарников на территории</w:t>
      </w:r>
      <w:r w:rsidR="00462842" w:rsidRPr="00462842">
        <w:t xml:space="preserve"> </w:t>
      </w:r>
      <w:r w:rsidR="00462842">
        <w:t>сельского поселения Рождествено</w:t>
      </w:r>
      <w:r>
        <w:t>.</w:t>
      </w:r>
    </w:p>
    <w:p w:rsidR="00B1587F" w:rsidRDefault="00B1587F" w:rsidP="00B1587F">
      <w:pPr>
        <w:pStyle w:val="ab"/>
      </w:pPr>
      <w:r>
        <w:t>         2.4.   Срок предоставления муниципальной услуги составляет не более 15 (пятнадцати) рабочих дней со дня регистрации уполномоченным органом заявления о предоставлении муниципальной услуги и прилагаемых к нему документов.</w:t>
      </w:r>
    </w:p>
    <w:p w:rsidR="00B1587F" w:rsidRDefault="00B1587F" w:rsidP="00B1587F">
      <w:pPr>
        <w:pStyle w:val="ab"/>
      </w:pPr>
      <w:r>
        <w:t xml:space="preserve">2.5.   Правовые основания для предоставления муниципальной услуги: </w:t>
      </w:r>
    </w:p>
    <w:p w:rsidR="00B1587F" w:rsidRDefault="00B1587F" w:rsidP="00B1587F">
      <w:pPr>
        <w:pStyle w:val="ab"/>
      </w:pPr>
      <w:r>
        <w:t>Федеральный закон от 10.01.2002 № 7-ФЗ «Об охране окружающей среды»;</w:t>
      </w:r>
    </w:p>
    <w:p w:rsidR="00B1587F" w:rsidRDefault="00B1587F" w:rsidP="00B1587F">
      <w:pPr>
        <w:pStyle w:val="ab"/>
      </w:pPr>
      <w:r>
        <w:t>Федеральный закон от 06.10.2003 № 131-ФЗ «Об общих принципах организации местного самоуправления в Российской Федерации»;</w:t>
      </w:r>
    </w:p>
    <w:p w:rsidR="00B1587F" w:rsidRDefault="00B1587F" w:rsidP="00B1587F">
      <w:pPr>
        <w:pStyle w:val="ab"/>
      </w:pPr>
      <w:r>
        <w:lastRenderedPageBreak/>
        <w:t>Федеральный закон от 27.07.2010 № 210-ФЗ «Об организации предоставления государственных и муниципальных услуг»;</w:t>
      </w:r>
    </w:p>
    <w:p w:rsidR="00B1587F" w:rsidRDefault="00B1587F" w:rsidP="00B1587F">
      <w:pPr>
        <w:pStyle w:val="ab"/>
      </w:pPr>
      <w:r>
        <w:t>Постановление Правительства Российской Федерации от 30.04.2014        № 403 «Об исчерпывающем перечне процедур в сфере жилищного строительства»;</w:t>
      </w:r>
    </w:p>
    <w:p w:rsidR="00B1587F" w:rsidRDefault="00B1587F" w:rsidP="00B1587F">
      <w:pPr>
        <w:pStyle w:val="ab"/>
      </w:pPr>
      <w:r>
        <w:t>Закон Самарской области от 12.07.2006 № 90-ГД «О градостроительной деятельности на территории Самарской области»;</w:t>
      </w:r>
    </w:p>
    <w:p w:rsidR="00B1587F" w:rsidRDefault="00B1587F" w:rsidP="00B1587F">
      <w:pPr>
        <w:pStyle w:val="ab"/>
      </w:pPr>
      <w: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rsidR="00B1587F" w:rsidRDefault="00B1587F" w:rsidP="00B1587F">
      <w:pPr>
        <w:pStyle w:val="ab"/>
      </w:pPr>
      <w:r>
        <w:t>Закон Самарской области «О внесении изменений в Закон Самарской области «О градостроительной деятельности на территории Самарской области» от 10.01.2019 № 1-ГД;</w:t>
      </w:r>
    </w:p>
    <w:p w:rsidR="00462842" w:rsidRDefault="00B1587F" w:rsidP="00AF4A23">
      <w:pPr>
        <w:spacing w:after="0"/>
      </w:pPr>
      <w:r w:rsidRPr="00AF4A23">
        <w:rPr>
          <w:rFonts w:ascii="Times New Roman" w:hAnsi="Times New Roman" w:cs="Times New Roman"/>
          <w:sz w:val="24"/>
          <w:szCs w:val="24"/>
        </w:rPr>
        <w:t>Правила благоустройства</w:t>
      </w:r>
      <w:r w:rsidR="00462842" w:rsidRPr="00AF4A23">
        <w:rPr>
          <w:rFonts w:ascii="Times New Roman" w:hAnsi="Times New Roman" w:cs="Times New Roman"/>
          <w:sz w:val="24"/>
          <w:szCs w:val="24"/>
        </w:rPr>
        <w:t xml:space="preserve"> сельского поселения Рождествено, утвержденные решением Собрания представителей сельского поселения Рождествено от 31.07.2019г. № 36</w:t>
      </w:r>
      <w:r w:rsidRPr="00AF4A23">
        <w:rPr>
          <w:rFonts w:ascii="Times New Roman" w:hAnsi="Times New Roman" w:cs="Times New Roman"/>
          <w:sz w:val="24"/>
          <w:szCs w:val="24"/>
        </w:rPr>
        <w:t xml:space="preserve"> </w:t>
      </w:r>
      <w:r w:rsidR="00462842" w:rsidRPr="00AF4A23">
        <w:rPr>
          <w:rFonts w:ascii="Times New Roman" w:hAnsi="Times New Roman" w:cs="Times New Roman"/>
          <w:bCs/>
          <w:sz w:val="24"/>
          <w:szCs w:val="24"/>
        </w:rPr>
        <w:t>« Об утверждении Правил благоустройства на территории сельского поселения Рождествено муниципального района Волжский Самарской области»</w:t>
      </w:r>
      <w:r w:rsidR="00AF4A23">
        <w:rPr>
          <w:rFonts w:ascii="Times New Roman" w:hAnsi="Times New Roman" w:cs="Times New Roman"/>
          <w:bCs/>
          <w:sz w:val="24"/>
          <w:szCs w:val="24"/>
        </w:rPr>
        <w:t>;</w:t>
      </w:r>
    </w:p>
    <w:p w:rsidR="00B1587F" w:rsidRDefault="00B1587F" w:rsidP="00B1587F">
      <w:pPr>
        <w:pStyle w:val="ab"/>
      </w:pPr>
      <w:r>
        <w:t>Приказ Министерства строительства Самарской области от 12.04.2019 № 56-п «Об утверждении порядка предоставления порубочного билета и (или) разрешения на пересадку деревьев и кустарников»;</w:t>
      </w:r>
    </w:p>
    <w:p w:rsidR="00B1587F" w:rsidRDefault="00B1587F" w:rsidP="00B1587F">
      <w:pPr>
        <w:pStyle w:val="ab"/>
      </w:pPr>
      <w:r>
        <w:t>настоящий Административный регламент.</w:t>
      </w:r>
    </w:p>
    <w:p w:rsidR="00B1587F" w:rsidRDefault="00B1587F" w:rsidP="00B1587F">
      <w:pPr>
        <w:pStyle w:val="ab"/>
      </w:pPr>
      <w:r>
        <w:t xml:space="preserve">С текстами федеральных законов, указов и распоряжений Президента Российской Федерации можно ознакомиться на </w:t>
      </w:r>
      <w:proofErr w:type="gramStart"/>
      <w:r>
        <w:t>Официальном</w:t>
      </w:r>
      <w:proofErr w:type="gramEnd"/>
      <w:r>
        <w:t xml:space="preserve"> </w:t>
      </w:r>
      <w:proofErr w:type="spellStart"/>
      <w:r>
        <w:t>интернет-портале</w:t>
      </w:r>
      <w:proofErr w:type="spellEnd"/>
      <w:r>
        <w:t xml:space="preserve"> правовой информации (</w:t>
      </w:r>
      <w:hyperlink r:id="rId16" w:history="1">
        <w:r>
          <w:rPr>
            <w:rStyle w:val="a6"/>
          </w:rPr>
          <w:t>www.pravo.gov.ru</w:t>
        </w:r>
      </w:hyperlink>
      <w:r>
        <w:t xml:space="preserve">). На </w:t>
      </w:r>
      <w:proofErr w:type="gramStart"/>
      <w:r>
        <w:t>Официальном</w:t>
      </w:r>
      <w:proofErr w:type="gramEnd"/>
      <w:r>
        <w:t xml:space="preserve"> </w:t>
      </w:r>
      <w:proofErr w:type="spellStart"/>
      <w:r>
        <w:t>интернет-портале</w:t>
      </w:r>
      <w:proofErr w:type="spellEnd"/>
      <w:r>
        <w:t xml:space="preserve">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rsidR="00B1587F" w:rsidRDefault="00B1587F" w:rsidP="00B1587F">
      <w:pPr>
        <w:pStyle w:val="ab"/>
      </w:pPr>
      <w:r>
        <w:t>2.6. Для принятия решения о выдаче порубочного билета и (или) разрешения на пересадку деревьев и кустарников, помимо заявления по форме согласно Приложению № 1 к настоящему Административному регламенту, необходимы следующие документы:</w:t>
      </w:r>
    </w:p>
    <w:p w:rsidR="00B1587F" w:rsidRDefault="00B1587F" w:rsidP="00B1587F">
      <w:pPr>
        <w:pStyle w:val="ab"/>
      </w:pPr>
      <w: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полномочия представителя;</w:t>
      </w:r>
    </w:p>
    <w:p w:rsidR="00B1587F" w:rsidRDefault="00B1587F" w:rsidP="00B1587F">
      <w:pPr>
        <w:pStyle w:val="ab"/>
      </w:pPr>
      <w:proofErr w:type="gramStart"/>
      <w:r>
        <w:t>2) правоустанавливающий документ на земельный участок, на котором находится (находятся) предполагаемое (предполагаемые) к удалению дерево (деревья) и (или) кустарник (кустарники), включая соглашение об установлении сервитута (если оно заключалось);</w:t>
      </w:r>
      <w:proofErr w:type="gramEnd"/>
    </w:p>
    <w:p w:rsidR="00B1587F" w:rsidRDefault="00B1587F" w:rsidP="00B1587F">
      <w:pPr>
        <w:pStyle w:val="ab"/>
      </w:pPr>
      <w: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B1587F" w:rsidRDefault="00B1587F" w:rsidP="00B1587F">
      <w:pPr>
        <w:pStyle w:val="ab"/>
      </w:pPr>
      <w:r>
        <w:lastRenderedPageBreak/>
        <w:t>4) разрешение на строительство, реконструкцию объекта капитального строительства;</w:t>
      </w:r>
    </w:p>
    <w:p w:rsidR="00B1587F" w:rsidRDefault="00B1587F" w:rsidP="00B1587F">
      <w:pPr>
        <w:pStyle w:val="ab"/>
      </w:pPr>
      <w:r>
        <w:t>5) предписание органа государственного санитарно-эпидемиологического надзора в случае, если удаление дерева (деревьев) и (или) кустарника (кустарников) предполагается в соответствии с предписанием органа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B1587F" w:rsidRDefault="00B1587F" w:rsidP="00B1587F">
      <w:pPr>
        <w:pStyle w:val="ab"/>
      </w:pPr>
      <w:r>
        <w:t>6) документ (информация, содержащаяся в нем), свидетельствующий об уплате восстановительной стоимости, за исключением случаев, предусмотренных пунктом 2.12 настоящего Административного регламента;</w:t>
      </w:r>
    </w:p>
    <w:p w:rsidR="00B1587F" w:rsidRDefault="00B1587F" w:rsidP="00B1587F">
      <w:pPr>
        <w:pStyle w:val="ab"/>
      </w:pPr>
      <w:r>
        <w:t>7) схема благоустройства и озеленения земельного участка, на котором находится (находятся) предполагаемое (предполагаемые</w:t>
      </w:r>
      <w:proofErr w:type="gramStart"/>
      <w:r>
        <w:t xml:space="preserve"> )</w:t>
      </w:r>
      <w:proofErr w:type="gramEnd"/>
      <w:r>
        <w:t xml:space="preserve"> к удалению дерево (деревья) и (или) кустарник (кустарники), с графиком проведения работ по такому удалению и (или) их пересадке, работ по благоустройству и озеленению. </w:t>
      </w:r>
    </w:p>
    <w:p w:rsidR="00B1587F" w:rsidRDefault="00B1587F" w:rsidP="00B1587F">
      <w:pPr>
        <w:pStyle w:val="ab"/>
      </w:pPr>
      <w:proofErr w:type="gramStart"/>
      <w:r>
        <w:t>8) схема размещения предполагаемого (</w:t>
      </w:r>
      <w:proofErr w:type="spellStart"/>
      <w:r>
        <w:t>ых</w:t>
      </w:r>
      <w:proofErr w:type="spellEnd"/>
      <w:r>
        <w:t>) к удалению дерева (деревьев) и (или) кустарника (кустарников) (ситуационный план).</w:t>
      </w:r>
      <w:proofErr w:type="gramEnd"/>
    </w:p>
    <w:p w:rsidR="00B1587F" w:rsidRDefault="00B1587F" w:rsidP="00B1587F">
      <w:pPr>
        <w:pStyle w:val="ab"/>
      </w:pPr>
      <w:r>
        <w:t>Требовать с заявителя представления иных документов, за исключением предусмотренных настоящим пунктом, не допускается.</w:t>
      </w:r>
    </w:p>
    <w:p w:rsidR="00B1587F" w:rsidRDefault="00B1587F" w:rsidP="00B1587F">
      <w:pPr>
        <w:pStyle w:val="ab"/>
      </w:pPr>
      <w:r>
        <w:t>2.7. Документами и информацией, указанные в частях 2-4, 6 пункта 2.6. настоящего Административного регламента,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B1587F" w:rsidRDefault="00B1587F" w:rsidP="00B1587F">
      <w:pPr>
        <w:pStyle w:val="ab"/>
      </w:pPr>
      <w:r>
        <w:t xml:space="preserve">Заявитель при строительстве, реконструкции объектов капитального строительства по собственной инициативе вправе </w:t>
      </w:r>
      <w:proofErr w:type="gramStart"/>
      <w:r>
        <w:t>предоставить правоустанавливающие документы</w:t>
      </w:r>
      <w:proofErr w:type="gramEnd"/>
      <w:r>
        <w:t xml:space="preserve"> на земельный участок, разрешение на строительство, реконструкцию объекта капитального строительства. В случае</w:t>
      </w:r>
      <w:proofErr w:type="gramStart"/>
      <w:r>
        <w:t>,</w:t>
      </w:r>
      <w:proofErr w:type="gramEnd"/>
      <w:r>
        <w:t xml:space="preserve"> если указанные документы заявителем не представлены, то они запрашиваются уполномоченным органом самостоятельно, в рамках межведомственного взаимодействия. </w:t>
      </w:r>
    </w:p>
    <w:p w:rsidR="00B1587F" w:rsidRDefault="00B1587F" w:rsidP="00B1587F">
      <w:pPr>
        <w:pStyle w:val="ab"/>
      </w:pPr>
      <w:r>
        <w:t>2.8. Заявление по форме согласно Приложению № 1 заполняется при помощи средств электронно-вычислительной техники или от руки разборчиво, чернилами черного или синего цвета. Форму заявления можно получить в администрации, а также на официальном сайте администрации в сети Интернет и на Едином портале и Портале.</w:t>
      </w:r>
    </w:p>
    <w:p w:rsidR="00B1587F" w:rsidRDefault="00B1587F" w:rsidP="00B1587F">
      <w:pPr>
        <w:pStyle w:val="ab"/>
      </w:pPr>
      <w:r>
        <w:t>Заявление и документы, указанные в пункте 2.6. настоящего Административного регламента, могут быть поданы в администрацию или МФЦ:</w:t>
      </w:r>
    </w:p>
    <w:p w:rsidR="00B1587F" w:rsidRDefault="00B1587F" w:rsidP="00B1587F">
      <w:pPr>
        <w:pStyle w:val="ab"/>
      </w:pPr>
      <w:r>
        <w:t>лично получателем муниципальной услуги либо его представителем;</w:t>
      </w:r>
    </w:p>
    <w:p w:rsidR="00B1587F" w:rsidRDefault="00B1587F" w:rsidP="00B1587F">
      <w:pPr>
        <w:pStyle w:val="ab"/>
      </w:pPr>
      <w:r>
        <w:t>в письменном виде по почте.</w:t>
      </w:r>
    </w:p>
    <w:p w:rsidR="00B1587F" w:rsidRDefault="00B1587F" w:rsidP="00B1587F">
      <w:pPr>
        <w:pStyle w:val="ab"/>
      </w:pPr>
      <w:r>
        <w:t>2.9. Основания для отказа в приеме документов, необходимых для предоставления муниципальной услуги, а также для приостановления муниципальной услуги, отсутствуют.</w:t>
      </w:r>
    </w:p>
    <w:p w:rsidR="00B1587F" w:rsidRDefault="00B1587F" w:rsidP="00B1587F">
      <w:pPr>
        <w:pStyle w:val="ab"/>
      </w:pPr>
      <w:r>
        <w:lastRenderedPageBreak/>
        <w:t>2.10. Основаниями для отказа в предоставлении порубочного билета и (или) разрешения на пересадку деревьев и кустарников являются:</w:t>
      </w:r>
    </w:p>
    <w:p w:rsidR="00B1587F" w:rsidRDefault="00B1587F" w:rsidP="00B1587F">
      <w:pPr>
        <w:pStyle w:val="ab"/>
      </w:pPr>
      <w:r>
        <w:t xml:space="preserve">1) обращение в орган, не уполномоченный на принятие решения о предоставления порубочного билета и (или) разрешения на пересадку деревьев и кустарников; </w:t>
      </w:r>
    </w:p>
    <w:p w:rsidR="00B1587F" w:rsidRDefault="00B1587F" w:rsidP="00B1587F">
      <w:pPr>
        <w:pStyle w:val="ab"/>
      </w:pPr>
      <w:r>
        <w:t>2) не предоставление документов, предусмотренных пунктом 2.6. настоящего Административного регламента;</w:t>
      </w:r>
    </w:p>
    <w:p w:rsidR="00B1587F" w:rsidRDefault="00B1587F" w:rsidP="00B1587F">
      <w:pPr>
        <w:pStyle w:val="ab"/>
      </w:pPr>
      <w:r>
        <w:t>3) отсутствие у заявителя оснований по использованию земли или земельного участка, на которых согласно заявлению предполагается удаление деревьев и (или) кустарников;</w:t>
      </w:r>
    </w:p>
    <w:p w:rsidR="00B1587F" w:rsidRDefault="00B1587F" w:rsidP="00B1587F">
      <w:pPr>
        <w:pStyle w:val="ab"/>
      </w:pPr>
      <w:r>
        <w:t>4) удаление деревьев и (или) кустарников не требует предоставления порубочного билета и (или) разрешения на пересадку деревьев и кустарников в соответствии с настоящим административным регламентом;</w:t>
      </w:r>
    </w:p>
    <w:p w:rsidR="00B1587F" w:rsidRDefault="00B1587F" w:rsidP="00B1587F">
      <w:pPr>
        <w:pStyle w:val="ab"/>
      </w:pPr>
      <w:r>
        <w:t>5) получение порубочного билета и (или) разрешения на пересадку деревьев и кустарников предполагается для целей, не предусмотренных пунктом 1.2. настоящего Административного регламента.</w:t>
      </w:r>
    </w:p>
    <w:p w:rsidR="00B1587F" w:rsidRDefault="00B1587F" w:rsidP="00B1587F">
      <w:pPr>
        <w:pStyle w:val="ab"/>
      </w:pPr>
      <w:r>
        <w:t>6) предлагаемые заявителем к сносу (произрастающие в естественных условиях) объекты растительного мира, занесенные в Красную книгу Российской Федерации и (или) Красную книгу Самарской области;</w:t>
      </w:r>
    </w:p>
    <w:p w:rsidR="00B1587F" w:rsidRDefault="00B1587F" w:rsidP="00B1587F">
      <w:pPr>
        <w:pStyle w:val="ab"/>
      </w:pPr>
      <w:r>
        <w:t>7) неоплата восстановительной стоимости в случае, когда её оплата требуется в соответствии с пунктом 2.12 настоящего Административного регламента.</w:t>
      </w:r>
    </w:p>
    <w:p w:rsidR="00B1587F" w:rsidRDefault="00B1587F" w:rsidP="00B1587F">
      <w:pPr>
        <w:pStyle w:val="ab"/>
      </w:pPr>
      <w:r>
        <w:t>Отказ в предоставлении порубочного билета и (или) разрешения на пересадку деревьев и кустарников по основаниям, не предусмотренным настоящим пунктом, не допускается.</w:t>
      </w:r>
    </w:p>
    <w:p w:rsidR="00B1587F" w:rsidRDefault="00B1587F" w:rsidP="00B1587F">
      <w:pPr>
        <w:pStyle w:val="ab"/>
      </w:pPr>
      <w:r>
        <w:t xml:space="preserve">2.11. </w:t>
      </w:r>
      <w:proofErr w:type="gramStart"/>
      <w:r>
        <w:t>Услуги, являющиеся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B1587F" w:rsidRDefault="00B1587F" w:rsidP="00B1587F">
      <w:pPr>
        <w:pStyle w:val="ab"/>
      </w:pPr>
      <w:r>
        <w:t xml:space="preserve">2.12. Муниципальная услуга предоставляется за плату, если иное не предусмотрено настоящим пунктом. Платой является восстановительная стоимость, зачисляемая на бюджетный счет муниципального образования. </w:t>
      </w:r>
    </w:p>
    <w:p w:rsidR="00B1587F" w:rsidRDefault="00B1587F" w:rsidP="00B1587F">
      <w:pPr>
        <w:pStyle w:val="ab"/>
      </w:pPr>
      <w:r>
        <w:t>Администрация не вправе требовать от заявителя дополнительной платы за подготовку, оформление документов, связанных с предоставлением муниципальной услуги, и (или) за совершение иных действий, помимо уплаты восстановительной стоимости.</w:t>
      </w:r>
    </w:p>
    <w:p w:rsidR="00B1587F" w:rsidRDefault="00B1587F" w:rsidP="00B1587F">
      <w:pPr>
        <w:pStyle w:val="ab"/>
      </w:pPr>
      <w:r>
        <w:t xml:space="preserve">Восстановительная стоимость не уплачивается в случае: </w:t>
      </w:r>
    </w:p>
    <w:p w:rsidR="00B1587F" w:rsidRDefault="00B1587F" w:rsidP="00B1587F">
      <w:pPr>
        <w:pStyle w:val="ab"/>
      </w:pPr>
      <w:r>
        <w:t xml:space="preserve">1) обеспечения санитарно-эпидемиологических требований к освещенности и инсоляции жилых и иных помещений, зданий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 </w:t>
      </w:r>
    </w:p>
    <w:p w:rsidR="00B1587F" w:rsidRDefault="00B1587F" w:rsidP="00B1587F">
      <w:pPr>
        <w:pStyle w:val="ab"/>
      </w:pPr>
      <w:r>
        <w:lastRenderedPageBreak/>
        <w:t>2) удаления аварийных, больных деревьев и кустарников;</w:t>
      </w:r>
    </w:p>
    <w:p w:rsidR="00B1587F" w:rsidRDefault="00B1587F" w:rsidP="00B1587F">
      <w:pPr>
        <w:pStyle w:val="ab"/>
      </w:pPr>
      <w:r>
        <w:t>3)пересадки деревьев и кустарников;</w:t>
      </w:r>
    </w:p>
    <w:p w:rsidR="00B1587F" w:rsidRDefault="00B1587F" w:rsidP="00B1587F">
      <w:pPr>
        <w:pStyle w:val="ab"/>
      </w:pPr>
      <w:r>
        <w:t>4) при работах по ремонту и реконструкции в охранной зоне инженерных сетей (в том числе сооружений и устройств, обеспечивающих их эксплуатацию), не связанных с расширением существующих инженерных сетей, а также при работах по содержанию и обслуживанию дорог и инженерных сетей в их охранных зонах;</w:t>
      </w:r>
    </w:p>
    <w:p w:rsidR="00B1587F" w:rsidRDefault="00B1587F" w:rsidP="00B1587F">
      <w:pPr>
        <w:pStyle w:val="ab"/>
      </w:pPr>
      <w:r>
        <w:t>5) при работах, финансируемых за счет средств консолидированного бюджета Российской Федерации.</w:t>
      </w:r>
    </w:p>
    <w:p w:rsidR="00B1587F" w:rsidRDefault="00B1587F" w:rsidP="00B1587F">
      <w:pPr>
        <w:pStyle w:val="ab"/>
      </w:pPr>
      <w: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B1587F" w:rsidRDefault="00B1587F" w:rsidP="00B1587F">
      <w:pPr>
        <w:pStyle w:val="ab"/>
      </w:pPr>
      <w:r>
        <w:t>2.14. Регистрация заявления о предоставлении муниципальной услуги, поступившего в письменной форме на личном приёме заявителя или по почте, в электронной форме осуществляется в день его поступления в администрацию городского округа Новокуйбышевск.</w:t>
      </w:r>
    </w:p>
    <w:p w:rsidR="00B1587F" w:rsidRDefault="00B1587F" w:rsidP="00B1587F">
      <w:pPr>
        <w:pStyle w:val="ab"/>
      </w:pPr>
      <w:r>
        <w:t xml:space="preserve">При поступлении в администрацию </w:t>
      </w:r>
      <w:r w:rsidR="00AF4A23">
        <w:t>сельского поселения Рождествено</w:t>
      </w:r>
      <w:r>
        <w:t xml:space="preserve">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B1587F" w:rsidRDefault="00B1587F" w:rsidP="00B1587F">
      <w:pPr>
        <w:pStyle w:val="ab"/>
      </w:pPr>
      <w:proofErr w:type="gramStart"/>
      <w:r>
        <w:t xml:space="preserve">2.15 Требования к помещениям, в которых предоставляется муниципальная услуга, к местам ожидания и местам для заполнения заявлений, местам приема заявителей, информационным стендам с образцами заполнения заявлений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rsidR="00B1587F" w:rsidRDefault="00B1587F" w:rsidP="00B1587F">
      <w:pPr>
        <w:pStyle w:val="ab"/>
      </w:pPr>
      <w:r>
        <w:t>Места предоставления муниципальной услуги должны отвечать следующим требованиям:</w:t>
      </w:r>
    </w:p>
    <w:p w:rsidR="00B1587F" w:rsidRDefault="00B1587F" w:rsidP="00B1587F">
      <w:pPr>
        <w:pStyle w:val="ab"/>
      </w:pPr>
      <w:r>
        <w:t>здание, в котором расположена администрация (структурное подразделение администрации), МФЦ, должно быть оборудовано отдельным входом для свободного доступа заинтересованных лиц;</w:t>
      </w:r>
    </w:p>
    <w:p w:rsidR="00B1587F" w:rsidRDefault="00B1587F" w:rsidP="00B1587F">
      <w:pPr>
        <w:pStyle w:val="ab"/>
      </w:pPr>
      <w:r>
        <w:t>центральные входы в здания администрации (структурное подразделение администрации), МФЦ, должны быть оборудованы информационными табличками (вывесками), содержащими информацию о режиме работы администрации (МФЦ);</w:t>
      </w:r>
    </w:p>
    <w:p w:rsidR="00B1587F" w:rsidRDefault="00B1587F" w:rsidP="00B1587F">
      <w:pPr>
        <w:pStyle w:val="ab"/>
      </w:pPr>
      <w:r>
        <w:t>помещения для работы с заинтересованными лицами оборудуются соответствующими информационными стендами, вывесками, указателями;</w:t>
      </w:r>
    </w:p>
    <w:p w:rsidR="00B1587F" w:rsidRDefault="00B1587F" w:rsidP="00B1587F">
      <w:pPr>
        <w:pStyle w:val="ab"/>
      </w:pPr>
      <w:r>
        <w:t>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(структурного подразделения администрации), МФЦ, для ожидания и приема заявителей (устанавливаются в удобном для граждан месте), а также на официальном сайте администрации, Едином портале и Портале;</w:t>
      </w:r>
    </w:p>
    <w:p w:rsidR="00B1587F" w:rsidRDefault="00B1587F" w:rsidP="00B1587F">
      <w:pPr>
        <w:pStyle w:val="ab"/>
      </w:pPr>
      <w:r>
        <w:lastRenderedPageBreak/>
        <w:t>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B1587F" w:rsidRDefault="00B1587F" w:rsidP="00B1587F">
      <w:pPr>
        <w:pStyle w:val="ab"/>
      </w:pPr>
      <w:r>
        <w:t>должностные лица администрации (структурного подразделения администрации), МФЦ, участвующие в предоставлении муниципальной услуги, обеспечиваются личными нагрудными идентификационными карточками (</w:t>
      </w:r>
      <w:proofErr w:type="spellStart"/>
      <w:r>
        <w:t>бейджами</w:t>
      </w:r>
      <w:proofErr w:type="spellEnd"/>
      <w:r>
        <w:t>) с указанием фамилии, имени, отчества (последнее – при наличии) и должности либо настольными табличками аналогичного содержания;</w:t>
      </w:r>
    </w:p>
    <w:p w:rsidR="00B1587F" w:rsidRDefault="00B1587F" w:rsidP="00B1587F">
      <w:pPr>
        <w:pStyle w:val="ab"/>
      </w:pPr>
      <w:r>
        <w:t>рабочие места должностных лиц администрации (структурного подразделения администрации), МФЦ,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B1587F" w:rsidRDefault="00B1587F" w:rsidP="00B1587F">
      <w:pPr>
        <w:pStyle w:val="ab"/>
      </w:pPr>
      <w:r>
        <w:t>места ожидания должны быть комфортны для пребывания заинтересованных лиц и работы должностных лиц администрации (структурного подразделения администрации), МФЦ, в том числе необходимо наличие доступных мест общего пользования (туалет, гардероб);</w:t>
      </w:r>
    </w:p>
    <w:p w:rsidR="00B1587F" w:rsidRDefault="00B1587F" w:rsidP="00B1587F">
      <w:pPr>
        <w:pStyle w:val="ab"/>
      </w:pPr>
      <w:r>
        <w:t>места ожидания в очереди на консультацию, подачу заявления о предоставлении муниципальной услуги или для получения результатов муниципальной услуги должны быть оборудованы стульями, кресельными секциями или скамьями (</w:t>
      </w:r>
      <w:proofErr w:type="spellStart"/>
      <w:r>
        <w:t>банкетками</w:t>
      </w:r>
      <w:proofErr w:type="spellEnd"/>
      <w:r>
        <w:t>);</w:t>
      </w:r>
    </w:p>
    <w:p w:rsidR="00B1587F" w:rsidRDefault="00B1587F" w:rsidP="00B1587F">
      <w:pPr>
        <w:pStyle w:val="ab"/>
      </w:pPr>
      <w:r>
        <w:t>количество мест ожидания не может быть менее пяти;</w:t>
      </w:r>
    </w:p>
    <w:p w:rsidR="00B1587F" w:rsidRDefault="00B1587F" w:rsidP="00B1587F">
      <w:pPr>
        <w:pStyle w:val="ab"/>
      </w:pPr>
      <w:r>
        <w:t>места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B1587F" w:rsidRDefault="00B1587F" w:rsidP="00B1587F">
      <w:pPr>
        <w:pStyle w:val="ab"/>
      </w:pPr>
      <w:r>
        <w:t>в помещениях для должностных лиц администрации (структурного подразделения администрации), МФЦ, участвующих в предоставлении муниципальной услуги,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B1587F" w:rsidRDefault="00B1587F" w:rsidP="00B1587F">
      <w:pPr>
        <w:pStyle w:val="ab"/>
      </w:pPr>
      <w:r>
        <w:t>2.15.1. Помещения для приема заявителей должны обеспечивать доступность предоставления муниципальной услуги для лиц с ограниченными возможностями здоровья.</w:t>
      </w:r>
    </w:p>
    <w:p w:rsidR="00B1587F" w:rsidRDefault="00B1587F" w:rsidP="00B1587F">
      <w:pPr>
        <w:pStyle w:val="ab"/>
      </w:pPr>
      <w:r>
        <w:t>Должностные лица администрации оказывают помощь заявителям в преодолении барьеров, мешающих получению ими муниципальной услуги наравне с другими лицами.</w:t>
      </w:r>
    </w:p>
    <w:p w:rsidR="00B1587F" w:rsidRDefault="00B1587F" w:rsidP="00B1587F">
      <w:pPr>
        <w:pStyle w:val="ab"/>
      </w:pPr>
      <w:r>
        <w:t>При работе с гражданином, имеющим нарушение слуха/зрения, используется доступная заявителю форма общения.</w:t>
      </w:r>
    </w:p>
    <w:p w:rsidR="00B1587F" w:rsidRDefault="00B1587F" w:rsidP="00B1587F">
      <w:pPr>
        <w:pStyle w:val="ab"/>
      </w:pPr>
      <w:r>
        <w:t xml:space="preserve">2.15.2. При наличии стоянки транспортных средств рядом со зданиями, в которых осуществляется предоставление муниципальной услуги, не менее 10 процентов мест </w:t>
      </w:r>
      <w:r>
        <w:lastRenderedPageBreak/>
        <w:t>(но не менее одного места) выделяются для бесплатной парковки транспортных средств, управляемых инвалидами I, II групп, а также инвалидами III группы.</w:t>
      </w:r>
    </w:p>
    <w:p w:rsidR="00B1587F" w:rsidRDefault="00B1587F" w:rsidP="00B1587F">
      <w:pPr>
        <w:pStyle w:val="ab"/>
      </w:pPr>
      <w:r>
        <w:t>2.16. Показателями доступности и качества предоставления муниципальной услуги являются:</w:t>
      </w:r>
    </w:p>
    <w:p w:rsidR="00B1587F" w:rsidRDefault="00B1587F" w:rsidP="00B1587F">
      <w:pPr>
        <w:pStyle w:val="ab"/>
      </w:pPr>
      <w: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B1587F" w:rsidRDefault="00B1587F" w:rsidP="00B1587F">
      <w:pPr>
        <w:pStyle w:val="ab"/>
      </w:pPr>
      <w:r>
        <w:t>-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B1587F" w:rsidRDefault="00B1587F" w:rsidP="00B1587F">
      <w:pPr>
        <w:pStyle w:val="ab"/>
      </w:pPr>
      <w: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B1587F" w:rsidRDefault="00B1587F" w:rsidP="00B1587F">
      <w:pPr>
        <w:pStyle w:val="ab"/>
      </w:pPr>
      <w: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муниципальных услуг; </w:t>
      </w:r>
    </w:p>
    <w:p w:rsidR="00B1587F" w:rsidRDefault="00B1587F" w:rsidP="00B1587F">
      <w:pPr>
        <w:pStyle w:val="ab"/>
      </w:pPr>
      <w:r>
        <w:t>- снижение максимального срока ожидания в очереди при подаче запроса (заявления) и получении результата предоставления муниципальной услуги.</w:t>
      </w:r>
    </w:p>
    <w:p w:rsidR="00B1587F" w:rsidRDefault="00B1587F" w:rsidP="00B1587F">
      <w:pPr>
        <w:pStyle w:val="ab"/>
      </w:pPr>
      <w:r>
        <w:t xml:space="preserve">2.17. Муниципальная услуга оказывается в электронном виде путем размещения информации об услуге, формы заявления о предоставлении муниципальной услуги на официальном сайте администрации </w:t>
      </w:r>
      <w:r w:rsidR="00AF4A23">
        <w:t xml:space="preserve">сельского поселения Рождествено </w:t>
      </w:r>
      <w:r>
        <w:t>в сети Интернет</w:t>
      </w:r>
      <w:r w:rsidR="00AF4A23" w:rsidRPr="00AF4A23">
        <w:rPr>
          <w:rStyle w:val="FontStyle57"/>
          <w:sz w:val="28"/>
          <w:szCs w:val="28"/>
        </w:rPr>
        <w:t xml:space="preserve"> </w:t>
      </w:r>
      <w:proofErr w:type="spellStart"/>
      <w:r w:rsidR="00AF4A23" w:rsidRPr="00AF4A23">
        <w:rPr>
          <w:rStyle w:val="FontStyle57"/>
          <w:sz w:val="24"/>
          <w:szCs w:val="24"/>
          <w:lang w:val="en-US"/>
        </w:rPr>
        <w:t>adm</w:t>
      </w:r>
      <w:proofErr w:type="spellEnd"/>
      <w:r w:rsidR="00AF4A23" w:rsidRPr="00AF4A23">
        <w:rPr>
          <w:rStyle w:val="FontStyle57"/>
          <w:sz w:val="24"/>
          <w:szCs w:val="24"/>
        </w:rPr>
        <w:t>-</w:t>
      </w:r>
      <w:r w:rsidR="00AF4A23" w:rsidRPr="00AF4A23">
        <w:rPr>
          <w:rStyle w:val="FontStyle57"/>
          <w:sz w:val="24"/>
          <w:szCs w:val="24"/>
          <w:lang w:val="en-US"/>
        </w:rPr>
        <w:t>rogdestveno</w:t>
      </w:r>
      <w:r w:rsidR="00AF4A23" w:rsidRPr="00AF4A23">
        <w:rPr>
          <w:rStyle w:val="FontStyle57"/>
          <w:sz w:val="24"/>
          <w:szCs w:val="24"/>
        </w:rPr>
        <w:t>@</w:t>
      </w:r>
      <w:proofErr w:type="spellStart"/>
      <w:r w:rsidR="00AF4A23" w:rsidRPr="00AF4A23">
        <w:rPr>
          <w:rStyle w:val="FontStyle57"/>
          <w:sz w:val="24"/>
          <w:szCs w:val="24"/>
          <w:lang w:val="en-US"/>
        </w:rPr>
        <w:t>yandex</w:t>
      </w:r>
      <w:proofErr w:type="spellEnd"/>
      <w:r w:rsidR="00AF4A23" w:rsidRPr="00AF4A23">
        <w:rPr>
          <w:rStyle w:val="FontStyle57"/>
          <w:sz w:val="24"/>
          <w:szCs w:val="24"/>
        </w:rPr>
        <w:t>.</w:t>
      </w:r>
      <w:proofErr w:type="spellStart"/>
      <w:r w:rsidR="00AF4A23" w:rsidRPr="00AF4A23">
        <w:rPr>
          <w:rStyle w:val="FontStyle57"/>
          <w:sz w:val="24"/>
          <w:szCs w:val="24"/>
          <w:lang w:val="en-US"/>
        </w:rPr>
        <w:t>ru</w:t>
      </w:r>
      <w:proofErr w:type="spellEnd"/>
      <w:r>
        <w:t xml:space="preserve">, на едином портале государственных и муниципальных услуг </w:t>
      </w:r>
      <w:hyperlink r:id="rId17" w:history="1">
        <w:r>
          <w:rPr>
            <w:rStyle w:val="a6"/>
          </w:rPr>
          <w:t>www.gosuslugi.ru</w:t>
        </w:r>
      </w:hyperlink>
      <w:r>
        <w:t>.</w:t>
      </w:r>
    </w:p>
    <w:p w:rsidR="00B1587F" w:rsidRDefault="00B1587F" w:rsidP="00B1587F">
      <w:pPr>
        <w:pStyle w:val="ab"/>
      </w:pPr>
      <w:r>
        <w:t> </w:t>
      </w:r>
    </w:p>
    <w:p w:rsidR="00B1587F" w:rsidRDefault="00B1587F" w:rsidP="00B1587F">
      <w:pPr>
        <w:pStyle w:val="ab"/>
        <w:jc w:val="center"/>
      </w:pPr>
      <w: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B1587F" w:rsidRDefault="00B1587F" w:rsidP="00B1587F">
      <w:pPr>
        <w:pStyle w:val="ab"/>
        <w:jc w:val="center"/>
      </w:pPr>
      <w:r>
        <w:t>в электронной форме</w:t>
      </w:r>
    </w:p>
    <w:p w:rsidR="00B1587F" w:rsidRDefault="00B1587F" w:rsidP="00B1587F">
      <w:pPr>
        <w:pStyle w:val="ab"/>
      </w:pPr>
      <w:r>
        <w:t> </w:t>
      </w:r>
    </w:p>
    <w:p w:rsidR="00B1587F" w:rsidRDefault="00B1587F" w:rsidP="00B1587F">
      <w:pPr>
        <w:pStyle w:val="ab"/>
      </w:pPr>
      <w:r>
        <w:t>3.1.   Предоставление муниципальной услуги включает в себя следующие административные процедуры:</w:t>
      </w:r>
    </w:p>
    <w:p w:rsidR="00B1587F" w:rsidRDefault="00B1587F" w:rsidP="00B1587F">
      <w:pPr>
        <w:pStyle w:val="ab"/>
      </w:pPr>
      <w:r>
        <w:t>- прием и регистрация документов, необходимых для предоставления муниципальной услуги, принятие решения об отказе в приеме документов;</w:t>
      </w:r>
    </w:p>
    <w:p w:rsidR="00B1587F" w:rsidRDefault="00B1587F" w:rsidP="00B1587F">
      <w:pPr>
        <w:pStyle w:val="ab"/>
      </w:pPr>
      <w:r>
        <w:t xml:space="preserve">- проверка содержания документов на соответствие требованиям законодательства, осуществление комиссионного выезда, подготовка проекта постановления администрации о предоставлении муниципальной услуги или проекта постановления об отказе в предоставлении муниципальной услуги; </w:t>
      </w:r>
    </w:p>
    <w:p w:rsidR="00B1587F" w:rsidRDefault="00B1587F" w:rsidP="00B1587F">
      <w:pPr>
        <w:pStyle w:val="ab"/>
      </w:pPr>
      <w:r>
        <w:lastRenderedPageBreak/>
        <w:t>-направление межведомственных запросов в органы, участвующие в предоставлении муниципальной услуги;</w:t>
      </w:r>
    </w:p>
    <w:p w:rsidR="00B1587F" w:rsidRDefault="00B1587F" w:rsidP="00B1587F">
      <w:pPr>
        <w:pStyle w:val="ab"/>
      </w:pPr>
      <w:r>
        <w:t xml:space="preserve">- направление заявителю документов о предоставлении или об отказе в предоставлении муниципальной услуги. </w:t>
      </w:r>
    </w:p>
    <w:p w:rsidR="00B1587F" w:rsidRDefault="00B1587F" w:rsidP="00B1587F">
      <w:pPr>
        <w:pStyle w:val="ab"/>
      </w:pPr>
      <w:r>
        <w:t>Блок-схема предоставления муниципальной услуги приведена в Приложении № 2 к настоящему Административному регламенту.</w:t>
      </w:r>
    </w:p>
    <w:p w:rsidR="00B1587F" w:rsidRDefault="00B1587F" w:rsidP="00B1587F">
      <w:pPr>
        <w:pStyle w:val="ab"/>
      </w:pPr>
      <w:r>
        <w:t>3.2. Прием и регистрация заявления и прилагаемых к нему документов:</w:t>
      </w:r>
    </w:p>
    <w:p w:rsidR="00B1587F" w:rsidRDefault="00B1587F" w:rsidP="00B1587F">
      <w:pPr>
        <w:pStyle w:val="ab"/>
      </w:pPr>
      <w:r>
        <w:t>3.2.1. Основанием для начала административной процедуры является поступление в администрацию заявления и прилагаемых к нему документов.</w:t>
      </w:r>
    </w:p>
    <w:p w:rsidR="00B1587F" w:rsidRDefault="00B1587F" w:rsidP="00B1587F">
      <w:pPr>
        <w:pStyle w:val="ab"/>
      </w:pPr>
      <w:r>
        <w:t>3.2.2. Ответственным за выполнение административной процедуры является специалист администрации, уполномоченный на прием заявлений (далее – специалист, уполномоченный на прием заявлений).</w:t>
      </w:r>
    </w:p>
    <w:p w:rsidR="00B1587F" w:rsidRDefault="00B1587F" w:rsidP="00B1587F">
      <w:pPr>
        <w:pStyle w:val="ab"/>
      </w:pPr>
      <w:r>
        <w:t>3.2.3. Специалист, уполномоченный на прием заявлений, в установленном порядке регистрирует заявление о предоставлении муниципальной услуги.</w:t>
      </w:r>
    </w:p>
    <w:p w:rsidR="00B1587F" w:rsidRDefault="00B1587F" w:rsidP="00B1587F">
      <w:pPr>
        <w:pStyle w:val="ab"/>
      </w:pPr>
      <w:r>
        <w:t>3.2.4. Критерием принятия решения о регистрации является поступление заявления в администрацию.</w:t>
      </w:r>
    </w:p>
    <w:p w:rsidR="00B1587F" w:rsidRDefault="00B1587F" w:rsidP="00B1587F">
      <w:pPr>
        <w:pStyle w:val="ab"/>
      </w:pPr>
      <w:r>
        <w:t>3.2.5. Результатом выполнения административной процедуры является приём заявления и прилагаемых к нему документов специалистом, уполномоченным на прием заявлений.</w:t>
      </w:r>
    </w:p>
    <w:p w:rsidR="00B1587F" w:rsidRDefault="00B1587F" w:rsidP="00B1587F">
      <w:pPr>
        <w:pStyle w:val="ab"/>
      </w:pPr>
      <w:r>
        <w:t>3.2.6. Способом фиксации результата административной процедуры является регистрация заявления и передача заявления и прилагаемых к нему документов руководителю структурного подразделения – департамента экологии администрации, ответственному за подготовку проекта решения (далее – руководитель, ответственный за подготовку проекта решения).</w:t>
      </w:r>
    </w:p>
    <w:p w:rsidR="00B1587F" w:rsidRDefault="00B1587F" w:rsidP="00B1587F">
      <w:pPr>
        <w:pStyle w:val="ab"/>
      </w:pPr>
      <w:r>
        <w:t>3.2.7. Максимальный срок выполнения процедуры – 1 рабочий день.</w:t>
      </w:r>
    </w:p>
    <w:p w:rsidR="00B1587F" w:rsidRDefault="00B1587F" w:rsidP="00B1587F">
      <w:pPr>
        <w:pStyle w:val="ab"/>
      </w:pPr>
      <w:r>
        <w:t>3.3. Рассмотрение заявления и проверка прилагаемых к нему документов.</w:t>
      </w:r>
    </w:p>
    <w:p w:rsidR="00B1587F" w:rsidRDefault="00B1587F" w:rsidP="00B1587F">
      <w:pPr>
        <w:pStyle w:val="ab"/>
      </w:pPr>
      <w:r>
        <w:t>3.3.1. Основанием для начала административной процедуры является получение заявления и прилагаемых к нему документов руководителем, ответственным за подготовку проекта решения.</w:t>
      </w:r>
    </w:p>
    <w:p w:rsidR="00B1587F" w:rsidRDefault="00B1587F" w:rsidP="00B1587F">
      <w:pPr>
        <w:pStyle w:val="ab"/>
      </w:pPr>
      <w:r>
        <w:t>3.3.2. Ответственным за выполнение административной процедуры является руководитель департамента экологии, ответственный за подготовку проекта решения.</w:t>
      </w:r>
    </w:p>
    <w:p w:rsidR="00B1587F" w:rsidRDefault="00B1587F" w:rsidP="00B1587F">
      <w:pPr>
        <w:pStyle w:val="ab"/>
      </w:pPr>
      <w:r>
        <w:t xml:space="preserve">3.3.3. Руководитель, ответственный за подготовку проекта решения, в течение 2 рабочих дней </w:t>
      </w:r>
      <w:proofErr w:type="gramStart"/>
      <w:r>
        <w:t>с даты получения</w:t>
      </w:r>
      <w:proofErr w:type="gramEnd"/>
      <w:r>
        <w:t xml:space="preserve"> заявления, рассматривает обращение и прилагаемые к нему документы и налагает резолюцию с поручением специалисту, ответственному за подготовку проекта решения, о рассмотрении и проверке предоставленных документов (далее – ответственный специалист).</w:t>
      </w:r>
    </w:p>
    <w:p w:rsidR="00B1587F" w:rsidRDefault="00B1587F" w:rsidP="00B1587F">
      <w:pPr>
        <w:pStyle w:val="ab"/>
      </w:pPr>
      <w:r>
        <w:lastRenderedPageBreak/>
        <w:t>3.3.4. Ответственным специалистом осуществляются следующие административные действия:</w:t>
      </w:r>
    </w:p>
    <w:p w:rsidR="00B1587F" w:rsidRDefault="00B1587F" w:rsidP="00B1587F">
      <w:pPr>
        <w:pStyle w:val="ab"/>
      </w:pPr>
      <w:proofErr w:type="gramStart"/>
      <w:r>
        <w:t>- изучение поданного заявителем заявления о предоставлении муниципальной услуги с прилагаемыми к нему документами на предмет необходимости направления запросов в перечисленные в пункте 2.2 настоящего Административного регламента государственные органы, органы местного самоуправления, в распоряжении которых находятся документы и информация, необходимые для предоставления муниципальной услуги, если заявитель не представил такие документы и информацию самостоятельно;</w:t>
      </w:r>
      <w:proofErr w:type="gramEnd"/>
    </w:p>
    <w:p w:rsidR="00B1587F" w:rsidRDefault="00B1587F" w:rsidP="00B1587F">
      <w:pPr>
        <w:pStyle w:val="ab"/>
      </w:pPr>
      <w:r>
        <w:t xml:space="preserve">- в случае если один или более из предусмотренных пунктом 2.7 настоящего Административного регламента документов не были представлены заявителем самостоятельно, ответственным специалистом формируются и направляются в соответствии с пунктом 3.4.4 настоящего Административного регламента запросы в соответствующие органы власти;   </w:t>
      </w:r>
    </w:p>
    <w:p w:rsidR="00B1587F" w:rsidRDefault="00B1587F" w:rsidP="00B1587F">
      <w:pPr>
        <w:pStyle w:val="ab"/>
      </w:pPr>
      <w:r>
        <w:t>- рассмотрение поданного заявителем заявления о предоставлении муниципальной услуги с прилагаемыми к нему документами, а также документами и информацией, предоставленными государственными органами, органами местного самоуправления (в случае представления ими ответов на запросы о предоставлении документов или информации), с целью выявления наличия или отсутствия оснований для отказа в предоставлении муниципальной услуги;</w:t>
      </w:r>
    </w:p>
    <w:p w:rsidR="00B1587F" w:rsidRDefault="00B1587F" w:rsidP="00B1587F">
      <w:pPr>
        <w:pStyle w:val="ab"/>
      </w:pPr>
      <w:r>
        <w:t xml:space="preserve">- организация комиссионного выезда к месту нахождения деревьев и (или) кустарников, предполагаемых к рубке или пересадке (в случае отсутствия оснований для отказа в предоставлении муниципальной услуги, предусмотренных пунктом 2.10 настоящего Административного регламента) совместно с заявителем/представителем заявителя; </w:t>
      </w:r>
    </w:p>
    <w:p w:rsidR="00B1587F" w:rsidRDefault="00B1587F" w:rsidP="00B1587F">
      <w:pPr>
        <w:pStyle w:val="ab"/>
      </w:pPr>
      <w:r>
        <w:t>- определение восстановительной стоимости (в случае если в соответствии с пунктом 2.12 настоящего Административного регламента должна быть уплачена восстановительная стоимость);</w:t>
      </w:r>
    </w:p>
    <w:p w:rsidR="00B1587F" w:rsidRDefault="00B1587F" w:rsidP="00B1587F">
      <w:pPr>
        <w:pStyle w:val="ab"/>
      </w:pPr>
      <w:r>
        <w:t xml:space="preserve">- проверка оплаты заявителем восстановительной стоимости (в случае если в соответствии с пунктом 2.12 настоящего Административного регламента должна быть уплачена восстановительная стоимость зеленых насаждений). </w:t>
      </w:r>
    </w:p>
    <w:p w:rsidR="00B1587F" w:rsidRDefault="00B1587F" w:rsidP="00B1587F">
      <w:pPr>
        <w:pStyle w:val="ab"/>
      </w:pPr>
      <w:r>
        <w:t>3.4.4. В случае</w:t>
      </w:r>
      <w:proofErr w:type="gramStart"/>
      <w:r>
        <w:t>,</w:t>
      </w:r>
      <w:proofErr w:type="gramEnd"/>
      <w:r>
        <w:t xml:space="preserve"> если заявителем при обращении с заявлением о предоставлении муниципальной услуги не были представлены правоустанавливающие документы на земельный участок, на котором находятся деревья и (или) кустарники, предполагаемые к рубке или пересадке, ответственным специалистом готовится и направляется в орган регистрации прав запрос о предоставлении информации о наличии у получателя муниципальной услуги зарегистрированных прав на соответствующий земельный участок.</w:t>
      </w:r>
    </w:p>
    <w:p w:rsidR="00B1587F" w:rsidRDefault="00B1587F" w:rsidP="00B1587F">
      <w:pPr>
        <w:pStyle w:val="ab"/>
      </w:pPr>
      <w:r>
        <w:t>В случае</w:t>
      </w:r>
      <w:proofErr w:type="gramStart"/>
      <w:r>
        <w:t>,</w:t>
      </w:r>
      <w:proofErr w:type="gramEnd"/>
      <w:r>
        <w:t xml:space="preserve"> если заявителем при направлении уведомления об оплате восстановительной стоимости не был представлен документ, свидетельствующий об уплате восстановительной стоимости, и при этом восстановительная стоимость согласно пункту 2.12 настоящего Административного регламента должна быть уплачена, ответственным специалистом выясняется, была ли оплачена восстановительная стоимость заявителем (получателем муниципальной услуги), в Государственной информационной системе о государственных и муниципальных платежах. В случае </w:t>
      </w:r>
      <w:r>
        <w:lastRenderedPageBreak/>
        <w:t>невозможности получения соответствующей информации в Государственной информационной системе о государственных и муниципальных платежах ответственным специалистом готовится и направляется в УФК запрос о предоставлении информации о факте уплаты заявителем (получателем муниципальной услуги) восстановительной стоимости и сумме оплаченной восстановительной стоимости.   </w:t>
      </w:r>
    </w:p>
    <w:p w:rsidR="00B1587F" w:rsidRDefault="00B1587F" w:rsidP="00B1587F">
      <w:pPr>
        <w:pStyle w:val="ab"/>
      </w:pPr>
      <w:r>
        <w:t>В случае</w:t>
      </w:r>
      <w:proofErr w:type="gramStart"/>
      <w:r>
        <w:t>,</w:t>
      </w:r>
      <w:proofErr w:type="gramEnd"/>
      <w:r>
        <w:t xml:space="preserve"> если земля или земельный участок, на котором находятся деревья и (или) кустарники, предполагаемые к рубке или пересадке, находятся в федеральной собственности, собственности Самарской области, </w:t>
      </w:r>
      <w:proofErr w:type="spellStart"/>
      <w:r>
        <w:t>неразграниченной</w:t>
      </w:r>
      <w:proofErr w:type="spellEnd"/>
      <w:r>
        <w:t xml:space="preserve"> государственной собственности или муниципальной собственности, и заявителю не был предоставлен соответствующий земельный участок в соответствии с земельным законодательством, ответственным специалистом готовится и направляется запрос о предоставлении информации о наличии разрешения на использование земель или земельного участка без предоставления земельного участка и установления сервитута </w:t>
      </w:r>
      <w:proofErr w:type="gramStart"/>
      <w:r>
        <w:t>в</w:t>
      </w:r>
      <w:proofErr w:type="gramEnd"/>
      <w:r>
        <w:t xml:space="preserve">: </w:t>
      </w:r>
    </w:p>
    <w:p w:rsidR="00B1587F" w:rsidRDefault="00B1587F" w:rsidP="00B1587F">
      <w:pPr>
        <w:pStyle w:val="ab"/>
      </w:pPr>
      <w:r>
        <w:t xml:space="preserve">1) </w:t>
      </w:r>
      <w:proofErr w:type="spellStart"/>
      <w:r>
        <w:t>Росимущество</w:t>
      </w:r>
      <w:proofErr w:type="spellEnd"/>
      <w:r>
        <w:t xml:space="preserve"> в отношении земельного участка, находящегося в федеральной собственности;</w:t>
      </w:r>
    </w:p>
    <w:p w:rsidR="00B1587F" w:rsidRDefault="00B1587F" w:rsidP="00B1587F">
      <w:pPr>
        <w:pStyle w:val="ab"/>
      </w:pPr>
      <w:r>
        <w:t xml:space="preserve">2) </w:t>
      </w:r>
      <w:proofErr w:type="spellStart"/>
      <w:r>
        <w:t>Минимущество</w:t>
      </w:r>
      <w:proofErr w:type="spellEnd"/>
      <w:r>
        <w:t xml:space="preserve"> в отношении земельного участка, находящегося в собственности Самарской области;</w:t>
      </w:r>
    </w:p>
    <w:p w:rsidR="00B1587F" w:rsidRDefault="00B1587F" w:rsidP="00B1587F">
      <w:pPr>
        <w:pStyle w:val="ab"/>
      </w:pPr>
      <w:r>
        <w:t xml:space="preserve">3) орган местного самоуправления, уполномоченный на выдачу разрешений на использование земель или земельного участка, государственная собственность на которые не разграничена или находящихся в муниципальной собственности, в отношении земель или земельных участков </w:t>
      </w:r>
      <w:proofErr w:type="spellStart"/>
      <w:r>
        <w:t>неразграниченной</w:t>
      </w:r>
      <w:proofErr w:type="spellEnd"/>
      <w:r>
        <w:t xml:space="preserve"> государственной собственности или муниципальной собственности. </w:t>
      </w:r>
    </w:p>
    <w:p w:rsidR="00B1587F" w:rsidRDefault="00B1587F" w:rsidP="00B1587F">
      <w:pPr>
        <w:pStyle w:val="ab"/>
      </w:pPr>
      <w:r>
        <w:t>Ответы на запросы администрации направляются в течение 5 рабочих дней со дня поступления межведомственного запроса.</w:t>
      </w:r>
    </w:p>
    <w:p w:rsidR="00B1587F" w:rsidRDefault="00B1587F" w:rsidP="00B1587F">
      <w:pPr>
        <w:pStyle w:val="ab"/>
      </w:pPr>
      <w:r>
        <w:t xml:space="preserve">Направление всех запросов и получение ответов на эти запросы осуществляется через систему межведомственного электронного взаимодействия, по иным электронным каналам или по факсу. В исключительных случаях, в том числе в случае невозможности  получения документов посредством системы межведомственного электронного взаимодействия, допускается направление запросов и получение ответов на эти запросы посредством почтового отправления с уведомлением о вручении или курьером (под расписку о получении). </w:t>
      </w:r>
    </w:p>
    <w:p w:rsidR="00B1587F" w:rsidRDefault="00B1587F" w:rsidP="00B1587F">
      <w:pPr>
        <w:pStyle w:val="ab"/>
      </w:pPr>
      <w:r>
        <w:t>Неполучение или несвоевременное получение документов (информации), запрошенных в соответствии с настоящим пунктом, не может являться основанием для отказа в предоставлении муниципальной услуги.</w:t>
      </w:r>
    </w:p>
    <w:p w:rsidR="00B1587F" w:rsidRDefault="00B1587F" w:rsidP="00B1587F">
      <w:pPr>
        <w:pStyle w:val="ab"/>
      </w:pPr>
      <w:r>
        <w:t xml:space="preserve">3.4.5. После получения информации, предусмотренной предыдущим пунктом, и в случае отсутствия оснований для отказа в предоставлении муниципальной услуги, предусмотренных пунктом 2.10 настоящего Административного регламента, должностное лицо организует комиссионный выезд к месту нахождения деревьев и (или) кустарников, предполагаемых к рубке или пересадке. </w:t>
      </w:r>
    </w:p>
    <w:p w:rsidR="00B1587F" w:rsidRDefault="00B1587F" w:rsidP="00B1587F">
      <w:pPr>
        <w:pStyle w:val="ab"/>
      </w:pPr>
      <w:r>
        <w:t xml:space="preserve">3.4.5.1.Комиссия, в присутствии заявителя/представителя заявителя (при необходимости), в течение двух рабочих дней со дня получения информации, предусмотренной п. 3.4.4: </w:t>
      </w:r>
    </w:p>
    <w:p w:rsidR="00B1587F" w:rsidRDefault="00B1587F" w:rsidP="00B1587F">
      <w:pPr>
        <w:pStyle w:val="ab"/>
      </w:pPr>
      <w:r>
        <w:lastRenderedPageBreak/>
        <w:t>- организует выезд к месту нахождения деревьев и (или) кустарников, предполагаемых к рубке или пересадке;</w:t>
      </w:r>
    </w:p>
    <w:p w:rsidR="00B1587F" w:rsidRDefault="00B1587F" w:rsidP="00B1587F">
      <w:pPr>
        <w:pStyle w:val="ab"/>
      </w:pPr>
      <w:r>
        <w:t xml:space="preserve">- определяет на месте фактические основания рубки или пересадки деревьев и (или) кустарников с учетом положений пункта 1.2 настоящего Административного регламента, а также устанавливает количество и виды зеленых насаждений (деревья, кустарники), состояние предполагаемых к рубке или пересадке (здоровые, аварийные или больные).     </w:t>
      </w:r>
    </w:p>
    <w:p w:rsidR="00B1587F" w:rsidRDefault="00B1587F" w:rsidP="00B1587F">
      <w:pPr>
        <w:pStyle w:val="ab"/>
      </w:pPr>
      <w:r>
        <w:t xml:space="preserve">3.4.5.2. Ответственный специалист, в течение одного рабочего дня </w:t>
      </w:r>
      <w:proofErr w:type="gramStart"/>
      <w:r>
        <w:t>с даты проведения</w:t>
      </w:r>
      <w:proofErr w:type="gramEnd"/>
      <w:r>
        <w:t xml:space="preserve"> комиссионного выезда, составляет акт по результатам выезда с фиксацией в нем сведений, предусмотренных предыдущим абзацем, в соответствии с формой, предусмотренной Приложением №3 к настоящему Административному регламенту, обеспечивает подписание акта обследования всеми членами комиссии, а также заявителем/представителем заявителя.</w:t>
      </w:r>
    </w:p>
    <w:p w:rsidR="00B1587F" w:rsidRDefault="00B1587F" w:rsidP="00B1587F">
      <w:pPr>
        <w:pStyle w:val="ab"/>
      </w:pPr>
      <w:r>
        <w:t>3.4.6. В случае</w:t>
      </w:r>
      <w:proofErr w:type="gramStart"/>
      <w:r>
        <w:t>,</w:t>
      </w:r>
      <w:proofErr w:type="gramEnd"/>
      <w:r>
        <w:t xml:space="preserve"> если при рассмотрении поданного заявителем заявления о предоставлении муниципальной услуги и прилагаемых к нему документов, а также документов и информации, предоставленными государственными органами, органами местного самоуправления (в случае представления ими ответов на запросы о предоставлении документов или информации), и (или) при выезде комиссии к месту нахождения деревьев и (или) кустарников, предполагаемых к рубке или пересадке, было выявлено наличие оснований для отказа в предоставления муниципальной услуги, предусмотренных пунктом 2.10 настоящего Административного регламента, ответственный специалист переходит к подготовке проекта постановления администрации об отказе в предоставлении порубочного билета и (или) разрешения на пересадку деревьев и кустарников (далее также – проект постановления администрации об отказе в предоставлении муниципальной услуги). </w:t>
      </w:r>
    </w:p>
    <w:p w:rsidR="00B1587F" w:rsidRDefault="00B1587F" w:rsidP="00B1587F">
      <w:pPr>
        <w:pStyle w:val="ab"/>
      </w:pPr>
      <w:proofErr w:type="gramStart"/>
      <w:r>
        <w:t xml:space="preserve">При отсутствии оснований для отказа в предоставлении муниципальной услуги, предусмотренных пунктом 2.10 настоящего Административного регламента, ответственный специалист в день подготовки предусмотренного предыдущим пунктом акта обследования, составленного по результатам выезда к месту нахождения деревьев и (или) кустарников, предполагаемых к рубке или пересадке, в случае, если в соответствии с пунктом 2.12 настоящего Административного регламента должна быть уплачена восстановительная стоимость зеленых насаждений:   </w:t>
      </w:r>
      <w:proofErr w:type="gramEnd"/>
    </w:p>
    <w:p w:rsidR="00B1587F" w:rsidRDefault="00B1587F" w:rsidP="00B1587F">
      <w:pPr>
        <w:pStyle w:val="ab"/>
      </w:pPr>
      <w:r>
        <w:t>- определяет восстановительную стоимость предполагаемого (</w:t>
      </w:r>
      <w:proofErr w:type="spellStart"/>
      <w:r>
        <w:t>ых</w:t>
      </w:r>
      <w:proofErr w:type="spellEnd"/>
      <w:r>
        <w:t>) к вырубке зеленого (</w:t>
      </w:r>
      <w:proofErr w:type="spellStart"/>
      <w:r>
        <w:t>ых</w:t>
      </w:r>
      <w:proofErr w:type="spellEnd"/>
      <w:r>
        <w:t>) насаждения (</w:t>
      </w:r>
      <w:proofErr w:type="spellStart"/>
      <w:r>
        <w:t>й</w:t>
      </w:r>
      <w:proofErr w:type="spellEnd"/>
      <w:r>
        <w:t>);</w:t>
      </w:r>
    </w:p>
    <w:p w:rsidR="00B1587F" w:rsidRDefault="00B1587F" w:rsidP="00B1587F">
      <w:pPr>
        <w:pStyle w:val="ab"/>
      </w:pPr>
      <w:r>
        <w:t>- вручает с согласия заявителя либо направляет письменное уведомление о необходимости уплаты восстановительной стоимости, содержащее сведения о размере восстановительной стоимости, реквизитах для оплаты, сроках оплаты;</w:t>
      </w:r>
    </w:p>
    <w:p w:rsidR="00B1587F" w:rsidRDefault="00B1587F" w:rsidP="00B1587F">
      <w:pPr>
        <w:pStyle w:val="ab"/>
      </w:pPr>
      <w:r>
        <w:t>Направление предусмотренного предыдущим абзацем уведомления заявителю осуществляется:</w:t>
      </w:r>
    </w:p>
    <w:p w:rsidR="00B1587F" w:rsidRDefault="00B1587F" w:rsidP="00B1587F">
      <w:pPr>
        <w:pStyle w:val="ab"/>
      </w:pPr>
      <w:r>
        <w:t xml:space="preserve">- по почте в случае подачи заявления о предоставлении муниципальной услуги и прилагаемых к нему документов по почте, а также в случае личного обращения заявителя с заявлением о предоставлении муниципальной услуги при неполучении согласия заявителя получить соответствующие документы в администрации лично. </w:t>
      </w:r>
    </w:p>
    <w:p w:rsidR="00B1587F" w:rsidRDefault="00B1587F" w:rsidP="00B1587F">
      <w:pPr>
        <w:pStyle w:val="ab"/>
      </w:pPr>
      <w:proofErr w:type="gramStart"/>
      <w:r>
        <w:lastRenderedPageBreak/>
        <w:t>В случае отсутствия оснований для отказа в предоставлении муниципальной услуги, предусмотренных пунктом 2.10 настоящего Административного регламента, и необходимости уплаты восстановительной стоимости в соответствии с пунктом 2.12 настоящего Административного регламента ответственный специалист переходит к подготовке проекта постановления администрации о предоставлении порубочного билета и (или) разрешения на пересадку деревьев и кустарников по форме согласно Приложению № 4 к настоящему Административному регламенту вместе с</w:t>
      </w:r>
      <w:proofErr w:type="gramEnd"/>
      <w:r>
        <w:t xml:space="preserve"> порубочным билетом, оформляемым согласно Приложению № 6 к настоящему Административному регламенту, и (или) разрешением на пересадку деревьев и кустарников, оформляемым согласно Приложению № 7 к настоящему Административному регламенту (далее также – проект постановления администрации о предоставлении муниципальной услуги). </w:t>
      </w:r>
    </w:p>
    <w:p w:rsidR="00B1587F" w:rsidRDefault="00B1587F" w:rsidP="00B1587F">
      <w:pPr>
        <w:pStyle w:val="ab"/>
      </w:pPr>
      <w:proofErr w:type="gramStart"/>
      <w:r>
        <w:t>В случае необходимости уплаты восстановительной стоимости в соответствии с пунктом 2.12 настоящего Административного регламента ответственный специалист переходит к подготовке проекта постановления администрации о предоставлении порубочного билета после проверки оплаты заявителем восстановительной стоимости в соответствии с положениями абзаца третьего пункта 3.4.4 настоящего Административного регламента за 5 дней до окончания срока, предусмотренного пунктом 2.4 настоящего Административного регламента.</w:t>
      </w:r>
      <w:proofErr w:type="gramEnd"/>
      <w:r>
        <w:t xml:space="preserve"> Если по итогам указанной проверки будет выявлено, что восстановительная стоимость не была оплачена или оплачена не полностью, ответственный специалист переходит к подготовке проекта постановления администрации об отказе в предоставлении порубочного билета администрацией. </w:t>
      </w:r>
    </w:p>
    <w:p w:rsidR="00B1587F" w:rsidRDefault="00B1587F" w:rsidP="00B1587F">
      <w:pPr>
        <w:pStyle w:val="ab"/>
      </w:pPr>
      <w:r>
        <w:t xml:space="preserve">Максимальный срок подготовки проекта постановления администрации об отказе в предоставлении муниципальной услуги или проекта постановления администрации о предоставлении муниципальной услуги составляет 3 часа. </w:t>
      </w:r>
    </w:p>
    <w:p w:rsidR="00B1587F" w:rsidRDefault="00B1587F" w:rsidP="00B1587F">
      <w:pPr>
        <w:pStyle w:val="ab"/>
      </w:pPr>
      <w:r>
        <w:t xml:space="preserve">3.4.7. Результатом административной процедуры, описанной в пунктах 3.4.3 – 3.4.6 настоящего Административного регламента, является подготовленный проект постановления администрации об отказе в предоставлении муниципальной услуги или проект постановления администрации о предоставлении муниципальной услуги. </w:t>
      </w:r>
    </w:p>
    <w:p w:rsidR="00B1587F" w:rsidRDefault="00B1587F" w:rsidP="00B1587F">
      <w:pPr>
        <w:pStyle w:val="ab"/>
      </w:pPr>
      <w:r>
        <w:t xml:space="preserve">3.4.8. </w:t>
      </w:r>
      <w:proofErr w:type="gramStart"/>
      <w:r>
        <w:t>Критерием принятия решения о направлении запросов в перечисленные в пункте 2.2 настоящего Административного регламента государственные органы, органы местного самоуправления является представление или непредставление заявителем одного или более документов (информации), предусмотренных пунктом 2.6 настоящего Административного регламента.</w:t>
      </w:r>
      <w:proofErr w:type="gramEnd"/>
    </w:p>
    <w:p w:rsidR="00B1587F" w:rsidRDefault="00B1587F" w:rsidP="00B1587F">
      <w:pPr>
        <w:pStyle w:val="ab"/>
      </w:pPr>
      <w:r>
        <w:t>Критерием принятия решения о подготовке проекта постановления администрации об отказе в предоставлении муниципальной услуги или проекта постановления администрации о предоставлении муниципальной услуги является наличие или отсутствие оснований для отказа в предоставлении муниципальной услуги, предусмотренных пунктом 2.10 настоящего Административного регламента.</w:t>
      </w:r>
    </w:p>
    <w:p w:rsidR="00B1587F" w:rsidRDefault="00B1587F" w:rsidP="00B1587F">
      <w:pPr>
        <w:pStyle w:val="ab"/>
      </w:pPr>
      <w:r>
        <w:t xml:space="preserve">3.4.9. Способами фиксации результата выполнения описанной в пунктах 3.4.3 – 3.4.6 настоящего Административного регламента административной процедуры являются акт обследования по результатам комиссионного выезда к месту нахождения деревьев и (или) кустарников, предполагаемых к рубке или пересадке, проект постановления администрации об отказе в предоставлении муниципальной услуги или проект постановления администрации о предоставлении муниципальной услуги. </w:t>
      </w:r>
    </w:p>
    <w:p w:rsidR="00B1587F" w:rsidRDefault="00B1587F" w:rsidP="00B1587F">
      <w:pPr>
        <w:pStyle w:val="ab"/>
      </w:pPr>
      <w:r>
        <w:lastRenderedPageBreak/>
        <w:t>3.5. Принятие решения о предоставлении или об отказе в предоставлении муниципальной услуги, направление заявителю документов.</w:t>
      </w:r>
    </w:p>
    <w:p w:rsidR="00B1587F" w:rsidRDefault="00B1587F" w:rsidP="00B1587F">
      <w:pPr>
        <w:pStyle w:val="ab"/>
      </w:pPr>
      <w:r>
        <w:t xml:space="preserve">3.5.1. Основанием для начала административной процедуры является подготовленный проект постановления администрации об отказе в предоставлении муниципальной услуги или подготовленный проект постановления администрации о предоставлении муниципальной услуги вместе с порубочным билетом и (или) разрешением на пересадку деревьев и кустарников. </w:t>
      </w:r>
    </w:p>
    <w:p w:rsidR="00B1587F" w:rsidRDefault="00B1587F" w:rsidP="00B1587F">
      <w:pPr>
        <w:pStyle w:val="ab"/>
      </w:pPr>
      <w:r>
        <w:t>3.5.2. Ответственным специалистом осуществляются следующие административные действия:</w:t>
      </w:r>
    </w:p>
    <w:p w:rsidR="00B1587F" w:rsidRDefault="00B1587F" w:rsidP="00B1587F">
      <w:pPr>
        <w:pStyle w:val="ab"/>
      </w:pPr>
      <w:r>
        <w:t xml:space="preserve">- обеспечение согласования, подписания уполномоченными должностными лицами администрации </w:t>
      </w:r>
      <w:r w:rsidR="00AF4A23">
        <w:t>сельского поселения Рождествено</w:t>
      </w:r>
      <w:r>
        <w:t xml:space="preserve"> проекта постановления администрации об отказе в предоставлении муниципальной услуги по форме согласно Приложению № 8 к настоящему Административному регламенту или проекта постановления администрации о предоставлении муниципальной услуги по форме согласно Приложению № 5 к настоящему Административному регламенту;</w:t>
      </w:r>
    </w:p>
    <w:p w:rsidR="00B1587F" w:rsidRDefault="00B1587F" w:rsidP="00B1587F">
      <w:pPr>
        <w:pStyle w:val="ab"/>
      </w:pPr>
      <w:r>
        <w:t>- обеспечение подписания заместителем главы городского округа, курирующим структурное подразделение, ответственное за оказание муниципальной услуги, либо лицом его замещающим, подготовленного проекта порубочного билета и (или) разрешения на пересадку деревьев и кустарников в случае отсутствия оснований для отказа в предоставлении муниципальной услуги;</w:t>
      </w:r>
    </w:p>
    <w:p w:rsidR="00B1587F" w:rsidRDefault="00B1587F" w:rsidP="00B1587F">
      <w:pPr>
        <w:pStyle w:val="ab"/>
      </w:pPr>
      <w:r>
        <w:t>- регистрация и направление в адрес заявителя заказным письмом заверенной администрацией копии постановления администрации о предоставлении муниципальной услуги вместе с порубочным билетом и (или) разрешением на пересадку деревьев и кустарников, либо передача их заявителю при его личном обращении в администрацию.</w:t>
      </w:r>
    </w:p>
    <w:p w:rsidR="00B1587F" w:rsidRDefault="00B1587F" w:rsidP="00B1587F">
      <w:pPr>
        <w:pStyle w:val="ab"/>
      </w:pPr>
      <w:r>
        <w:t>Максимальный срок направления в адрес заявителя заказным письмом заверенной администрацией копии постановления администрации о предоставлении муниципальной услуги вместе с порубочным билетом и (или) разрешением на пересадку деревьев и кустарников составляет 3 рабочих дня со дня регистрации соответствующего постановления.</w:t>
      </w:r>
    </w:p>
    <w:p w:rsidR="00B1587F" w:rsidRDefault="00B1587F" w:rsidP="00B1587F">
      <w:pPr>
        <w:pStyle w:val="ab"/>
      </w:pPr>
      <w:r>
        <w:t>3.5.3. Проект постановления администрации об отказе в предоставлении муниципальной услуги должен содержать указание на основани</w:t>
      </w:r>
      <w:proofErr w:type="gramStart"/>
      <w:r>
        <w:t>е</w:t>
      </w:r>
      <w:proofErr w:type="gramEnd"/>
      <w:r>
        <w:t xml:space="preserve"> отказа, предусмотренное пунктом 2.10 настоящего Административного регламента.</w:t>
      </w:r>
    </w:p>
    <w:p w:rsidR="00B1587F" w:rsidRDefault="00B1587F" w:rsidP="00B1587F">
      <w:pPr>
        <w:pStyle w:val="ab"/>
      </w:pPr>
      <w:r>
        <w:t>В случае</w:t>
      </w:r>
      <w:proofErr w:type="gramStart"/>
      <w:r>
        <w:t>,</w:t>
      </w:r>
      <w:proofErr w:type="gramEnd"/>
      <w:r>
        <w:t xml:space="preserve"> если были выявлены основания для отказа в предоставлении муниципальной услуги, предусмотренные пунктом 2.10. настоящего Административного регламента, ответственный специалист в адрес заявителя направляет заказным письмом заверенную администрацией копию постановления администрации об отказе в предоставлении муниципальной услуги. </w:t>
      </w:r>
    </w:p>
    <w:p w:rsidR="00B1587F" w:rsidRDefault="00B1587F" w:rsidP="00B1587F">
      <w:pPr>
        <w:pStyle w:val="ab"/>
      </w:pPr>
      <w:r>
        <w:t>Максимальный срок направления в адрес заявителя заказным письмом заверенной администрацией копии постановления администрации об отказе в предоставлении муниципальной услуги составляет 3 рабочих дня со дня регистрации соответствующего постановления.</w:t>
      </w:r>
    </w:p>
    <w:p w:rsidR="00B1587F" w:rsidRDefault="00B1587F" w:rsidP="00B1587F">
      <w:pPr>
        <w:pStyle w:val="ab"/>
      </w:pPr>
      <w:r>
        <w:lastRenderedPageBreak/>
        <w:t xml:space="preserve">3.5.4. Критерием принятия решения в ходе выполнения описанной в пунктах 3.5.2 – 3.5.3 настоящего Административного регламента административной процедуры является отсутствие выявленных в ходе согласования и подписания документов, предусмотренных абзацами вторым и третьим пункта 3.5.2 настоящего Административного регламента, оснований для отказа в предоставлении муниципальной услуги, предусмотренных пунктом 2.10 настоящего Административного регламента.    </w:t>
      </w:r>
    </w:p>
    <w:p w:rsidR="00B1587F" w:rsidRDefault="00B1587F" w:rsidP="00B1587F">
      <w:pPr>
        <w:pStyle w:val="ab"/>
      </w:pPr>
      <w:r>
        <w:t>3.5.5. Результатом описанной в пунктах 3.5.2 – 3.5.3 настоящего Административного регламента административной процедуры является передача документов   лично получателю муниципальной услуги (его представителю) либо направление их по почте (заказным письмом).</w:t>
      </w:r>
    </w:p>
    <w:p w:rsidR="00B1587F" w:rsidRDefault="00B1587F" w:rsidP="00B1587F">
      <w:pPr>
        <w:pStyle w:val="ab"/>
      </w:pPr>
      <w:r>
        <w:t>3.5.6. Способом фиксации результата административной процедуры являются направляемые заявителю документы, запись в журнале выдачи документов (Приложение №8) с указанием реквизитов постановления администрации о предоставлении муниципальной услуги или об отказе в предоставлении муниципальной услуги.</w:t>
      </w:r>
    </w:p>
    <w:p w:rsidR="00B1587F" w:rsidRDefault="00B1587F" w:rsidP="00B1587F">
      <w:pPr>
        <w:pStyle w:val="ab"/>
      </w:pPr>
      <w:r>
        <w:t>3.6. Основанием для начала административной процедуры через МФЦ, согласно п. 2.6 настоящему Административному регламенту, является обращение заявителя с заявлением о предоставлении муниципальной услуги и прилагаемых к нему документов в МФЦ.</w:t>
      </w:r>
    </w:p>
    <w:p w:rsidR="00B1587F" w:rsidRDefault="00B1587F" w:rsidP="00B1587F">
      <w:pPr>
        <w:pStyle w:val="ab"/>
      </w:pPr>
      <w:r>
        <w:t>3.6.1. Сотрудник МФЦ, ответственный за прием и регистрацию документов, осуществляет следующую последовательность действий:</w:t>
      </w:r>
    </w:p>
    <w:p w:rsidR="00B1587F" w:rsidRDefault="00B1587F" w:rsidP="00B1587F">
      <w:pPr>
        <w:pStyle w:val="ab"/>
      </w:pPr>
      <w:r>
        <w:t>1) устанавливает предмет обращения;</w:t>
      </w:r>
    </w:p>
    <w:p w:rsidR="00B1587F" w:rsidRDefault="00B1587F" w:rsidP="00B1587F">
      <w:pPr>
        <w:pStyle w:val="ab"/>
      </w:pPr>
      <w:r>
        <w:t>2) устанавливает соответствие личности заявителя документу, удостоверяющему личность;</w:t>
      </w:r>
    </w:p>
    <w:p w:rsidR="00B1587F" w:rsidRDefault="00B1587F" w:rsidP="00B1587F">
      <w:pPr>
        <w:pStyle w:val="ab"/>
      </w:pPr>
      <w:r>
        <w:t>3) проверяет наличие документа, удостоверяющего права (полномочия) представителя заинтересованного лица (в случае, если с заявлением обращается представитель заявителя);</w:t>
      </w:r>
    </w:p>
    <w:p w:rsidR="00B1587F" w:rsidRDefault="00B1587F" w:rsidP="00B1587F">
      <w:pPr>
        <w:pStyle w:val="ab"/>
      </w:pPr>
      <w:r>
        <w:t>4) осуществляет сверку копий представленных документов с их оригиналами;</w:t>
      </w:r>
    </w:p>
    <w:p w:rsidR="00B1587F" w:rsidRDefault="00B1587F" w:rsidP="00B1587F">
      <w:pPr>
        <w:pStyle w:val="ab"/>
      </w:pPr>
      <w: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B1587F" w:rsidRDefault="00B1587F" w:rsidP="00B1587F">
      <w:pPr>
        <w:pStyle w:val="ab"/>
      </w:pPr>
      <w:r>
        <w:t>6)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rsidR="00B1587F" w:rsidRDefault="00B1587F" w:rsidP="00B1587F">
      <w:pPr>
        <w:pStyle w:val="ab"/>
      </w:pPr>
      <w:r>
        <w:t>7) вручает копию расписки заявителю.</w:t>
      </w:r>
    </w:p>
    <w:p w:rsidR="00B1587F" w:rsidRDefault="00B1587F" w:rsidP="00B1587F">
      <w:pPr>
        <w:pStyle w:val="ab"/>
      </w:pPr>
      <w:r>
        <w:lastRenderedPageBreak/>
        <w:t>3.6.2. При отсутствии у заявителя, обратившегося лично, заполненного заявления или неправильном его заполнении сотрудник МФЦ, ответственный за прием и регистрацию документов, консультирует заявителя по вопросам заполнения заявления.</w:t>
      </w:r>
    </w:p>
    <w:p w:rsidR="00B1587F" w:rsidRDefault="00B1587F" w:rsidP="00B1587F">
      <w:pPr>
        <w:pStyle w:val="ab"/>
      </w:pPr>
      <w:r>
        <w:t>3.6.3. В случае установления факта несоответствия документов требованиям, указанным в пункте 2.6. настоящего Административного регламента,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B1587F" w:rsidRDefault="00B1587F" w:rsidP="00B1587F">
      <w:pPr>
        <w:pStyle w:val="ab"/>
      </w:pPr>
      <w:r>
        <w:t xml:space="preserve">3.6.4. </w:t>
      </w:r>
      <w:proofErr w:type="gramStart"/>
      <w:r>
        <w:t>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и перечня документов, которые будут получены по межведомственным запросам, телефону для справок по обращениям граждан, а также отметку о несоответствии</w:t>
      </w:r>
      <w:proofErr w:type="gramEnd"/>
      <w:r>
        <w:t xml:space="preserve"> представленных документов требованиям, указанным в пункте 2.6. настоящего Административного регламента.</w:t>
      </w:r>
    </w:p>
    <w:p w:rsidR="00B1587F" w:rsidRDefault="00B1587F" w:rsidP="00B1587F">
      <w:pPr>
        <w:pStyle w:val="ab"/>
      </w:pPr>
      <w:r>
        <w:t>3.6.5. Сотрудник МФЦ, ответственный за организацию направления заявления и прилагаемых к нему документов в администрацию, организует передачу заявления и документов, представленных заявителем, в администрацию в соответствии с заключенным соглашением о взаимодействии и порядком делопроизводства в МФЦ.</w:t>
      </w:r>
    </w:p>
    <w:p w:rsidR="00B1587F" w:rsidRDefault="00B1587F" w:rsidP="00B1587F">
      <w:pPr>
        <w:pStyle w:val="ab"/>
      </w:pPr>
      <w:r>
        <w:t>3.6.6.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администрацию в соответствии с реестрами-расписками.</w:t>
      </w:r>
    </w:p>
    <w:p w:rsidR="00B1587F" w:rsidRDefault="00B1587F" w:rsidP="00B1587F">
      <w:pPr>
        <w:pStyle w:val="ab"/>
      </w:pPr>
      <w:r>
        <w:t>3.6.7. Сотрудник администрации, ответственный за регистрацию поступающих заявлений, регистрирует заявление и прилагаемые к нему документы в соответствии с подразделом 3.2 настоящего Административного регламента.</w:t>
      </w:r>
    </w:p>
    <w:p w:rsidR="00B1587F" w:rsidRDefault="00B1587F" w:rsidP="00B1587F">
      <w:pPr>
        <w:pStyle w:val="ab"/>
      </w:pPr>
      <w:r>
        <w:t xml:space="preserve">3.6.8. Максимальный срок выполнения процедуры – 2 рабочих дня </w:t>
      </w:r>
      <w:proofErr w:type="gramStart"/>
      <w:r>
        <w:t>с даты поступления</w:t>
      </w:r>
      <w:proofErr w:type="gramEnd"/>
      <w:r>
        <w:t xml:space="preserve"> заявления и прилагаемых к нему документов в МФЦ.</w:t>
      </w:r>
    </w:p>
    <w:p w:rsidR="00B1587F" w:rsidRDefault="00B1587F" w:rsidP="00B1587F">
      <w:pPr>
        <w:pStyle w:val="ab"/>
      </w:pPr>
      <w:r>
        <w:t>3.6.9. Результатом выполнения административной процедуры является прием заявления и прилагаемых к нему документов в МФЦ и передача их в администрацию.</w:t>
      </w:r>
    </w:p>
    <w:p w:rsidR="00B1587F" w:rsidRDefault="00B1587F" w:rsidP="00B1587F">
      <w:pPr>
        <w:pStyle w:val="ab"/>
      </w:pPr>
      <w:r>
        <w:t>3.6.10. Способом фиксации исполнения административной процедуры является регистрация заявления в информационной системе МФЦ, а также в книге регистрации заявлений и (или) в соответствующей информационной системе.</w:t>
      </w:r>
    </w:p>
    <w:p w:rsidR="00B1587F" w:rsidRDefault="00B1587F" w:rsidP="00B1587F">
      <w:pPr>
        <w:pStyle w:val="ab"/>
      </w:pPr>
      <w:r>
        <w:t>Дальнейшие административные процедуры осуществляются в порядке, указанном в подразделах 3.3 – 3.5 настоящего Административного регламента</w:t>
      </w:r>
    </w:p>
    <w:p w:rsidR="00B1587F" w:rsidRDefault="00B1587F" w:rsidP="00B1587F">
      <w:pPr>
        <w:pStyle w:val="ab"/>
        <w:jc w:val="center"/>
      </w:pPr>
      <w:r>
        <w:t xml:space="preserve">IV. Формы </w:t>
      </w:r>
      <w:proofErr w:type="gramStart"/>
      <w:r>
        <w:t>контроля за</w:t>
      </w:r>
      <w:proofErr w:type="gramEnd"/>
      <w:r>
        <w:t xml:space="preserve"> исполнением</w:t>
      </w:r>
    </w:p>
    <w:p w:rsidR="00B1587F" w:rsidRDefault="00B1587F" w:rsidP="00B1587F">
      <w:pPr>
        <w:pStyle w:val="ab"/>
        <w:jc w:val="center"/>
      </w:pPr>
      <w:r>
        <w:t>Административного регламента</w:t>
      </w:r>
    </w:p>
    <w:p w:rsidR="00B1587F" w:rsidRDefault="00B1587F" w:rsidP="00B1587F">
      <w:pPr>
        <w:pStyle w:val="ab"/>
        <w:jc w:val="center"/>
      </w:pPr>
      <w:r>
        <w:lastRenderedPageBreak/>
        <w:t> </w:t>
      </w:r>
    </w:p>
    <w:p w:rsidR="00B1587F" w:rsidRDefault="00B1587F" w:rsidP="00B1587F">
      <w:pPr>
        <w:pStyle w:val="ab"/>
      </w:pPr>
      <w:r>
        <w:t xml:space="preserve">4.1.   </w:t>
      </w:r>
      <w:proofErr w:type="gramStart"/>
      <w:r>
        <w:t>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заместителем главы городского округа, курирующим структурное подразделение, ответственное за предоставление муниципальной услуги.</w:t>
      </w:r>
      <w:proofErr w:type="gramEnd"/>
    </w:p>
    <w:p w:rsidR="00B1587F" w:rsidRDefault="00B1587F" w:rsidP="00B1587F">
      <w:pPr>
        <w:pStyle w:val="ab"/>
      </w:pPr>
      <w:r>
        <w:t xml:space="preserve">4.2.   </w:t>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B1587F" w:rsidRDefault="00B1587F" w:rsidP="00B1587F">
      <w:pPr>
        <w:pStyle w:val="ab"/>
      </w:pPr>
      <w:r>
        <w:t>4.3.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B1587F" w:rsidRDefault="00B1587F" w:rsidP="00B1587F">
      <w:pPr>
        <w:pStyle w:val="ab"/>
      </w:pPr>
      <w:r>
        <w:t>Плановые проверки проводятся не реже 1 раза в 3 года.</w:t>
      </w:r>
    </w:p>
    <w:p w:rsidR="00B1587F" w:rsidRDefault="00B1587F" w:rsidP="00B1587F">
      <w:pPr>
        <w:pStyle w:val="ab"/>
      </w:pPr>
      <w:r>
        <w:t>4.4.   Плановые и внеплановые проверки полноты и качества предоставления муниципальной услуги осуществляются структурным подразделением администрации, ответственным за организацию работы по рассмотрению обращений граждан, и уполномоченными должностными лицами на основании соответствующих правовых актов.</w:t>
      </w:r>
    </w:p>
    <w:p w:rsidR="00B1587F" w:rsidRDefault="00B1587F" w:rsidP="00B1587F">
      <w:pPr>
        <w:pStyle w:val="ab"/>
      </w:pPr>
      <w: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B1587F" w:rsidRDefault="00B1587F" w:rsidP="00B1587F">
      <w:pPr>
        <w:pStyle w:val="ab"/>
      </w:pPr>
      <w:r>
        <w:t xml:space="preserve">4.5.   Должностные лица администрации в течение трех рабочих дней </w:t>
      </w:r>
      <w:proofErr w:type="gramStart"/>
      <w:r>
        <w:t>с даты поступления</w:t>
      </w:r>
      <w:proofErr w:type="gramEnd"/>
      <w:r>
        <w:t xml:space="preserve">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B1587F" w:rsidRDefault="00B1587F" w:rsidP="00B1587F">
      <w:pPr>
        <w:pStyle w:val="ab"/>
      </w:pPr>
      <w:r>
        <w:t>4.6.   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администрации, участвующие в предоставлении муниципальной услуги.</w:t>
      </w:r>
    </w:p>
    <w:p w:rsidR="00B1587F" w:rsidRDefault="00B1587F" w:rsidP="00B1587F">
      <w:pPr>
        <w:pStyle w:val="ab"/>
      </w:pPr>
      <w:r>
        <w:t>4.7.   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официальном сайте администрации.</w:t>
      </w:r>
    </w:p>
    <w:p w:rsidR="00B1587F" w:rsidRDefault="00B1587F" w:rsidP="00B1587F">
      <w:pPr>
        <w:pStyle w:val="ab"/>
      </w:pPr>
      <w:r>
        <w:lastRenderedPageBreak/>
        <w:t xml:space="preserve">Заявители, направившие заявления о предоставлении муниципальной услуги, могут осуществлять </w:t>
      </w:r>
      <w:proofErr w:type="gramStart"/>
      <w:r>
        <w:t>контроль за</w:t>
      </w:r>
      <w:proofErr w:type="gramEnd"/>
      <w:r>
        <w:t xml:space="preserve"> ходом ее предоставления путем получения необходимой информации лично во время приема, по телефону, по письменному обращению, по электронной почте.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B1587F" w:rsidRDefault="00B1587F" w:rsidP="00B1587F">
      <w:pPr>
        <w:pStyle w:val="ab"/>
        <w:jc w:val="center"/>
      </w:pPr>
      <w:r>
        <w:t> </w:t>
      </w:r>
    </w:p>
    <w:p w:rsidR="00B1587F" w:rsidRDefault="00B1587F" w:rsidP="00B1587F">
      <w:pPr>
        <w:pStyle w:val="ab"/>
        <w:jc w:val="center"/>
      </w:pPr>
      <w: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B1587F" w:rsidRDefault="00B1587F" w:rsidP="00B1587F">
      <w:pPr>
        <w:pStyle w:val="ab"/>
        <w:jc w:val="center"/>
      </w:pPr>
      <w:r>
        <w:t> </w:t>
      </w:r>
    </w:p>
    <w:p w:rsidR="00B1587F" w:rsidRDefault="00B1587F" w:rsidP="00B1587F">
      <w:pPr>
        <w:pStyle w:val="ab"/>
      </w:pPr>
      <w:r>
        <w:t xml:space="preserve">5.1. </w:t>
      </w:r>
      <w:proofErr w:type="gramStart"/>
      <w:r>
        <w:t>Заявитель имеет право на обжалование действий (бездействий)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w:t>
      </w:r>
      <w:proofErr w:type="gramEnd"/>
    </w:p>
    <w:p w:rsidR="00B1587F" w:rsidRDefault="00B1587F" w:rsidP="00B1587F">
      <w:pPr>
        <w:pStyle w:val="ab"/>
      </w:pPr>
      <w:r>
        <w:t>5.2. Заявитель может обратиться с жалобой, в том числе в следующих случаях:</w:t>
      </w:r>
    </w:p>
    <w:p w:rsidR="00B1587F" w:rsidRDefault="00B1587F" w:rsidP="00B1587F">
      <w:pPr>
        <w:pStyle w:val="ab"/>
      </w:pPr>
      <w:r>
        <w:t>1) нарушение срока регистрации заявления о предоставлении муниципальной услуги;</w:t>
      </w:r>
    </w:p>
    <w:p w:rsidR="00B1587F" w:rsidRDefault="00B1587F" w:rsidP="00B1587F">
      <w:pPr>
        <w:pStyle w:val="ab"/>
      </w:pPr>
      <w: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1587F" w:rsidRDefault="00B1587F" w:rsidP="00B1587F">
      <w:pPr>
        <w:pStyle w:val="ab"/>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1587F" w:rsidRDefault="00B1587F" w:rsidP="00B1587F">
      <w:pPr>
        <w:pStyle w:val="ab"/>
      </w:pPr>
      <w:r>
        <w:t> </w:t>
      </w:r>
    </w:p>
    <w:p w:rsidR="00B1587F" w:rsidRDefault="00B1587F" w:rsidP="00B1587F">
      <w:pPr>
        <w:pStyle w:val="ab"/>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1587F" w:rsidRDefault="00B1587F" w:rsidP="00B1587F">
      <w:pPr>
        <w:pStyle w:val="ab"/>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w:t>
      </w:r>
      <w:r>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1587F" w:rsidRDefault="00B1587F" w:rsidP="00B1587F">
      <w:pPr>
        <w:pStyle w:val="ab"/>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587F" w:rsidRDefault="00B1587F" w:rsidP="00B1587F">
      <w:pPr>
        <w:pStyle w:val="ab"/>
      </w:pPr>
      <w:proofErr w:type="gramStart"/>
      <w: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1587F" w:rsidRDefault="00B1587F" w:rsidP="00B1587F">
      <w:pPr>
        <w:pStyle w:val="ab"/>
      </w:pPr>
      <w:r>
        <w:t>8) нарушение срока или порядка выдачи документов по результатам предоставления муниципальной услуги;</w:t>
      </w:r>
    </w:p>
    <w:p w:rsidR="00B1587F" w:rsidRDefault="00B1587F" w:rsidP="00B1587F">
      <w:pPr>
        <w:pStyle w:val="ab"/>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proofErr w:type="gramStart"/>
      <w:r>
        <w:t>г</w:t>
      </w:r>
      <w:proofErr w:type="gramEnd"/>
      <w:r>
        <w:t xml:space="preserve"> муниципальных услуг в полном объеме;</w:t>
      </w:r>
    </w:p>
    <w:p w:rsidR="00B1587F" w:rsidRDefault="00B1587F" w:rsidP="00B1587F">
      <w:pPr>
        <w:pStyle w:val="ab"/>
      </w:pPr>
      <w:proofErr w:type="gramStart"/>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Pr>
            <w:rStyle w:val="a6"/>
          </w:rPr>
          <w:t>пунктом 4 части 1 статьи 7</w:t>
        </w:r>
      </w:hyperlink>
      <w:r>
        <w:t xml:space="preserve"> Федерального закона от 27.07.2010 № 210-ФЗ «Об организации предоставления государственных и муниципальных услуг».</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1587F" w:rsidRDefault="00B1587F" w:rsidP="00B1587F">
      <w:pPr>
        <w:pStyle w:val="ab"/>
      </w:pPr>
      <w:r>
        <w:t> </w:t>
      </w:r>
    </w:p>
    <w:p w:rsidR="00B1587F" w:rsidRDefault="00B1587F" w:rsidP="00B1587F">
      <w:pPr>
        <w:pStyle w:val="ab"/>
      </w:pPr>
      <w:r>
        <w:t>5.3. Общие требования к порядку подачи и рассмотрения жалобы.</w:t>
      </w:r>
    </w:p>
    <w:p w:rsidR="00B1587F" w:rsidRDefault="00B1587F" w:rsidP="00B1587F">
      <w:pPr>
        <w:pStyle w:val="ab"/>
      </w:pPr>
      <w:r>
        <w:t> </w:t>
      </w:r>
    </w:p>
    <w:p w:rsidR="00B1587F" w:rsidRDefault="00B1587F" w:rsidP="00B1587F">
      <w:pPr>
        <w:pStyle w:val="ab"/>
      </w:pPr>
      <w:r>
        <w:lastRenderedPageBreak/>
        <w:t>5.3.1. Жалоба подается в письменной форме на бумажном носителе, в электронной форме в орган, предоставляющий муниципальную услугу – Администрацию</w:t>
      </w:r>
      <w:r w:rsidR="00895D3C">
        <w:t xml:space="preserve"> сельского поселения Рождествено</w:t>
      </w:r>
      <w:r>
        <w:t>. Жалоба заявителя может быть адресована главе</w:t>
      </w:r>
      <w:r w:rsidR="00895D3C" w:rsidRPr="00895D3C">
        <w:t xml:space="preserve"> </w:t>
      </w:r>
      <w:r w:rsidR="00895D3C">
        <w:t>сельского поселения Рождествено</w:t>
      </w:r>
      <w:r>
        <w:t>.</w:t>
      </w:r>
    </w:p>
    <w:p w:rsidR="00B1587F" w:rsidRDefault="00B1587F" w:rsidP="00B1587F">
      <w:pPr>
        <w:pStyle w:val="ab"/>
      </w:pPr>
      <w:r>
        <w:t xml:space="preserve">5.3.2. </w:t>
      </w:r>
      <w:proofErr w:type="gramStart"/>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w:t>
      </w:r>
      <w:r w:rsidR="00895D3C" w:rsidRPr="00895D3C">
        <w:t xml:space="preserve"> </w:t>
      </w:r>
      <w:r w:rsidR="00895D3C">
        <w:t>сельского поселения Рождествено</w:t>
      </w:r>
      <w:r>
        <w:t>,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t xml:space="preserve"> при личном приеме заявителя. </w:t>
      </w:r>
    </w:p>
    <w:p w:rsidR="00B1587F" w:rsidRDefault="00B1587F" w:rsidP="00B1587F">
      <w:pPr>
        <w:pStyle w:val="ab"/>
      </w:pPr>
      <w:r>
        <w:t>5.3.3. В случае</w:t>
      </w:r>
      <w:proofErr w:type="gramStart"/>
      <w:r>
        <w:t>,</w:t>
      </w:r>
      <w:proofErr w:type="gramEnd"/>
      <w: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19" w:history="1">
        <w:r>
          <w:rPr>
            <w:rStyle w:val="a6"/>
          </w:rPr>
          <w:t>статей 11.1</w:t>
        </w:r>
      </w:hyperlink>
      <w:r>
        <w:t>-11.2 Федерального закона от 27.07.2010 № 210-ФЗ «Об организации предоставления государственных и муниципальных услуг» не применяются.</w:t>
      </w:r>
    </w:p>
    <w:p w:rsidR="00B1587F" w:rsidRDefault="00B1587F" w:rsidP="00B1587F">
      <w:pPr>
        <w:pStyle w:val="ab"/>
      </w:pPr>
      <w:r>
        <w:t xml:space="preserve">5.3.4. </w:t>
      </w:r>
      <w:proofErr w:type="gramStart"/>
      <w: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0" w:history="1">
        <w:r>
          <w:rPr>
            <w:rStyle w:val="a6"/>
          </w:rPr>
          <w:t>частью 2 статьи 6</w:t>
        </w:r>
      </w:hyperlink>
      <w:r>
        <w:t xml:space="preserve"> Градостроительного кодекса Российской Федерации, может быть подана</w:t>
      </w:r>
      <w:proofErr w:type="gramEnd"/>
      <w:r>
        <w:t xml:space="preserve">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w:t>
      </w:r>
      <w:proofErr w:type="gramStart"/>
      <w:r>
        <w:t xml:space="preserve"> ,</w:t>
      </w:r>
      <w:proofErr w:type="gramEnd"/>
      <w:r>
        <w:t xml:space="preserve"> либо в порядке, установленном антимонопольным </w:t>
      </w:r>
      <w:hyperlink r:id="rId21" w:history="1">
        <w:r>
          <w:rPr>
            <w:rStyle w:val="a6"/>
          </w:rPr>
          <w:t>законодательством</w:t>
        </w:r>
      </w:hyperlink>
      <w:r>
        <w:t xml:space="preserve"> Российской Федерации, в антимонопольный орган.</w:t>
      </w:r>
    </w:p>
    <w:p w:rsidR="00B1587F" w:rsidRDefault="00B1587F" w:rsidP="00B1587F">
      <w:pPr>
        <w:pStyle w:val="ab"/>
      </w:pPr>
      <w:r>
        <w:t>5.3.5.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B1587F" w:rsidRDefault="00B1587F" w:rsidP="00B1587F">
      <w:pPr>
        <w:pStyle w:val="ab"/>
      </w:pPr>
      <w:r>
        <w:t>5. 4. Жалоба должна содержать:</w:t>
      </w:r>
    </w:p>
    <w:p w:rsidR="00B1587F" w:rsidRDefault="00B1587F" w:rsidP="00B1587F">
      <w:pPr>
        <w:pStyle w:val="ab"/>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1587F" w:rsidRDefault="00B1587F" w:rsidP="00B1587F">
      <w:pPr>
        <w:pStyle w:val="ab"/>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587F" w:rsidRDefault="00B1587F" w:rsidP="00B1587F">
      <w:pPr>
        <w:pStyle w:val="ab"/>
      </w:pPr>
      <w:r>
        <w:lastRenderedPageBreak/>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B1587F" w:rsidRDefault="00B1587F" w:rsidP="00B1587F">
      <w:pPr>
        <w:pStyle w:val="ab"/>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1587F" w:rsidRDefault="00B1587F" w:rsidP="00B1587F">
      <w:pPr>
        <w:pStyle w:val="ab"/>
      </w:pPr>
      <w:r>
        <w:t xml:space="preserve">5.5. </w:t>
      </w:r>
      <w:proofErr w:type="gramStart"/>
      <w:r>
        <w:t>Жалоба, поступившая в орган, предоставляющий муниципальную услугу, подлежит рассмотрению лицом, уполномоченным на рассмотрение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t xml:space="preserve"> ее регистрации. </w:t>
      </w:r>
    </w:p>
    <w:p w:rsidR="00B1587F" w:rsidRDefault="00B1587F" w:rsidP="00B1587F">
      <w:pPr>
        <w:pStyle w:val="ab"/>
      </w:pPr>
      <w:r>
        <w:t>5.6. По результатам рассмотрения жалобы принимается одно из следующих решений:</w:t>
      </w:r>
    </w:p>
    <w:p w:rsidR="00B1587F" w:rsidRDefault="00B1587F" w:rsidP="00B1587F">
      <w:pPr>
        <w:pStyle w:val="ab"/>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1587F" w:rsidRDefault="00B1587F" w:rsidP="00B1587F">
      <w:pPr>
        <w:pStyle w:val="ab"/>
      </w:pPr>
      <w:r>
        <w:t>2) в удовлетворении жалобы отказывается.</w:t>
      </w:r>
    </w:p>
    <w:p w:rsidR="00B1587F" w:rsidRDefault="00B1587F" w:rsidP="00B1587F">
      <w:pPr>
        <w:pStyle w:val="ab"/>
      </w:pPr>
      <w:r>
        <w:t>5.7. Не позднее дня, следующего за днем принятия решения, указанного в п. 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587F" w:rsidRDefault="00B1587F" w:rsidP="00B1587F">
      <w:pPr>
        <w:pStyle w:val="ab"/>
      </w:pPr>
      <w:r>
        <w:t xml:space="preserve">5.7.1. В случае признания жалобы, подлежащей удовлетворению в ответе заявителю, указанном п. 5.7,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B1587F" w:rsidRDefault="00B1587F" w:rsidP="00B1587F">
      <w:pPr>
        <w:pStyle w:val="ab"/>
      </w:pPr>
      <w:r>
        <w:t xml:space="preserve">5.7.2. В случае признания </w:t>
      </w:r>
      <w:proofErr w:type="gramStart"/>
      <w:r>
        <w:t>жалобы</w:t>
      </w:r>
      <w:proofErr w:type="gramEnd"/>
      <w:r>
        <w:t xml:space="preserve"> не подлежащей удовлетворению в ответе заявителю, указанном в п.5.7, даются аргументированные разъяснения о причинах принятого решения, а также информация о порядке обжалования принятого решения.</w:t>
      </w:r>
    </w:p>
    <w:p w:rsidR="00B1587F" w:rsidRDefault="00B1587F" w:rsidP="00B1587F">
      <w:pPr>
        <w:pStyle w:val="ab"/>
      </w:pPr>
      <w:r>
        <w:t xml:space="preserve">5.8.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1587F" w:rsidRDefault="00B1587F" w:rsidP="00B1587F">
      <w:pPr>
        <w:pStyle w:val="ab"/>
      </w:pPr>
      <w:r>
        <w:lastRenderedPageBreak/>
        <w:t>5.9. Заявитель вправе обжаловать решения, принятые в ходе выполнения муниципальной услуги, действия либо бездействия должностных лиц в судебном порядке в соответствии с действующим законодательством.</w:t>
      </w:r>
    </w:p>
    <w:p w:rsidR="002318C1" w:rsidRDefault="002318C1" w:rsidP="004373A3">
      <w:pPr>
        <w:widowControl w:val="0"/>
        <w:autoSpaceDE w:val="0"/>
        <w:autoSpaceDN w:val="0"/>
        <w:adjustRightInd w:val="0"/>
        <w:spacing w:line="240" w:lineRule="auto"/>
        <w:ind w:left="720"/>
        <w:jc w:val="right"/>
        <w:rPr>
          <w:bCs/>
        </w:rPr>
      </w:pPr>
    </w:p>
    <w:p w:rsidR="002318C1" w:rsidRDefault="002318C1" w:rsidP="004373A3">
      <w:pPr>
        <w:widowControl w:val="0"/>
        <w:autoSpaceDE w:val="0"/>
        <w:autoSpaceDN w:val="0"/>
        <w:adjustRightInd w:val="0"/>
        <w:spacing w:line="240" w:lineRule="auto"/>
        <w:ind w:left="720"/>
        <w:jc w:val="right"/>
        <w:rPr>
          <w:bCs/>
        </w:rPr>
      </w:pPr>
    </w:p>
    <w:p w:rsidR="002318C1" w:rsidRDefault="002318C1" w:rsidP="004373A3">
      <w:pPr>
        <w:widowControl w:val="0"/>
        <w:autoSpaceDE w:val="0"/>
        <w:autoSpaceDN w:val="0"/>
        <w:adjustRightInd w:val="0"/>
        <w:spacing w:line="240" w:lineRule="auto"/>
        <w:ind w:left="720"/>
        <w:jc w:val="right"/>
        <w:rPr>
          <w:bCs/>
        </w:rPr>
      </w:pPr>
    </w:p>
    <w:p w:rsidR="002318C1" w:rsidRDefault="002318C1" w:rsidP="004373A3">
      <w:pPr>
        <w:widowControl w:val="0"/>
        <w:autoSpaceDE w:val="0"/>
        <w:autoSpaceDN w:val="0"/>
        <w:adjustRightInd w:val="0"/>
        <w:spacing w:line="240" w:lineRule="auto"/>
        <w:ind w:left="720"/>
        <w:jc w:val="right"/>
        <w:rPr>
          <w:bCs/>
        </w:rPr>
      </w:pPr>
    </w:p>
    <w:p w:rsidR="002318C1" w:rsidRDefault="002318C1" w:rsidP="004373A3">
      <w:pPr>
        <w:widowControl w:val="0"/>
        <w:autoSpaceDE w:val="0"/>
        <w:autoSpaceDN w:val="0"/>
        <w:adjustRightInd w:val="0"/>
        <w:spacing w:line="240" w:lineRule="auto"/>
        <w:ind w:left="720"/>
        <w:jc w:val="right"/>
        <w:rPr>
          <w:bCs/>
        </w:rPr>
      </w:pPr>
    </w:p>
    <w:p w:rsidR="002318C1" w:rsidRDefault="002318C1" w:rsidP="004373A3">
      <w:pPr>
        <w:widowControl w:val="0"/>
        <w:autoSpaceDE w:val="0"/>
        <w:autoSpaceDN w:val="0"/>
        <w:adjustRightInd w:val="0"/>
        <w:spacing w:line="240" w:lineRule="auto"/>
        <w:ind w:left="720"/>
        <w:jc w:val="right"/>
        <w:rPr>
          <w:bCs/>
        </w:rPr>
      </w:pPr>
    </w:p>
    <w:p w:rsidR="002318C1" w:rsidRDefault="002318C1" w:rsidP="004373A3">
      <w:pPr>
        <w:widowControl w:val="0"/>
        <w:autoSpaceDE w:val="0"/>
        <w:autoSpaceDN w:val="0"/>
        <w:adjustRightInd w:val="0"/>
        <w:spacing w:line="240" w:lineRule="auto"/>
        <w:ind w:left="720"/>
        <w:jc w:val="right"/>
        <w:rPr>
          <w:bCs/>
        </w:rPr>
      </w:pPr>
    </w:p>
    <w:p w:rsidR="002318C1" w:rsidRDefault="002318C1" w:rsidP="004373A3">
      <w:pPr>
        <w:widowControl w:val="0"/>
        <w:autoSpaceDE w:val="0"/>
        <w:autoSpaceDN w:val="0"/>
        <w:adjustRightInd w:val="0"/>
        <w:spacing w:line="240" w:lineRule="auto"/>
        <w:ind w:left="720"/>
        <w:jc w:val="right"/>
        <w:rPr>
          <w:bCs/>
        </w:rPr>
      </w:pPr>
    </w:p>
    <w:p w:rsidR="002318C1" w:rsidRDefault="002318C1" w:rsidP="004373A3">
      <w:pPr>
        <w:widowControl w:val="0"/>
        <w:autoSpaceDE w:val="0"/>
        <w:autoSpaceDN w:val="0"/>
        <w:adjustRightInd w:val="0"/>
        <w:spacing w:line="240" w:lineRule="auto"/>
        <w:ind w:left="720"/>
        <w:jc w:val="right"/>
        <w:rPr>
          <w:bCs/>
        </w:rPr>
      </w:pPr>
    </w:p>
    <w:p w:rsidR="002318C1" w:rsidRDefault="002318C1" w:rsidP="004373A3">
      <w:pPr>
        <w:widowControl w:val="0"/>
        <w:autoSpaceDE w:val="0"/>
        <w:autoSpaceDN w:val="0"/>
        <w:adjustRightInd w:val="0"/>
        <w:spacing w:line="240" w:lineRule="auto"/>
        <w:ind w:left="720"/>
        <w:jc w:val="right"/>
        <w:rPr>
          <w:bCs/>
        </w:rPr>
      </w:pPr>
    </w:p>
    <w:p w:rsidR="002318C1" w:rsidRDefault="002318C1" w:rsidP="004373A3">
      <w:pPr>
        <w:widowControl w:val="0"/>
        <w:autoSpaceDE w:val="0"/>
        <w:autoSpaceDN w:val="0"/>
        <w:adjustRightInd w:val="0"/>
        <w:spacing w:line="240" w:lineRule="auto"/>
        <w:ind w:left="720"/>
        <w:jc w:val="right"/>
        <w:rPr>
          <w:bCs/>
        </w:rPr>
      </w:pPr>
    </w:p>
    <w:p w:rsidR="002318C1" w:rsidRDefault="002318C1" w:rsidP="004373A3">
      <w:pPr>
        <w:widowControl w:val="0"/>
        <w:autoSpaceDE w:val="0"/>
        <w:autoSpaceDN w:val="0"/>
        <w:adjustRightInd w:val="0"/>
        <w:spacing w:line="240" w:lineRule="auto"/>
        <w:ind w:left="720"/>
        <w:jc w:val="right"/>
        <w:rPr>
          <w:bCs/>
        </w:rPr>
      </w:pPr>
    </w:p>
    <w:p w:rsidR="002318C1" w:rsidRDefault="002318C1" w:rsidP="004373A3">
      <w:pPr>
        <w:widowControl w:val="0"/>
        <w:autoSpaceDE w:val="0"/>
        <w:autoSpaceDN w:val="0"/>
        <w:adjustRightInd w:val="0"/>
        <w:spacing w:line="240" w:lineRule="auto"/>
        <w:ind w:left="720"/>
        <w:jc w:val="right"/>
        <w:rPr>
          <w:bCs/>
        </w:rPr>
      </w:pPr>
    </w:p>
    <w:p w:rsidR="002318C1" w:rsidRDefault="002318C1" w:rsidP="004373A3">
      <w:pPr>
        <w:widowControl w:val="0"/>
        <w:autoSpaceDE w:val="0"/>
        <w:autoSpaceDN w:val="0"/>
        <w:adjustRightInd w:val="0"/>
        <w:spacing w:line="240" w:lineRule="auto"/>
        <w:ind w:left="720"/>
        <w:jc w:val="right"/>
        <w:rPr>
          <w:bCs/>
        </w:rPr>
      </w:pPr>
    </w:p>
    <w:p w:rsidR="002318C1" w:rsidRDefault="002318C1" w:rsidP="004373A3">
      <w:pPr>
        <w:widowControl w:val="0"/>
        <w:autoSpaceDE w:val="0"/>
        <w:autoSpaceDN w:val="0"/>
        <w:adjustRightInd w:val="0"/>
        <w:spacing w:line="240" w:lineRule="auto"/>
        <w:ind w:left="720"/>
        <w:jc w:val="right"/>
        <w:rPr>
          <w:bCs/>
        </w:rPr>
      </w:pPr>
    </w:p>
    <w:p w:rsidR="002318C1" w:rsidRDefault="002318C1" w:rsidP="004373A3">
      <w:pPr>
        <w:widowControl w:val="0"/>
        <w:autoSpaceDE w:val="0"/>
        <w:autoSpaceDN w:val="0"/>
        <w:adjustRightInd w:val="0"/>
        <w:spacing w:line="240" w:lineRule="auto"/>
        <w:ind w:left="720"/>
        <w:jc w:val="right"/>
        <w:rPr>
          <w:bCs/>
        </w:rPr>
      </w:pPr>
    </w:p>
    <w:p w:rsidR="002318C1" w:rsidRDefault="002318C1" w:rsidP="004373A3">
      <w:pPr>
        <w:widowControl w:val="0"/>
        <w:autoSpaceDE w:val="0"/>
        <w:autoSpaceDN w:val="0"/>
        <w:adjustRightInd w:val="0"/>
        <w:spacing w:line="240" w:lineRule="auto"/>
        <w:ind w:left="720"/>
        <w:jc w:val="right"/>
        <w:rPr>
          <w:bCs/>
        </w:rPr>
      </w:pPr>
    </w:p>
    <w:p w:rsidR="002318C1" w:rsidRDefault="002318C1" w:rsidP="004373A3">
      <w:pPr>
        <w:widowControl w:val="0"/>
        <w:autoSpaceDE w:val="0"/>
        <w:autoSpaceDN w:val="0"/>
        <w:adjustRightInd w:val="0"/>
        <w:spacing w:line="240" w:lineRule="auto"/>
        <w:ind w:left="720"/>
        <w:jc w:val="right"/>
        <w:rPr>
          <w:bCs/>
        </w:rPr>
      </w:pPr>
    </w:p>
    <w:p w:rsidR="002318C1" w:rsidRDefault="002318C1" w:rsidP="004373A3">
      <w:pPr>
        <w:widowControl w:val="0"/>
        <w:autoSpaceDE w:val="0"/>
        <w:autoSpaceDN w:val="0"/>
        <w:adjustRightInd w:val="0"/>
        <w:spacing w:line="240" w:lineRule="auto"/>
        <w:ind w:left="720"/>
        <w:jc w:val="right"/>
        <w:rPr>
          <w:bCs/>
        </w:rPr>
      </w:pPr>
    </w:p>
    <w:p w:rsidR="002318C1" w:rsidRDefault="002318C1" w:rsidP="004373A3">
      <w:pPr>
        <w:widowControl w:val="0"/>
        <w:autoSpaceDE w:val="0"/>
        <w:autoSpaceDN w:val="0"/>
        <w:adjustRightInd w:val="0"/>
        <w:spacing w:line="240" w:lineRule="auto"/>
        <w:ind w:left="720"/>
        <w:jc w:val="right"/>
        <w:rPr>
          <w:bCs/>
        </w:rPr>
      </w:pPr>
    </w:p>
    <w:p w:rsidR="002318C1" w:rsidRDefault="002318C1" w:rsidP="004373A3">
      <w:pPr>
        <w:widowControl w:val="0"/>
        <w:autoSpaceDE w:val="0"/>
        <w:autoSpaceDN w:val="0"/>
        <w:adjustRightInd w:val="0"/>
        <w:spacing w:line="240" w:lineRule="auto"/>
        <w:ind w:left="720"/>
        <w:jc w:val="right"/>
        <w:rPr>
          <w:bCs/>
        </w:rPr>
      </w:pPr>
    </w:p>
    <w:p w:rsidR="002318C1" w:rsidRDefault="002318C1" w:rsidP="004373A3">
      <w:pPr>
        <w:widowControl w:val="0"/>
        <w:autoSpaceDE w:val="0"/>
        <w:autoSpaceDN w:val="0"/>
        <w:adjustRightInd w:val="0"/>
        <w:spacing w:line="240" w:lineRule="auto"/>
        <w:ind w:left="720"/>
        <w:jc w:val="right"/>
        <w:rPr>
          <w:bCs/>
        </w:rPr>
      </w:pPr>
    </w:p>
    <w:p w:rsidR="002318C1" w:rsidRDefault="002318C1" w:rsidP="004373A3">
      <w:pPr>
        <w:widowControl w:val="0"/>
        <w:autoSpaceDE w:val="0"/>
        <w:autoSpaceDN w:val="0"/>
        <w:adjustRightInd w:val="0"/>
        <w:spacing w:line="240" w:lineRule="auto"/>
        <w:ind w:left="720"/>
        <w:jc w:val="right"/>
        <w:rPr>
          <w:bCs/>
        </w:rPr>
      </w:pPr>
    </w:p>
    <w:p w:rsidR="002318C1" w:rsidRDefault="002318C1" w:rsidP="004373A3">
      <w:pPr>
        <w:widowControl w:val="0"/>
        <w:autoSpaceDE w:val="0"/>
        <w:autoSpaceDN w:val="0"/>
        <w:adjustRightInd w:val="0"/>
        <w:spacing w:line="240" w:lineRule="auto"/>
        <w:ind w:left="720"/>
        <w:jc w:val="right"/>
        <w:rPr>
          <w:bCs/>
        </w:rPr>
      </w:pPr>
    </w:p>
    <w:p w:rsidR="002318C1" w:rsidRDefault="002318C1" w:rsidP="004373A3">
      <w:pPr>
        <w:widowControl w:val="0"/>
        <w:autoSpaceDE w:val="0"/>
        <w:autoSpaceDN w:val="0"/>
        <w:adjustRightInd w:val="0"/>
        <w:spacing w:line="240" w:lineRule="auto"/>
        <w:ind w:left="720"/>
        <w:jc w:val="right"/>
        <w:rPr>
          <w:bCs/>
        </w:rPr>
      </w:pPr>
    </w:p>
    <w:p w:rsidR="002318C1" w:rsidRDefault="002318C1" w:rsidP="004373A3">
      <w:pPr>
        <w:widowControl w:val="0"/>
        <w:autoSpaceDE w:val="0"/>
        <w:autoSpaceDN w:val="0"/>
        <w:adjustRightInd w:val="0"/>
        <w:spacing w:line="240" w:lineRule="auto"/>
        <w:ind w:left="720"/>
        <w:jc w:val="right"/>
        <w:rPr>
          <w:bCs/>
        </w:rPr>
      </w:pPr>
    </w:p>
    <w:p w:rsidR="002318C1" w:rsidRDefault="002318C1" w:rsidP="004373A3">
      <w:pPr>
        <w:widowControl w:val="0"/>
        <w:autoSpaceDE w:val="0"/>
        <w:autoSpaceDN w:val="0"/>
        <w:adjustRightInd w:val="0"/>
        <w:spacing w:line="240" w:lineRule="auto"/>
        <w:ind w:left="720"/>
        <w:jc w:val="right"/>
        <w:rPr>
          <w:bCs/>
        </w:rPr>
      </w:pPr>
    </w:p>
    <w:p w:rsidR="002318C1" w:rsidRDefault="002318C1" w:rsidP="004373A3">
      <w:pPr>
        <w:widowControl w:val="0"/>
        <w:autoSpaceDE w:val="0"/>
        <w:autoSpaceDN w:val="0"/>
        <w:adjustRightInd w:val="0"/>
        <w:spacing w:line="240" w:lineRule="auto"/>
        <w:ind w:left="720"/>
        <w:jc w:val="right"/>
        <w:rPr>
          <w:bCs/>
        </w:rPr>
      </w:pPr>
    </w:p>
    <w:p w:rsidR="002318C1" w:rsidRDefault="002318C1" w:rsidP="004373A3">
      <w:pPr>
        <w:widowControl w:val="0"/>
        <w:autoSpaceDE w:val="0"/>
        <w:autoSpaceDN w:val="0"/>
        <w:adjustRightInd w:val="0"/>
        <w:spacing w:line="240" w:lineRule="auto"/>
        <w:ind w:left="720"/>
        <w:jc w:val="right"/>
        <w:rPr>
          <w:bCs/>
        </w:rPr>
      </w:pPr>
    </w:p>
    <w:p w:rsidR="004373A3" w:rsidRPr="00AF73E5" w:rsidRDefault="004373A3" w:rsidP="004373A3">
      <w:pPr>
        <w:widowControl w:val="0"/>
        <w:autoSpaceDE w:val="0"/>
        <w:autoSpaceDN w:val="0"/>
        <w:adjustRightInd w:val="0"/>
        <w:spacing w:line="240" w:lineRule="auto"/>
        <w:ind w:left="720"/>
        <w:jc w:val="right"/>
        <w:rPr>
          <w:bCs/>
        </w:rPr>
      </w:pPr>
      <w:r w:rsidRPr="00AF73E5">
        <w:rPr>
          <w:bCs/>
        </w:rPr>
        <w:lastRenderedPageBreak/>
        <w:t>ПРИЛОЖЕНИЕ №1</w:t>
      </w:r>
    </w:p>
    <w:p w:rsidR="004373A3" w:rsidRPr="00AF73E5" w:rsidRDefault="004373A3" w:rsidP="004373A3">
      <w:pPr>
        <w:widowControl w:val="0"/>
        <w:autoSpaceDE w:val="0"/>
        <w:autoSpaceDN w:val="0"/>
        <w:adjustRightInd w:val="0"/>
        <w:spacing w:line="240" w:lineRule="auto"/>
        <w:ind w:left="720"/>
        <w:jc w:val="right"/>
        <w:rPr>
          <w:bCs/>
        </w:rPr>
      </w:pPr>
      <w:r w:rsidRPr="00AF73E5">
        <w:rPr>
          <w:bCs/>
        </w:rPr>
        <w:t>к административному регламенту</w:t>
      </w:r>
    </w:p>
    <w:p w:rsidR="004373A3" w:rsidRPr="00AF73E5" w:rsidRDefault="004373A3" w:rsidP="004373A3">
      <w:pPr>
        <w:spacing w:line="240" w:lineRule="auto"/>
        <w:jc w:val="right"/>
        <w:rPr>
          <w:bCs/>
          <w:color w:val="000000"/>
        </w:rPr>
      </w:pPr>
      <w:r w:rsidRPr="00AF73E5">
        <w:rPr>
          <w:bCs/>
        </w:rPr>
        <w:t xml:space="preserve"> </w:t>
      </w:r>
      <w:r w:rsidRPr="00AF73E5">
        <w:t>предоставления муниципальной услуги                                                                                                               «П</w:t>
      </w:r>
      <w:r w:rsidRPr="00AF73E5">
        <w:rPr>
          <w:bCs/>
          <w:color w:val="000000"/>
        </w:rPr>
        <w:t>редоставление порубочного билета и (или)</w:t>
      </w:r>
    </w:p>
    <w:p w:rsidR="004373A3" w:rsidRPr="00E56E81" w:rsidRDefault="004373A3" w:rsidP="004373A3">
      <w:pPr>
        <w:spacing w:line="240" w:lineRule="auto"/>
        <w:jc w:val="right"/>
      </w:pPr>
      <w:r w:rsidRPr="00AF73E5">
        <w:rPr>
          <w:bCs/>
          <w:color w:val="000000"/>
        </w:rPr>
        <w:t>разрешения на пересадку деревьев и  кустарников»</w:t>
      </w:r>
    </w:p>
    <w:p w:rsidR="004373A3" w:rsidRPr="003C21F8" w:rsidRDefault="004373A3" w:rsidP="004373A3">
      <w:pPr>
        <w:widowControl w:val="0"/>
        <w:autoSpaceDE w:val="0"/>
        <w:autoSpaceDN w:val="0"/>
        <w:adjustRightInd w:val="0"/>
        <w:spacing w:line="240" w:lineRule="auto"/>
        <w:ind w:left="720"/>
        <w:jc w:val="right"/>
        <w:rPr>
          <w:sz w:val="28"/>
          <w:szCs w:val="28"/>
          <w:highlight w:val="yellow"/>
        </w:rPr>
      </w:pPr>
    </w:p>
    <w:p w:rsidR="004373A3" w:rsidRPr="00A54921" w:rsidRDefault="004373A3" w:rsidP="004373A3">
      <w:pPr>
        <w:widowControl w:val="0"/>
        <w:autoSpaceDE w:val="0"/>
        <w:autoSpaceDN w:val="0"/>
        <w:adjustRightInd w:val="0"/>
        <w:spacing w:line="240" w:lineRule="auto"/>
        <w:ind w:left="3969"/>
        <w:rPr>
          <w:sz w:val="24"/>
          <w:szCs w:val="24"/>
        </w:rPr>
      </w:pPr>
      <w:r w:rsidRPr="00A54921">
        <w:rPr>
          <w:sz w:val="24"/>
          <w:szCs w:val="24"/>
        </w:rPr>
        <w:t xml:space="preserve">Главе   сельского поселения </w:t>
      </w:r>
      <w:r w:rsidR="002318C1">
        <w:rPr>
          <w:sz w:val="24"/>
          <w:szCs w:val="24"/>
        </w:rPr>
        <w:t>Рождествено</w:t>
      </w:r>
    </w:p>
    <w:p w:rsidR="004373A3" w:rsidRPr="00A54921" w:rsidRDefault="004373A3" w:rsidP="004373A3">
      <w:pPr>
        <w:widowControl w:val="0"/>
        <w:autoSpaceDE w:val="0"/>
        <w:autoSpaceDN w:val="0"/>
        <w:adjustRightInd w:val="0"/>
        <w:spacing w:line="240" w:lineRule="auto"/>
        <w:ind w:left="3969"/>
        <w:rPr>
          <w:sz w:val="24"/>
          <w:szCs w:val="24"/>
        </w:rPr>
      </w:pPr>
      <w:r w:rsidRPr="00A54921">
        <w:rPr>
          <w:sz w:val="24"/>
          <w:szCs w:val="24"/>
        </w:rPr>
        <w:t>________________________________</w:t>
      </w:r>
    </w:p>
    <w:p w:rsidR="004373A3" w:rsidRPr="00A54921" w:rsidRDefault="004373A3" w:rsidP="004373A3">
      <w:pPr>
        <w:widowControl w:val="0"/>
        <w:autoSpaceDE w:val="0"/>
        <w:autoSpaceDN w:val="0"/>
        <w:adjustRightInd w:val="0"/>
        <w:spacing w:line="240" w:lineRule="auto"/>
        <w:ind w:left="3969"/>
        <w:rPr>
          <w:sz w:val="24"/>
          <w:szCs w:val="24"/>
        </w:rPr>
      </w:pPr>
      <w:r w:rsidRPr="00A54921">
        <w:rPr>
          <w:sz w:val="24"/>
          <w:szCs w:val="24"/>
        </w:rPr>
        <w:t>ФИО заявителя или наименование организации</w:t>
      </w:r>
    </w:p>
    <w:p w:rsidR="004373A3" w:rsidRPr="00A54921" w:rsidRDefault="004373A3" w:rsidP="004373A3">
      <w:pPr>
        <w:widowControl w:val="0"/>
        <w:autoSpaceDE w:val="0"/>
        <w:autoSpaceDN w:val="0"/>
        <w:adjustRightInd w:val="0"/>
        <w:spacing w:line="240" w:lineRule="auto"/>
        <w:ind w:left="3969"/>
        <w:rPr>
          <w:sz w:val="24"/>
          <w:szCs w:val="24"/>
        </w:rPr>
      </w:pPr>
      <w:r w:rsidRPr="00A54921">
        <w:rPr>
          <w:sz w:val="24"/>
          <w:szCs w:val="24"/>
        </w:rPr>
        <w:t>____________________________________________________________________________</w:t>
      </w:r>
    </w:p>
    <w:p w:rsidR="004373A3" w:rsidRPr="00A54921" w:rsidRDefault="004373A3" w:rsidP="004373A3">
      <w:pPr>
        <w:widowControl w:val="0"/>
        <w:tabs>
          <w:tab w:val="left" w:pos="3855"/>
        </w:tabs>
        <w:autoSpaceDE w:val="0"/>
        <w:autoSpaceDN w:val="0"/>
        <w:adjustRightInd w:val="0"/>
        <w:spacing w:line="240" w:lineRule="auto"/>
        <w:ind w:left="3969"/>
        <w:rPr>
          <w:sz w:val="24"/>
          <w:szCs w:val="24"/>
        </w:rPr>
      </w:pPr>
      <w:r w:rsidRPr="00A54921">
        <w:rPr>
          <w:sz w:val="24"/>
          <w:szCs w:val="24"/>
        </w:rPr>
        <w:t>адрес:</w:t>
      </w:r>
      <w:r w:rsidRPr="00A54921">
        <w:rPr>
          <w:sz w:val="24"/>
          <w:szCs w:val="24"/>
        </w:rPr>
        <w:tab/>
        <w:t>______________________________</w:t>
      </w:r>
    </w:p>
    <w:p w:rsidR="004373A3" w:rsidRPr="00A54921" w:rsidRDefault="004373A3" w:rsidP="004373A3">
      <w:pPr>
        <w:widowControl w:val="0"/>
        <w:tabs>
          <w:tab w:val="left" w:pos="3855"/>
        </w:tabs>
        <w:autoSpaceDE w:val="0"/>
        <w:autoSpaceDN w:val="0"/>
        <w:adjustRightInd w:val="0"/>
        <w:spacing w:line="240" w:lineRule="auto"/>
        <w:ind w:left="3969"/>
        <w:rPr>
          <w:sz w:val="24"/>
          <w:szCs w:val="24"/>
        </w:rPr>
      </w:pPr>
      <w:r w:rsidRPr="00A54921">
        <w:rPr>
          <w:sz w:val="24"/>
          <w:szCs w:val="24"/>
        </w:rPr>
        <w:t>______________________________________</w:t>
      </w:r>
    </w:p>
    <w:p w:rsidR="004373A3" w:rsidRPr="00A54921" w:rsidRDefault="004373A3" w:rsidP="004373A3">
      <w:pPr>
        <w:widowControl w:val="0"/>
        <w:tabs>
          <w:tab w:val="left" w:pos="2505"/>
        </w:tabs>
        <w:autoSpaceDE w:val="0"/>
        <w:autoSpaceDN w:val="0"/>
        <w:adjustRightInd w:val="0"/>
        <w:spacing w:line="240" w:lineRule="auto"/>
        <w:ind w:left="3969"/>
        <w:rPr>
          <w:sz w:val="24"/>
          <w:szCs w:val="24"/>
        </w:rPr>
      </w:pPr>
      <w:r w:rsidRPr="00A54921">
        <w:rPr>
          <w:sz w:val="24"/>
          <w:szCs w:val="24"/>
        </w:rPr>
        <w:t>______________________________________</w:t>
      </w:r>
    </w:p>
    <w:p w:rsidR="004373A3" w:rsidRPr="00A54921" w:rsidRDefault="004373A3" w:rsidP="004373A3">
      <w:pPr>
        <w:widowControl w:val="0"/>
        <w:tabs>
          <w:tab w:val="left" w:pos="2505"/>
          <w:tab w:val="left" w:pos="4536"/>
        </w:tabs>
        <w:autoSpaceDE w:val="0"/>
        <w:autoSpaceDN w:val="0"/>
        <w:adjustRightInd w:val="0"/>
        <w:spacing w:line="240" w:lineRule="auto"/>
        <w:ind w:left="3969"/>
        <w:rPr>
          <w:sz w:val="24"/>
          <w:szCs w:val="24"/>
        </w:rPr>
      </w:pPr>
      <w:r w:rsidRPr="00A54921">
        <w:rPr>
          <w:sz w:val="24"/>
          <w:szCs w:val="24"/>
        </w:rPr>
        <w:t>телефон_______________________________</w:t>
      </w:r>
    </w:p>
    <w:p w:rsidR="004373A3" w:rsidRPr="00A54921" w:rsidRDefault="004373A3" w:rsidP="004373A3">
      <w:pPr>
        <w:widowControl w:val="0"/>
        <w:tabs>
          <w:tab w:val="left" w:pos="8640"/>
        </w:tabs>
        <w:autoSpaceDE w:val="0"/>
        <w:autoSpaceDN w:val="0"/>
        <w:adjustRightInd w:val="0"/>
        <w:spacing w:line="240" w:lineRule="auto"/>
        <w:ind w:firstLine="720"/>
        <w:jc w:val="center"/>
        <w:rPr>
          <w:b/>
          <w:bCs/>
          <w:sz w:val="24"/>
          <w:szCs w:val="24"/>
        </w:rPr>
      </w:pPr>
      <w:r w:rsidRPr="00A54921">
        <w:rPr>
          <w:b/>
          <w:bCs/>
          <w:sz w:val="24"/>
          <w:szCs w:val="24"/>
        </w:rPr>
        <w:t>Заявление</w:t>
      </w:r>
    </w:p>
    <w:p w:rsidR="004373A3" w:rsidRPr="00A54921" w:rsidRDefault="004373A3" w:rsidP="004373A3">
      <w:pPr>
        <w:widowControl w:val="0"/>
        <w:tabs>
          <w:tab w:val="left" w:pos="8640"/>
        </w:tabs>
        <w:autoSpaceDE w:val="0"/>
        <w:autoSpaceDN w:val="0"/>
        <w:adjustRightInd w:val="0"/>
        <w:spacing w:line="240" w:lineRule="auto"/>
        <w:ind w:firstLine="720"/>
        <w:jc w:val="center"/>
        <w:rPr>
          <w:b/>
          <w:bCs/>
          <w:sz w:val="24"/>
          <w:szCs w:val="24"/>
        </w:rPr>
      </w:pPr>
      <w:r w:rsidRPr="00A54921">
        <w:rPr>
          <w:b/>
          <w:bCs/>
          <w:sz w:val="24"/>
          <w:szCs w:val="24"/>
        </w:rPr>
        <w:t xml:space="preserve"> о выдаче порубочного билета и (или) разрешения на пересадку деревьев и кустарников</w:t>
      </w:r>
    </w:p>
    <w:p w:rsidR="004373A3" w:rsidRPr="00A54921" w:rsidRDefault="004373A3" w:rsidP="004373A3">
      <w:pPr>
        <w:widowControl w:val="0"/>
        <w:tabs>
          <w:tab w:val="left" w:pos="8640"/>
        </w:tabs>
        <w:autoSpaceDE w:val="0"/>
        <w:autoSpaceDN w:val="0"/>
        <w:adjustRightInd w:val="0"/>
        <w:spacing w:line="240" w:lineRule="auto"/>
        <w:ind w:firstLine="720"/>
        <w:jc w:val="center"/>
        <w:rPr>
          <w:b/>
          <w:bCs/>
          <w:sz w:val="24"/>
          <w:szCs w:val="24"/>
        </w:rPr>
      </w:pPr>
    </w:p>
    <w:tbl>
      <w:tblPr>
        <w:tblW w:w="979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39"/>
        <w:gridCol w:w="559"/>
        <w:gridCol w:w="1259"/>
        <w:gridCol w:w="420"/>
        <w:gridCol w:w="700"/>
        <w:gridCol w:w="2379"/>
        <w:gridCol w:w="700"/>
        <w:gridCol w:w="420"/>
        <w:gridCol w:w="2239"/>
        <w:gridCol w:w="280"/>
      </w:tblGrid>
      <w:tr w:rsidR="004373A3" w:rsidRPr="00A54921" w:rsidTr="002318C1">
        <w:tc>
          <w:tcPr>
            <w:tcW w:w="2657" w:type="dxa"/>
            <w:gridSpan w:val="3"/>
            <w:tcBorders>
              <w:top w:val="nil"/>
              <w:left w:val="nil"/>
              <w:bottom w:val="nil"/>
              <w:right w:val="nil"/>
            </w:tcBorders>
            <w:hideMark/>
          </w:tcPr>
          <w:p w:rsidR="004373A3" w:rsidRPr="00A54921" w:rsidRDefault="004373A3" w:rsidP="004373A3">
            <w:pPr>
              <w:widowControl w:val="0"/>
              <w:autoSpaceDE w:val="0"/>
              <w:autoSpaceDN w:val="0"/>
              <w:adjustRightInd w:val="0"/>
              <w:spacing w:line="240" w:lineRule="auto"/>
              <w:ind w:firstLine="720"/>
              <w:jc w:val="both"/>
              <w:rPr>
                <w:sz w:val="24"/>
                <w:szCs w:val="24"/>
              </w:rPr>
            </w:pPr>
            <w:r w:rsidRPr="00A54921">
              <w:rPr>
                <w:sz w:val="24"/>
                <w:szCs w:val="24"/>
              </w:rPr>
              <w:t>Заявитель</w:t>
            </w:r>
          </w:p>
        </w:tc>
        <w:tc>
          <w:tcPr>
            <w:tcW w:w="7138" w:type="dxa"/>
            <w:gridSpan w:val="7"/>
            <w:tcBorders>
              <w:top w:val="nil"/>
              <w:left w:val="nil"/>
              <w:bottom w:val="single" w:sz="4" w:space="0" w:color="auto"/>
              <w:right w:val="nil"/>
            </w:tcBorders>
          </w:tcPr>
          <w:p w:rsidR="004373A3" w:rsidRPr="00A54921" w:rsidRDefault="004373A3" w:rsidP="004373A3">
            <w:pPr>
              <w:widowControl w:val="0"/>
              <w:autoSpaceDE w:val="0"/>
              <w:autoSpaceDN w:val="0"/>
              <w:adjustRightInd w:val="0"/>
              <w:spacing w:line="240" w:lineRule="auto"/>
              <w:jc w:val="both"/>
              <w:rPr>
                <w:sz w:val="24"/>
                <w:szCs w:val="24"/>
              </w:rPr>
            </w:pPr>
          </w:p>
        </w:tc>
      </w:tr>
      <w:tr w:rsidR="004373A3" w:rsidRPr="00A54921" w:rsidTr="002318C1">
        <w:tc>
          <w:tcPr>
            <w:tcW w:w="9795" w:type="dxa"/>
            <w:gridSpan w:val="10"/>
            <w:tcBorders>
              <w:top w:val="nil"/>
              <w:left w:val="nil"/>
              <w:bottom w:val="nil"/>
              <w:right w:val="nil"/>
            </w:tcBorders>
            <w:hideMark/>
          </w:tcPr>
          <w:p w:rsidR="004373A3" w:rsidRPr="00A54921" w:rsidRDefault="004373A3" w:rsidP="004373A3">
            <w:pPr>
              <w:widowControl w:val="0"/>
              <w:autoSpaceDE w:val="0"/>
              <w:autoSpaceDN w:val="0"/>
              <w:adjustRightInd w:val="0"/>
              <w:spacing w:line="240" w:lineRule="auto"/>
              <w:jc w:val="center"/>
              <w:rPr>
                <w:sz w:val="24"/>
                <w:szCs w:val="24"/>
              </w:rPr>
            </w:pPr>
            <w:r w:rsidRPr="00A54921">
              <w:rPr>
                <w:sz w:val="24"/>
                <w:szCs w:val="24"/>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tc>
      </w:tr>
      <w:tr w:rsidR="004373A3" w:rsidRPr="00A54921" w:rsidTr="002318C1">
        <w:tc>
          <w:tcPr>
            <w:tcW w:w="9515" w:type="dxa"/>
            <w:gridSpan w:val="9"/>
            <w:tcBorders>
              <w:top w:val="nil"/>
              <w:left w:val="nil"/>
              <w:bottom w:val="single" w:sz="4" w:space="0" w:color="auto"/>
              <w:right w:val="nil"/>
            </w:tcBorders>
          </w:tcPr>
          <w:p w:rsidR="004373A3" w:rsidRPr="00A54921" w:rsidRDefault="004373A3" w:rsidP="004373A3">
            <w:pPr>
              <w:widowControl w:val="0"/>
              <w:autoSpaceDE w:val="0"/>
              <w:autoSpaceDN w:val="0"/>
              <w:adjustRightInd w:val="0"/>
              <w:spacing w:line="240" w:lineRule="auto"/>
              <w:jc w:val="both"/>
              <w:rPr>
                <w:sz w:val="24"/>
                <w:szCs w:val="24"/>
              </w:rPr>
            </w:pPr>
          </w:p>
        </w:tc>
        <w:tc>
          <w:tcPr>
            <w:tcW w:w="280" w:type="dxa"/>
            <w:tcBorders>
              <w:top w:val="nil"/>
              <w:left w:val="nil"/>
              <w:bottom w:val="nil"/>
              <w:right w:val="nil"/>
            </w:tcBorders>
            <w:hideMark/>
          </w:tcPr>
          <w:p w:rsidR="004373A3" w:rsidRPr="00A54921" w:rsidRDefault="004373A3" w:rsidP="004373A3">
            <w:pPr>
              <w:widowControl w:val="0"/>
              <w:autoSpaceDE w:val="0"/>
              <w:autoSpaceDN w:val="0"/>
              <w:adjustRightInd w:val="0"/>
              <w:spacing w:line="240" w:lineRule="auto"/>
              <w:jc w:val="both"/>
              <w:rPr>
                <w:sz w:val="24"/>
                <w:szCs w:val="24"/>
              </w:rPr>
            </w:pPr>
            <w:r w:rsidRPr="00A54921">
              <w:rPr>
                <w:sz w:val="24"/>
                <w:szCs w:val="24"/>
              </w:rPr>
              <w:t>,</w:t>
            </w:r>
          </w:p>
        </w:tc>
      </w:tr>
      <w:tr w:rsidR="004373A3" w:rsidRPr="00A54921" w:rsidTr="002318C1">
        <w:tc>
          <w:tcPr>
            <w:tcW w:w="1398" w:type="dxa"/>
            <w:gridSpan w:val="2"/>
            <w:tcBorders>
              <w:top w:val="nil"/>
              <w:left w:val="nil"/>
              <w:bottom w:val="nil"/>
              <w:right w:val="nil"/>
            </w:tcBorders>
            <w:hideMark/>
          </w:tcPr>
          <w:p w:rsidR="004373A3" w:rsidRPr="00A54921" w:rsidRDefault="004373A3" w:rsidP="004373A3">
            <w:pPr>
              <w:widowControl w:val="0"/>
              <w:autoSpaceDE w:val="0"/>
              <w:autoSpaceDN w:val="0"/>
              <w:adjustRightInd w:val="0"/>
              <w:spacing w:line="240" w:lineRule="auto"/>
              <w:jc w:val="both"/>
              <w:rPr>
                <w:sz w:val="24"/>
                <w:szCs w:val="24"/>
              </w:rPr>
            </w:pPr>
            <w:r w:rsidRPr="00A54921">
              <w:rPr>
                <w:sz w:val="24"/>
                <w:szCs w:val="24"/>
              </w:rPr>
              <w:t>в лице</w:t>
            </w:r>
          </w:p>
        </w:tc>
        <w:tc>
          <w:tcPr>
            <w:tcW w:w="8117" w:type="dxa"/>
            <w:gridSpan w:val="7"/>
            <w:tcBorders>
              <w:top w:val="nil"/>
              <w:left w:val="nil"/>
              <w:bottom w:val="single" w:sz="4" w:space="0" w:color="auto"/>
              <w:right w:val="nil"/>
            </w:tcBorders>
          </w:tcPr>
          <w:p w:rsidR="004373A3" w:rsidRPr="00A54921" w:rsidRDefault="004373A3" w:rsidP="004373A3">
            <w:pPr>
              <w:widowControl w:val="0"/>
              <w:autoSpaceDE w:val="0"/>
              <w:autoSpaceDN w:val="0"/>
              <w:adjustRightInd w:val="0"/>
              <w:spacing w:line="240" w:lineRule="auto"/>
              <w:jc w:val="both"/>
              <w:rPr>
                <w:sz w:val="24"/>
                <w:szCs w:val="24"/>
              </w:rPr>
            </w:pPr>
          </w:p>
        </w:tc>
        <w:tc>
          <w:tcPr>
            <w:tcW w:w="280" w:type="dxa"/>
            <w:tcBorders>
              <w:top w:val="nil"/>
              <w:left w:val="nil"/>
              <w:bottom w:val="nil"/>
              <w:right w:val="nil"/>
            </w:tcBorders>
            <w:hideMark/>
          </w:tcPr>
          <w:p w:rsidR="004373A3" w:rsidRPr="00A54921" w:rsidRDefault="004373A3" w:rsidP="004373A3">
            <w:pPr>
              <w:widowControl w:val="0"/>
              <w:autoSpaceDE w:val="0"/>
              <w:autoSpaceDN w:val="0"/>
              <w:adjustRightInd w:val="0"/>
              <w:spacing w:line="240" w:lineRule="auto"/>
              <w:jc w:val="both"/>
              <w:rPr>
                <w:sz w:val="24"/>
                <w:szCs w:val="24"/>
              </w:rPr>
            </w:pPr>
            <w:r w:rsidRPr="00A54921">
              <w:rPr>
                <w:sz w:val="24"/>
                <w:szCs w:val="24"/>
              </w:rPr>
              <w:t>,</w:t>
            </w:r>
          </w:p>
        </w:tc>
      </w:tr>
      <w:tr w:rsidR="004373A3" w:rsidRPr="00A54921" w:rsidTr="002318C1">
        <w:tc>
          <w:tcPr>
            <w:tcW w:w="9795" w:type="dxa"/>
            <w:gridSpan w:val="10"/>
            <w:tcBorders>
              <w:top w:val="nil"/>
              <w:left w:val="nil"/>
              <w:bottom w:val="nil"/>
              <w:right w:val="nil"/>
            </w:tcBorders>
            <w:hideMark/>
          </w:tcPr>
          <w:p w:rsidR="004373A3" w:rsidRPr="00A54921" w:rsidRDefault="004373A3" w:rsidP="004373A3">
            <w:pPr>
              <w:widowControl w:val="0"/>
              <w:autoSpaceDE w:val="0"/>
              <w:autoSpaceDN w:val="0"/>
              <w:adjustRightInd w:val="0"/>
              <w:spacing w:line="240" w:lineRule="auto"/>
              <w:jc w:val="center"/>
              <w:rPr>
                <w:sz w:val="24"/>
                <w:szCs w:val="24"/>
              </w:rPr>
            </w:pPr>
            <w:r w:rsidRPr="00A54921">
              <w:rPr>
                <w:sz w:val="24"/>
                <w:szCs w:val="24"/>
              </w:rPr>
              <w:t>(ФИО (полностью) лица, представляющего интересы)</w:t>
            </w:r>
          </w:p>
        </w:tc>
      </w:tr>
      <w:tr w:rsidR="004373A3" w:rsidRPr="00A54921" w:rsidTr="002318C1">
        <w:tc>
          <w:tcPr>
            <w:tcW w:w="3077" w:type="dxa"/>
            <w:gridSpan w:val="4"/>
            <w:tcBorders>
              <w:top w:val="nil"/>
              <w:left w:val="nil"/>
              <w:bottom w:val="nil"/>
              <w:right w:val="nil"/>
            </w:tcBorders>
            <w:hideMark/>
          </w:tcPr>
          <w:p w:rsidR="004373A3" w:rsidRPr="00A54921" w:rsidRDefault="004373A3" w:rsidP="004373A3">
            <w:pPr>
              <w:widowControl w:val="0"/>
              <w:autoSpaceDE w:val="0"/>
              <w:autoSpaceDN w:val="0"/>
              <w:adjustRightInd w:val="0"/>
              <w:spacing w:line="240" w:lineRule="auto"/>
              <w:jc w:val="both"/>
              <w:rPr>
                <w:sz w:val="24"/>
                <w:szCs w:val="24"/>
              </w:rPr>
            </w:pPr>
            <w:r w:rsidRPr="00A54921">
              <w:rPr>
                <w:sz w:val="24"/>
                <w:szCs w:val="24"/>
              </w:rPr>
              <w:t>контактный телефон</w:t>
            </w:r>
          </w:p>
        </w:tc>
        <w:tc>
          <w:tcPr>
            <w:tcW w:w="6718" w:type="dxa"/>
            <w:gridSpan w:val="6"/>
            <w:tcBorders>
              <w:top w:val="nil"/>
              <w:left w:val="nil"/>
              <w:bottom w:val="single" w:sz="4" w:space="0" w:color="auto"/>
              <w:right w:val="nil"/>
            </w:tcBorders>
          </w:tcPr>
          <w:p w:rsidR="004373A3" w:rsidRPr="00A54921" w:rsidRDefault="004373A3" w:rsidP="004373A3">
            <w:pPr>
              <w:widowControl w:val="0"/>
              <w:autoSpaceDE w:val="0"/>
              <w:autoSpaceDN w:val="0"/>
              <w:adjustRightInd w:val="0"/>
              <w:spacing w:line="240" w:lineRule="auto"/>
              <w:jc w:val="both"/>
              <w:rPr>
                <w:sz w:val="24"/>
                <w:szCs w:val="24"/>
              </w:rPr>
            </w:pPr>
          </w:p>
        </w:tc>
      </w:tr>
      <w:tr w:rsidR="004373A3" w:rsidRPr="00A54921" w:rsidTr="002318C1">
        <w:tc>
          <w:tcPr>
            <w:tcW w:w="9795" w:type="dxa"/>
            <w:gridSpan w:val="10"/>
            <w:tcBorders>
              <w:top w:val="nil"/>
              <w:left w:val="nil"/>
              <w:bottom w:val="single" w:sz="4" w:space="0" w:color="auto"/>
              <w:right w:val="nil"/>
            </w:tcBorders>
          </w:tcPr>
          <w:p w:rsidR="004373A3" w:rsidRPr="00A54921" w:rsidRDefault="004373A3" w:rsidP="004373A3">
            <w:pPr>
              <w:widowControl w:val="0"/>
              <w:autoSpaceDE w:val="0"/>
              <w:autoSpaceDN w:val="0"/>
              <w:adjustRightInd w:val="0"/>
              <w:spacing w:line="240" w:lineRule="auto"/>
              <w:jc w:val="both"/>
              <w:rPr>
                <w:sz w:val="24"/>
                <w:szCs w:val="24"/>
              </w:rPr>
            </w:pPr>
          </w:p>
        </w:tc>
      </w:tr>
      <w:tr w:rsidR="004373A3" w:rsidRPr="00A54921" w:rsidTr="002318C1">
        <w:tc>
          <w:tcPr>
            <w:tcW w:w="9795" w:type="dxa"/>
            <w:gridSpan w:val="10"/>
            <w:tcBorders>
              <w:top w:val="nil"/>
              <w:left w:val="nil"/>
              <w:bottom w:val="nil"/>
              <w:right w:val="nil"/>
            </w:tcBorders>
            <w:hideMark/>
          </w:tcPr>
          <w:p w:rsidR="004373A3" w:rsidRPr="00A54921" w:rsidRDefault="004373A3" w:rsidP="004373A3">
            <w:pPr>
              <w:widowControl w:val="0"/>
              <w:autoSpaceDE w:val="0"/>
              <w:autoSpaceDN w:val="0"/>
              <w:adjustRightInd w:val="0"/>
              <w:spacing w:line="240" w:lineRule="auto"/>
              <w:jc w:val="both"/>
              <w:rPr>
                <w:sz w:val="24"/>
                <w:szCs w:val="24"/>
              </w:rPr>
            </w:pPr>
            <w:r w:rsidRPr="00A54921">
              <w:rPr>
                <w:sz w:val="24"/>
                <w:szCs w:val="24"/>
              </w:rPr>
              <w:t xml:space="preserve">Обоснование необходимости вырубки (уничтожения) зелёных насаждений </w:t>
            </w:r>
            <w:proofErr w:type="gramStart"/>
            <w:r w:rsidRPr="00A54921">
              <w:rPr>
                <w:sz w:val="24"/>
                <w:szCs w:val="24"/>
              </w:rPr>
              <w:t>и(</w:t>
            </w:r>
            <w:proofErr w:type="gramEnd"/>
            <w:r w:rsidRPr="00A54921">
              <w:rPr>
                <w:sz w:val="24"/>
                <w:szCs w:val="24"/>
              </w:rPr>
              <w:t>или) пересадки деревьев и кустарников</w:t>
            </w:r>
          </w:p>
        </w:tc>
      </w:tr>
      <w:tr w:rsidR="004373A3" w:rsidRPr="00A54921" w:rsidTr="002318C1">
        <w:tc>
          <w:tcPr>
            <w:tcW w:w="9795" w:type="dxa"/>
            <w:gridSpan w:val="10"/>
            <w:tcBorders>
              <w:top w:val="nil"/>
              <w:left w:val="nil"/>
              <w:bottom w:val="single" w:sz="4" w:space="0" w:color="auto"/>
              <w:right w:val="nil"/>
            </w:tcBorders>
          </w:tcPr>
          <w:p w:rsidR="004373A3" w:rsidRPr="00A54921" w:rsidRDefault="004373A3" w:rsidP="004373A3">
            <w:pPr>
              <w:widowControl w:val="0"/>
              <w:autoSpaceDE w:val="0"/>
              <w:autoSpaceDN w:val="0"/>
              <w:adjustRightInd w:val="0"/>
              <w:spacing w:line="240" w:lineRule="auto"/>
              <w:jc w:val="both"/>
              <w:rPr>
                <w:sz w:val="24"/>
                <w:szCs w:val="24"/>
              </w:rPr>
            </w:pPr>
          </w:p>
        </w:tc>
      </w:tr>
      <w:tr w:rsidR="004373A3" w:rsidRPr="00A54921" w:rsidTr="002318C1">
        <w:tc>
          <w:tcPr>
            <w:tcW w:w="9795" w:type="dxa"/>
            <w:gridSpan w:val="10"/>
            <w:tcBorders>
              <w:top w:val="nil"/>
              <w:left w:val="nil"/>
              <w:bottom w:val="single" w:sz="4" w:space="0" w:color="auto"/>
              <w:right w:val="nil"/>
            </w:tcBorders>
          </w:tcPr>
          <w:p w:rsidR="004373A3" w:rsidRPr="00A54921" w:rsidRDefault="004373A3" w:rsidP="004373A3">
            <w:pPr>
              <w:widowControl w:val="0"/>
              <w:autoSpaceDE w:val="0"/>
              <w:autoSpaceDN w:val="0"/>
              <w:adjustRightInd w:val="0"/>
              <w:spacing w:line="240" w:lineRule="auto"/>
              <w:jc w:val="both"/>
              <w:rPr>
                <w:sz w:val="24"/>
                <w:szCs w:val="24"/>
              </w:rPr>
            </w:pPr>
          </w:p>
        </w:tc>
      </w:tr>
      <w:tr w:rsidR="004373A3" w:rsidRPr="00A54921" w:rsidTr="002318C1">
        <w:tc>
          <w:tcPr>
            <w:tcW w:w="9795" w:type="dxa"/>
            <w:gridSpan w:val="10"/>
            <w:tcBorders>
              <w:top w:val="nil"/>
              <w:left w:val="nil"/>
              <w:bottom w:val="single" w:sz="4" w:space="0" w:color="auto"/>
              <w:right w:val="nil"/>
            </w:tcBorders>
          </w:tcPr>
          <w:p w:rsidR="004373A3" w:rsidRPr="00A54921" w:rsidRDefault="004373A3" w:rsidP="004373A3">
            <w:pPr>
              <w:widowControl w:val="0"/>
              <w:autoSpaceDE w:val="0"/>
              <w:autoSpaceDN w:val="0"/>
              <w:adjustRightInd w:val="0"/>
              <w:spacing w:line="240" w:lineRule="auto"/>
              <w:jc w:val="both"/>
              <w:rPr>
                <w:sz w:val="24"/>
                <w:szCs w:val="24"/>
              </w:rPr>
            </w:pPr>
          </w:p>
        </w:tc>
      </w:tr>
      <w:tr w:rsidR="004373A3" w:rsidRPr="00A54921" w:rsidTr="002318C1">
        <w:tc>
          <w:tcPr>
            <w:tcW w:w="9795" w:type="dxa"/>
            <w:gridSpan w:val="10"/>
            <w:tcBorders>
              <w:top w:val="nil"/>
              <w:left w:val="nil"/>
              <w:bottom w:val="single" w:sz="4" w:space="0" w:color="auto"/>
              <w:right w:val="nil"/>
            </w:tcBorders>
          </w:tcPr>
          <w:p w:rsidR="004373A3" w:rsidRPr="00A54921" w:rsidRDefault="004373A3" w:rsidP="004373A3">
            <w:pPr>
              <w:widowControl w:val="0"/>
              <w:autoSpaceDE w:val="0"/>
              <w:autoSpaceDN w:val="0"/>
              <w:adjustRightInd w:val="0"/>
              <w:spacing w:line="240" w:lineRule="auto"/>
              <w:jc w:val="both"/>
              <w:rPr>
                <w:sz w:val="24"/>
                <w:szCs w:val="24"/>
              </w:rPr>
            </w:pPr>
          </w:p>
        </w:tc>
      </w:tr>
      <w:tr w:rsidR="004373A3" w:rsidRPr="00A54921" w:rsidTr="002318C1">
        <w:tc>
          <w:tcPr>
            <w:tcW w:w="9795" w:type="dxa"/>
            <w:gridSpan w:val="10"/>
            <w:tcBorders>
              <w:top w:val="nil"/>
              <w:left w:val="nil"/>
              <w:bottom w:val="single" w:sz="4" w:space="0" w:color="auto"/>
              <w:right w:val="nil"/>
            </w:tcBorders>
          </w:tcPr>
          <w:p w:rsidR="004373A3" w:rsidRPr="00A54921" w:rsidRDefault="004373A3" w:rsidP="004373A3">
            <w:pPr>
              <w:widowControl w:val="0"/>
              <w:autoSpaceDE w:val="0"/>
              <w:autoSpaceDN w:val="0"/>
              <w:adjustRightInd w:val="0"/>
              <w:spacing w:line="240" w:lineRule="auto"/>
              <w:jc w:val="both"/>
              <w:rPr>
                <w:sz w:val="24"/>
                <w:szCs w:val="24"/>
              </w:rPr>
            </w:pPr>
          </w:p>
        </w:tc>
      </w:tr>
      <w:tr w:rsidR="004373A3" w:rsidRPr="00A54921" w:rsidTr="002318C1">
        <w:tc>
          <w:tcPr>
            <w:tcW w:w="9795" w:type="dxa"/>
            <w:gridSpan w:val="10"/>
            <w:tcBorders>
              <w:top w:val="nil"/>
              <w:left w:val="nil"/>
              <w:bottom w:val="nil"/>
              <w:right w:val="nil"/>
            </w:tcBorders>
            <w:hideMark/>
          </w:tcPr>
          <w:p w:rsidR="004373A3" w:rsidRPr="00A54921" w:rsidRDefault="004373A3" w:rsidP="004373A3">
            <w:pPr>
              <w:widowControl w:val="0"/>
              <w:autoSpaceDE w:val="0"/>
              <w:autoSpaceDN w:val="0"/>
              <w:adjustRightInd w:val="0"/>
              <w:spacing w:line="240" w:lineRule="auto"/>
              <w:jc w:val="both"/>
              <w:rPr>
                <w:sz w:val="24"/>
                <w:szCs w:val="24"/>
              </w:rPr>
            </w:pPr>
            <w:r w:rsidRPr="00A54921">
              <w:rPr>
                <w:sz w:val="24"/>
                <w:szCs w:val="24"/>
              </w:rPr>
              <w:t>Адрес фактического расположения объекта</w:t>
            </w:r>
          </w:p>
        </w:tc>
      </w:tr>
      <w:tr w:rsidR="004373A3" w:rsidRPr="00A54921" w:rsidTr="002318C1">
        <w:tc>
          <w:tcPr>
            <w:tcW w:w="9795" w:type="dxa"/>
            <w:gridSpan w:val="10"/>
            <w:tcBorders>
              <w:top w:val="nil"/>
              <w:left w:val="nil"/>
              <w:bottom w:val="single" w:sz="4" w:space="0" w:color="auto"/>
              <w:right w:val="nil"/>
            </w:tcBorders>
          </w:tcPr>
          <w:p w:rsidR="004373A3" w:rsidRPr="00A54921" w:rsidRDefault="004373A3" w:rsidP="004373A3">
            <w:pPr>
              <w:widowControl w:val="0"/>
              <w:autoSpaceDE w:val="0"/>
              <w:autoSpaceDN w:val="0"/>
              <w:adjustRightInd w:val="0"/>
              <w:spacing w:line="240" w:lineRule="auto"/>
              <w:jc w:val="both"/>
              <w:rPr>
                <w:sz w:val="24"/>
                <w:szCs w:val="24"/>
              </w:rPr>
            </w:pPr>
          </w:p>
        </w:tc>
      </w:tr>
      <w:tr w:rsidR="004373A3" w:rsidRPr="00A54921" w:rsidTr="002318C1">
        <w:tc>
          <w:tcPr>
            <w:tcW w:w="9795" w:type="dxa"/>
            <w:gridSpan w:val="10"/>
            <w:tcBorders>
              <w:top w:val="nil"/>
              <w:left w:val="nil"/>
              <w:bottom w:val="nil"/>
              <w:right w:val="nil"/>
            </w:tcBorders>
            <w:hideMark/>
          </w:tcPr>
          <w:p w:rsidR="004373A3" w:rsidRPr="00A54921" w:rsidRDefault="004373A3" w:rsidP="004373A3">
            <w:pPr>
              <w:widowControl w:val="0"/>
              <w:autoSpaceDE w:val="0"/>
              <w:autoSpaceDN w:val="0"/>
              <w:adjustRightInd w:val="0"/>
              <w:spacing w:line="240" w:lineRule="auto"/>
              <w:jc w:val="center"/>
              <w:rPr>
                <w:sz w:val="24"/>
                <w:szCs w:val="24"/>
              </w:rPr>
            </w:pPr>
            <w:r w:rsidRPr="00A54921">
              <w:rPr>
                <w:sz w:val="24"/>
                <w:szCs w:val="24"/>
              </w:rPr>
              <w:t xml:space="preserve">(местонахождение земельного участка, в пределах которого предполагается вырубка зелёных насаждений </w:t>
            </w:r>
            <w:proofErr w:type="gramStart"/>
            <w:r w:rsidRPr="00A54921">
              <w:rPr>
                <w:sz w:val="24"/>
                <w:szCs w:val="24"/>
              </w:rPr>
              <w:t>и(</w:t>
            </w:r>
            <w:proofErr w:type="gramEnd"/>
            <w:r w:rsidRPr="00A54921">
              <w:rPr>
                <w:sz w:val="24"/>
                <w:szCs w:val="24"/>
              </w:rPr>
              <w:t>или) пересадка деревьев и кустарников)</w:t>
            </w:r>
          </w:p>
        </w:tc>
      </w:tr>
      <w:tr w:rsidR="004373A3" w:rsidRPr="00A54921" w:rsidTr="002318C1">
        <w:tc>
          <w:tcPr>
            <w:tcW w:w="9795" w:type="dxa"/>
            <w:gridSpan w:val="10"/>
            <w:tcBorders>
              <w:top w:val="nil"/>
              <w:left w:val="nil"/>
              <w:bottom w:val="single" w:sz="4" w:space="0" w:color="auto"/>
              <w:right w:val="nil"/>
            </w:tcBorders>
          </w:tcPr>
          <w:p w:rsidR="004373A3" w:rsidRPr="00A54921" w:rsidRDefault="004373A3" w:rsidP="004373A3">
            <w:pPr>
              <w:widowControl w:val="0"/>
              <w:autoSpaceDE w:val="0"/>
              <w:autoSpaceDN w:val="0"/>
              <w:adjustRightInd w:val="0"/>
              <w:spacing w:line="240" w:lineRule="auto"/>
              <w:jc w:val="both"/>
              <w:rPr>
                <w:sz w:val="24"/>
                <w:szCs w:val="24"/>
              </w:rPr>
            </w:pPr>
          </w:p>
        </w:tc>
      </w:tr>
      <w:tr w:rsidR="004373A3" w:rsidRPr="00A54921" w:rsidTr="002318C1">
        <w:tc>
          <w:tcPr>
            <w:tcW w:w="9795" w:type="dxa"/>
            <w:gridSpan w:val="10"/>
            <w:tcBorders>
              <w:top w:val="nil"/>
              <w:left w:val="nil"/>
              <w:bottom w:val="single" w:sz="4" w:space="0" w:color="auto"/>
              <w:right w:val="nil"/>
            </w:tcBorders>
          </w:tcPr>
          <w:p w:rsidR="004373A3" w:rsidRPr="00A54921" w:rsidRDefault="004373A3" w:rsidP="004373A3">
            <w:pPr>
              <w:widowControl w:val="0"/>
              <w:autoSpaceDE w:val="0"/>
              <w:autoSpaceDN w:val="0"/>
              <w:adjustRightInd w:val="0"/>
              <w:spacing w:line="240" w:lineRule="auto"/>
              <w:jc w:val="both"/>
              <w:rPr>
                <w:sz w:val="24"/>
                <w:szCs w:val="24"/>
              </w:rPr>
            </w:pPr>
          </w:p>
        </w:tc>
      </w:tr>
      <w:tr w:rsidR="004373A3" w:rsidRPr="00A54921" w:rsidTr="002318C1">
        <w:tc>
          <w:tcPr>
            <w:tcW w:w="3777" w:type="dxa"/>
            <w:gridSpan w:val="5"/>
            <w:tcBorders>
              <w:top w:val="nil"/>
              <w:left w:val="nil"/>
              <w:bottom w:val="nil"/>
              <w:right w:val="nil"/>
            </w:tcBorders>
            <w:hideMark/>
          </w:tcPr>
          <w:p w:rsidR="004373A3" w:rsidRPr="00A54921" w:rsidRDefault="004373A3" w:rsidP="004373A3">
            <w:pPr>
              <w:widowControl w:val="0"/>
              <w:autoSpaceDE w:val="0"/>
              <w:autoSpaceDN w:val="0"/>
              <w:adjustRightInd w:val="0"/>
              <w:spacing w:line="240" w:lineRule="auto"/>
              <w:jc w:val="both"/>
              <w:rPr>
                <w:sz w:val="24"/>
                <w:szCs w:val="24"/>
              </w:rPr>
            </w:pPr>
            <w:r w:rsidRPr="00A54921">
              <w:rPr>
                <w:sz w:val="24"/>
                <w:szCs w:val="24"/>
              </w:rPr>
              <w:t xml:space="preserve">Сроки выполнения работ - </w:t>
            </w:r>
            <w:proofErr w:type="gramStart"/>
            <w:r w:rsidRPr="00A54921">
              <w:rPr>
                <w:sz w:val="24"/>
                <w:szCs w:val="24"/>
              </w:rPr>
              <w:t>с</w:t>
            </w:r>
            <w:proofErr w:type="gramEnd"/>
          </w:p>
        </w:tc>
        <w:tc>
          <w:tcPr>
            <w:tcW w:w="2379" w:type="dxa"/>
            <w:tcBorders>
              <w:top w:val="nil"/>
              <w:left w:val="nil"/>
              <w:bottom w:val="single" w:sz="4" w:space="0" w:color="auto"/>
              <w:right w:val="nil"/>
            </w:tcBorders>
          </w:tcPr>
          <w:p w:rsidR="004373A3" w:rsidRPr="00A54921" w:rsidRDefault="004373A3" w:rsidP="004373A3">
            <w:pPr>
              <w:widowControl w:val="0"/>
              <w:autoSpaceDE w:val="0"/>
              <w:autoSpaceDN w:val="0"/>
              <w:adjustRightInd w:val="0"/>
              <w:spacing w:line="240" w:lineRule="auto"/>
              <w:jc w:val="both"/>
              <w:rPr>
                <w:sz w:val="24"/>
                <w:szCs w:val="24"/>
              </w:rPr>
            </w:pPr>
          </w:p>
        </w:tc>
        <w:tc>
          <w:tcPr>
            <w:tcW w:w="700" w:type="dxa"/>
            <w:tcBorders>
              <w:top w:val="nil"/>
              <w:left w:val="nil"/>
              <w:bottom w:val="nil"/>
              <w:right w:val="nil"/>
            </w:tcBorders>
            <w:hideMark/>
          </w:tcPr>
          <w:p w:rsidR="004373A3" w:rsidRPr="00A54921" w:rsidRDefault="004373A3" w:rsidP="004373A3">
            <w:pPr>
              <w:widowControl w:val="0"/>
              <w:autoSpaceDE w:val="0"/>
              <w:autoSpaceDN w:val="0"/>
              <w:adjustRightInd w:val="0"/>
              <w:spacing w:line="240" w:lineRule="auto"/>
              <w:jc w:val="both"/>
              <w:rPr>
                <w:sz w:val="24"/>
                <w:szCs w:val="24"/>
              </w:rPr>
            </w:pPr>
            <w:r w:rsidRPr="00A54921">
              <w:rPr>
                <w:sz w:val="24"/>
                <w:szCs w:val="24"/>
              </w:rPr>
              <w:t>по</w:t>
            </w:r>
          </w:p>
        </w:tc>
        <w:tc>
          <w:tcPr>
            <w:tcW w:w="2939" w:type="dxa"/>
            <w:gridSpan w:val="3"/>
            <w:tcBorders>
              <w:top w:val="nil"/>
              <w:left w:val="nil"/>
              <w:bottom w:val="single" w:sz="4" w:space="0" w:color="auto"/>
              <w:right w:val="nil"/>
            </w:tcBorders>
          </w:tcPr>
          <w:p w:rsidR="004373A3" w:rsidRPr="00A54921" w:rsidRDefault="004373A3" w:rsidP="004373A3">
            <w:pPr>
              <w:widowControl w:val="0"/>
              <w:autoSpaceDE w:val="0"/>
              <w:autoSpaceDN w:val="0"/>
              <w:adjustRightInd w:val="0"/>
              <w:spacing w:line="240" w:lineRule="auto"/>
              <w:jc w:val="both"/>
              <w:rPr>
                <w:sz w:val="24"/>
                <w:szCs w:val="24"/>
              </w:rPr>
            </w:pPr>
          </w:p>
        </w:tc>
      </w:tr>
      <w:tr w:rsidR="004373A3" w:rsidRPr="00A54921" w:rsidTr="002318C1">
        <w:tc>
          <w:tcPr>
            <w:tcW w:w="9795" w:type="dxa"/>
            <w:gridSpan w:val="10"/>
            <w:tcBorders>
              <w:top w:val="nil"/>
              <w:left w:val="nil"/>
              <w:bottom w:val="nil"/>
              <w:right w:val="nil"/>
            </w:tcBorders>
          </w:tcPr>
          <w:p w:rsidR="004373A3" w:rsidRPr="00A54921" w:rsidRDefault="004373A3" w:rsidP="004373A3">
            <w:pPr>
              <w:widowControl w:val="0"/>
              <w:autoSpaceDE w:val="0"/>
              <w:autoSpaceDN w:val="0"/>
              <w:adjustRightInd w:val="0"/>
              <w:spacing w:line="240" w:lineRule="auto"/>
              <w:jc w:val="both"/>
              <w:rPr>
                <w:sz w:val="24"/>
                <w:szCs w:val="24"/>
              </w:rPr>
            </w:pPr>
          </w:p>
        </w:tc>
      </w:tr>
      <w:tr w:rsidR="004373A3" w:rsidRPr="00A54921" w:rsidTr="002318C1">
        <w:tc>
          <w:tcPr>
            <w:tcW w:w="9795" w:type="dxa"/>
            <w:gridSpan w:val="10"/>
            <w:tcBorders>
              <w:top w:val="nil"/>
              <w:left w:val="nil"/>
              <w:bottom w:val="nil"/>
              <w:right w:val="nil"/>
            </w:tcBorders>
            <w:hideMark/>
          </w:tcPr>
          <w:p w:rsidR="004373A3" w:rsidRPr="00A54921" w:rsidRDefault="004373A3" w:rsidP="004373A3">
            <w:pPr>
              <w:widowControl w:val="0"/>
              <w:autoSpaceDE w:val="0"/>
              <w:autoSpaceDN w:val="0"/>
              <w:adjustRightInd w:val="0"/>
              <w:spacing w:line="240" w:lineRule="auto"/>
              <w:jc w:val="both"/>
              <w:rPr>
                <w:sz w:val="24"/>
                <w:szCs w:val="24"/>
              </w:rPr>
            </w:pPr>
            <w:r w:rsidRPr="00A54921">
              <w:rPr>
                <w:sz w:val="24"/>
                <w:szCs w:val="24"/>
              </w:rPr>
              <w:t>Банковские реквизиты:</w:t>
            </w:r>
          </w:p>
        </w:tc>
      </w:tr>
      <w:tr w:rsidR="004373A3" w:rsidRPr="00A54921" w:rsidTr="002318C1">
        <w:tc>
          <w:tcPr>
            <w:tcW w:w="9795" w:type="dxa"/>
            <w:gridSpan w:val="10"/>
            <w:tcBorders>
              <w:top w:val="nil"/>
              <w:left w:val="nil"/>
              <w:bottom w:val="single" w:sz="4" w:space="0" w:color="auto"/>
              <w:right w:val="nil"/>
            </w:tcBorders>
          </w:tcPr>
          <w:p w:rsidR="004373A3" w:rsidRPr="00A54921" w:rsidRDefault="004373A3" w:rsidP="004373A3">
            <w:pPr>
              <w:widowControl w:val="0"/>
              <w:autoSpaceDE w:val="0"/>
              <w:autoSpaceDN w:val="0"/>
              <w:adjustRightInd w:val="0"/>
              <w:spacing w:line="240" w:lineRule="auto"/>
              <w:jc w:val="both"/>
              <w:rPr>
                <w:sz w:val="24"/>
                <w:szCs w:val="24"/>
              </w:rPr>
            </w:pPr>
          </w:p>
        </w:tc>
      </w:tr>
      <w:tr w:rsidR="004373A3" w:rsidRPr="00A54921" w:rsidTr="002318C1">
        <w:tc>
          <w:tcPr>
            <w:tcW w:w="9795" w:type="dxa"/>
            <w:gridSpan w:val="10"/>
            <w:tcBorders>
              <w:top w:val="nil"/>
              <w:left w:val="nil"/>
              <w:bottom w:val="single" w:sz="4" w:space="0" w:color="auto"/>
              <w:right w:val="nil"/>
            </w:tcBorders>
          </w:tcPr>
          <w:p w:rsidR="004373A3" w:rsidRPr="00A54921" w:rsidRDefault="004373A3" w:rsidP="004373A3">
            <w:pPr>
              <w:widowControl w:val="0"/>
              <w:autoSpaceDE w:val="0"/>
              <w:autoSpaceDN w:val="0"/>
              <w:adjustRightInd w:val="0"/>
              <w:spacing w:line="240" w:lineRule="auto"/>
              <w:jc w:val="both"/>
              <w:rPr>
                <w:sz w:val="24"/>
                <w:szCs w:val="24"/>
              </w:rPr>
            </w:pPr>
          </w:p>
        </w:tc>
      </w:tr>
      <w:tr w:rsidR="004373A3" w:rsidRPr="00A54921" w:rsidTr="002318C1">
        <w:tc>
          <w:tcPr>
            <w:tcW w:w="9795" w:type="dxa"/>
            <w:gridSpan w:val="10"/>
            <w:tcBorders>
              <w:top w:val="nil"/>
              <w:left w:val="nil"/>
              <w:bottom w:val="single" w:sz="4" w:space="0" w:color="auto"/>
              <w:right w:val="nil"/>
            </w:tcBorders>
          </w:tcPr>
          <w:p w:rsidR="004373A3" w:rsidRPr="00A54921" w:rsidRDefault="004373A3" w:rsidP="004373A3">
            <w:pPr>
              <w:widowControl w:val="0"/>
              <w:autoSpaceDE w:val="0"/>
              <w:autoSpaceDN w:val="0"/>
              <w:adjustRightInd w:val="0"/>
              <w:spacing w:line="240" w:lineRule="auto"/>
              <w:jc w:val="both"/>
              <w:rPr>
                <w:sz w:val="24"/>
                <w:szCs w:val="24"/>
              </w:rPr>
            </w:pPr>
          </w:p>
        </w:tc>
      </w:tr>
      <w:tr w:rsidR="004373A3" w:rsidRPr="00A54921" w:rsidTr="002318C1">
        <w:tc>
          <w:tcPr>
            <w:tcW w:w="9795" w:type="dxa"/>
            <w:gridSpan w:val="10"/>
            <w:tcBorders>
              <w:top w:val="nil"/>
              <w:left w:val="nil"/>
              <w:bottom w:val="single" w:sz="4" w:space="0" w:color="auto"/>
              <w:right w:val="nil"/>
            </w:tcBorders>
          </w:tcPr>
          <w:p w:rsidR="004373A3" w:rsidRPr="00A54921" w:rsidRDefault="004373A3" w:rsidP="004373A3">
            <w:pPr>
              <w:widowControl w:val="0"/>
              <w:autoSpaceDE w:val="0"/>
              <w:autoSpaceDN w:val="0"/>
              <w:adjustRightInd w:val="0"/>
              <w:spacing w:line="240" w:lineRule="auto"/>
              <w:jc w:val="both"/>
              <w:rPr>
                <w:sz w:val="24"/>
                <w:szCs w:val="24"/>
              </w:rPr>
            </w:pPr>
          </w:p>
        </w:tc>
      </w:tr>
      <w:tr w:rsidR="004373A3" w:rsidRPr="00A54921" w:rsidTr="002318C1">
        <w:tc>
          <w:tcPr>
            <w:tcW w:w="9795" w:type="dxa"/>
            <w:gridSpan w:val="10"/>
            <w:tcBorders>
              <w:top w:val="nil"/>
              <w:left w:val="nil"/>
              <w:bottom w:val="nil"/>
              <w:right w:val="nil"/>
            </w:tcBorders>
            <w:hideMark/>
          </w:tcPr>
          <w:p w:rsidR="004373A3" w:rsidRPr="00A54921" w:rsidRDefault="004373A3" w:rsidP="004373A3">
            <w:pPr>
              <w:widowControl w:val="0"/>
              <w:autoSpaceDE w:val="0"/>
              <w:autoSpaceDN w:val="0"/>
              <w:adjustRightInd w:val="0"/>
              <w:spacing w:before="108" w:after="108" w:line="240" w:lineRule="auto"/>
              <w:jc w:val="center"/>
              <w:outlineLvl w:val="0"/>
              <w:rPr>
                <w:b/>
                <w:bCs/>
                <w:sz w:val="24"/>
                <w:szCs w:val="24"/>
              </w:rPr>
            </w:pPr>
            <w:r w:rsidRPr="00A54921">
              <w:rPr>
                <w:b/>
                <w:bCs/>
                <w:sz w:val="24"/>
                <w:szCs w:val="24"/>
              </w:rPr>
              <w:t>Документы, прилагаемые к заявлению</w:t>
            </w:r>
          </w:p>
        </w:tc>
      </w:tr>
      <w:tr w:rsidR="004373A3" w:rsidRPr="00A54921" w:rsidTr="002318C1">
        <w:tc>
          <w:tcPr>
            <w:tcW w:w="839" w:type="dxa"/>
            <w:tcBorders>
              <w:top w:val="single" w:sz="4" w:space="0" w:color="auto"/>
              <w:left w:val="single" w:sz="4" w:space="0" w:color="auto"/>
              <w:bottom w:val="single" w:sz="4" w:space="0" w:color="auto"/>
              <w:right w:val="single" w:sz="4" w:space="0" w:color="auto"/>
            </w:tcBorders>
            <w:hideMark/>
          </w:tcPr>
          <w:p w:rsidR="004373A3" w:rsidRPr="00A54921" w:rsidRDefault="004373A3" w:rsidP="004373A3">
            <w:pPr>
              <w:widowControl w:val="0"/>
              <w:autoSpaceDE w:val="0"/>
              <w:autoSpaceDN w:val="0"/>
              <w:adjustRightInd w:val="0"/>
              <w:spacing w:line="240" w:lineRule="auto"/>
              <w:jc w:val="center"/>
              <w:rPr>
                <w:sz w:val="24"/>
                <w:szCs w:val="24"/>
              </w:rPr>
            </w:pPr>
            <w:r w:rsidRPr="00A54921">
              <w:rPr>
                <w:sz w:val="24"/>
                <w:szCs w:val="24"/>
              </w:rPr>
              <w:t>1.</w:t>
            </w:r>
          </w:p>
        </w:tc>
        <w:tc>
          <w:tcPr>
            <w:tcW w:w="6437" w:type="dxa"/>
            <w:gridSpan w:val="7"/>
            <w:tcBorders>
              <w:top w:val="single" w:sz="4" w:space="0" w:color="auto"/>
              <w:left w:val="single" w:sz="4" w:space="0" w:color="auto"/>
              <w:bottom w:val="single" w:sz="4" w:space="0" w:color="auto"/>
              <w:right w:val="single" w:sz="4" w:space="0" w:color="auto"/>
            </w:tcBorders>
          </w:tcPr>
          <w:p w:rsidR="004373A3" w:rsidRPr="00A54921" w:rsidRDefault="004373A3" w:rsidP="004373A3">
            <w:pPr>
              <w:widowControl w:val="0"/>
              <w:autoSpaceDE w:val="0"/>
              <w:autoSpaceDN w:val="0"/>
              <w:adjustRightInd w:val="0"/>
              <w:spacing w:line="240" w:lineRule="auto"/>
              <w:jc w:val="both"/>
              <w:rPr>
                <w:sz w:val="24"/>
                <w:szCs w:val="24"/>
              </w:rPr>
            </w:pPr>
          </w:p>
        </w:tc>
        <w:tc>
          <w:tcPr>
            <w:tcW w:w="2519" w:type="dxa"/>
            <w:gridSpan w:val="2"/>
            <w:tcBorders>
              <w:top w:val="single" w:sz="4" w:space="0" w:color="auto"/>
              <w:left w:val="single" w:sz="4" w:space="0" w:color="auto"/>
              <w:bottom w:val="single" w:sz="4" w:space="0" w:color="auto"/>
              <w:right w:val="single" w:sz="4" w:space="0" w:color="auto"/>
            </w:tcBorders>
          </w:tcPr>
          <w:p w:rsidR="004373A3" w:rsidRPr="00A54921" w:rsidRDefault="004373A3" w:rsidP="004373A3">
            <w:pPr>
              <w:widowControl w:val="0"/>
              <w:autoSpaceDE w:val="0"/>
              <w:autoSpaceDN w:val="0"/>
              <w:adjustRightInd w:val="0"/>
              <w:spacing w:line="240" w:lineRule="auto"/>
              <w:jc w:val="both"/>
              <w:rPr>
                <w:sz w:val="24"/>
                <w:szCs w:val="24"/>
              </w:rPr>
            </w:pPr>
          </w:p>
        </w:tc>
      </w:tr>
      <w:tr w:rsidR="004373A3" w:rsidRPr="00A54921" w:rsidTr="002318C1">
        <w:tc>
          <w:tcPr>
            <w:tcW w:w="839" w:type="dxa"/>
            <w:tcBorders>
              <w:top w:val="single" w:sz="4" w:space="0" w:color="auto"/>
              <w:left w:val="single" w:sz="4" w:space="0" w:color="auto"/>
              <w:bottom w:val="single" w:sz="4" w:space="0" w:color="auto"/>
              <w:right w:val="single" w:sz="4" w:space="0" w:color="auto"/>
            </w:tcBorders>
            <w:hideMark/>
          </w:tcPr>
          <w:p w:rsidR="004373A3" w:rsidRPr="00A54921" w:rsidRDefault="004373A3" w:rsidP="004373A3">
            <w:pPr>
              <w:widowControl w:val="0"/>
              <w:autoSpaceDE w:val="0"/>
              <w:autoSpaceDN w:val="0"/>
              <w:adjustRightInd w:val="0"/>
              <w:spacing w:line="240" w:lineRule="auto"/>
              <w:jc w:val="center"/>
              <w:rPr>
                <w:sz w:val="24"/>
                <w:szCs w:val="24"/>
              </w:rPr>
            </w:pPr>
            <w:r w:rsidRPr="00A54921">
              <w:rPr>
                <w:sz w:val="24"/>
                <w:szCs w:val="24"/>
              </w:rPr>
              <w:t>2.</w:t>
            </w:r>
          </w:p>
        </w:tc>
        <w:tc>
          <w:tcPr>
            <w:tcW w:w="6437" w:type="dxa"/>
            <w:gridSpan w:val="7"/>
            <w:tcBorders>
              <w:top w:val="single" w:sz="4" w:space="0" w:color="auto"/>
              <w:left w:val="single" w:sz="4" w:space="0" w:color="auto"/>
              <w:bottom w:val="single" w:sz="4" w:space="0" w:color="auto"/>
              <w:right w:val="single" w:sz="4" w:space="0" w:color="auto"/>
            </w:tcBorders>
          </w:tcPr>
          <w:p w:rsidR="004373A3" w:rsidRPr="00A54921" w:rsidRDefault="004373A3" w:rsidP="004373A3">
            <w:pPr>
              <w:widowControl w:val="0"/>
              <w:autoSpaceDE w:val="0"/>
              <w:autoSpaceDN w:val="0"/>
              <w:adjustRightInd w:val="0"/>
              <w:spacing w:line="240" w:lineRule="auto"/>
              <w:jc w:val="both"/>
              <w:rPr>
                <w:sz w:val="24"/>
                <w:szCs w:val="24"/>
              </w:rPr>
            </w:pPr>
          </w:p>
        </w:tc>
        <w:tc>
          <w:tcPr>
            <w:tcW w:w="2519" w:type="dxa"/>
            <w:gridSpan w:val="2"/>
            <w:tcBorders>
              <w:top w:val="single" w:sz="4" w:space="0" w:color="auto"/>
              <w:left w:val="single" w:sz="4" w:space="0" w:color="auto"/>
              <w:bottom w:val="single" w:sz="4" w:space="0" w:color="auto"/>
              <w:right w:val="single" w:sz="4" w:space="0" w:color="auto"/>
            </w:tcBorders>
          </w:tcPr>
          <w:p w:rsidR="004373A3" w:rsidRPr="00A54921" w:rsidRDefault="004373A3" w:rsidP="004373A3">
            <w:pPr>
              <w:widowControl w:val="0"/>
              <w:autoSpaceDE w:val="0"/>
              <w:autoSpaceDN w:val="0"/>
              <w:adjustRightInd w:val="0"/>
              <w:spacing w:line="240" w:lineRule="auto"/>
              <w:jc w:val="both"/>
              <w:rPr>
                <w:sz w:val="24"/>
                <w:szCs w:val="24"/>
              </w:rPr>
            </w:pPr>
          </w:p>
        </w:tc>
      </w:tr>
      <w:tr w:rsidR="004373A3" w:rsidRPr="00A54921" w:rsidTr="002318C1">
        <w:tc>
          <w:tcPr>
            <w:tcW w:w="839" w:type="dxa"/>
            <w:tcBorders>
              <w:top w:val="single" w:sz="4" w:space="0" w:color="auto"/>
              <w:left w:val="single" w:sz="4" w:space="0" w:color="auto"/>
              <w:bottom w:val="single" w:sz="4" w:space="0" w:color="auto"/>
              <w:right w:val="single" w:sz="4" w:space="0" w:color="auto"/>
            </w:tcBorders>
            <w:hideMark/>
          </w:tcPr>
          <w:p w:rsidR="004373A3" w:rsidRPr="00A54921" w:rsidRDefault="004373A3" w:rsidP="004373A3">
            <w:pPr>
              <w:widowControl w:val="0"/>
              <w:autoSpaceDE w:val="0"/>
              <w:autoSpaceDN w:val="0"/>
              <w:adjustRightInd w:val="0"/>
              <w:spacing w:line="240" w:lineRule="auto"/>
              <w:jc w:val="center"/>
              <w:rPr>
                <w:sz w:val="24"/>
                <w:szCs w:val="24"/>
              </w:rPr>
            </w:pPr>
            <w:r w:rsidRPr="00A54921">
              <w:rPr>
                <w:sz w:val="24"/>
                <w:szCs w:val="24"/>
              </w:rPr>
              <w:t>3.</w:t>
            </w:r>
          </w:p>
        </w:tc>
        <w:tc>
          <w:tcPr>
            <w:tcW w:w="6437" w:type="dxa"/>
            <w:gridSpan w:val="7"/>
            <w:tcBorders>
              <w:top w:val="single" w:sz="4" w:space="0" w:color="auto"/>
              <w:left w:val="single" w:sz="4" w:space="0" w:color="auto"/>
              <w:bottom w:val="single" w:sz="4" w:space="0" w:color="auto"/>
              <w:right w:val="single" w:sz="4" w:space="0" w:color="auto"/>
            </w:tcBorders>
          </w:tcPr>
          <w:p w:rsidR="004373A3" w:rsidRPr="00A54921" w:rsidRDefault="004373A3" w:rsidP="004373A3">
            <w:pPr>
              <w:widowControl w:val="0"/>
              <w:autoSpaceDE w:val="0"/>
              <w:autoSpaceDN w:val="0"/>
              <w:adjustRightInd w:val="0"/>
              <w:spacing w:line="240" w:lineRule="auto"/>
              <w:jc w:val="both"/>
              <w:rPr>
                <w:sz w:val="24"/>
                <w:szCs w:val="24"/>
              </w:rPr>
            </w:pPr>
          </w:p>
        </w:tc>
        <w:tc>
          <w:tcPr>
            <w:tcW w:w="2519" w:type="dxa"/>
            <w:gridSpan w:val="2"/>
            <w:tcBorders>
              <w:top w:val="single" w:sz="4" w:space="0" w:color="auto"/>
              <w:left w:val="single" w:sz="4" w:space="0" w:color="auto"/>
              <w:bottom w:val="single" w:sz="4" w:space="0" w:color="auto"/>
              <w:right w:val="single" w:sz="4" w:space="0" w:color="auto"/>
            </w:tcBorders>
          </w:tcPr>
          <w:p w:rsidR="004373A3" w:rsidRPr="00A54921" w:rsidRDefault="004373A3" w:rsidP="004373A3">
            <w:pPr>
              <w:widowControl w:val="0"/>
              <w:autoSpaceDE w:val="0"/>
              <w:autoSpaceDN w:val="0"/>
              <w:adjustRightInd w:val="0"/>
              <w:spacing w:line="240" w:lineRule="auto"/>
              <w:jc w:val="both"/>
              <w:rPr>
                <w:sz w:val="24"/>
                <w:szCs w:val="24"/>
              </w:rPr>
            </w:pPr>
          </w:p>
        </w:tc>
      </w:tr>
      <w:tr w:rsidR="004373A3" w:rsidRPr="00A54921" w:rsidTr="002318C1">
        <w:tc>
          <w:tcPr>
            <w:tcW w:w="839" w:type="dxa"/>
            <w:tcBorders>
              <w:top w:val="single" w:sz="4" w:space="0" w:color="auto"/>
              <w:left w:val="single" w:sz="4" w:space="0" w:color="auto"/>
              <w:bottom w:val="single" w:sz="4" w:space="0" w:color="auto"/>
              <w:right w:val="single" w:sz="4" w:space="0" w:color="auto"/>
            </w:tcBorders>
            <w:hideMark/>
          </w:tcPr>
          <w:p w:rsidR="004373A3" w:rsidRPr="00A54921" w:rsidRDefault="004373A3" w:rsidP="004373A3">
            <w:pPr>
              <w:widowControl w:val="0"/>
              <w:autoSpaceDE w:val="0"/>
              <w:autoSpaceDN w:val="0"/>
              <w:adjustRightInd w:val="0"/>
              <w:spacing w:line="240" w:lineRule="auto"/>
              <w:jc w:val="center"/>
              <w:rPr>
                <w:sz w:val="24"/>
                <w:szCs w:val="24"/>
              </w:rPr>
            </w:pPr>
            <w:r w:rsidRPr="00A54921">
              <w:rPr>
                <w:sz w:val="24"/>
                <w:szCs w:val="24"/>
              </w:rPr>
              <w:t>4.</w:t>
            </w:r>
          </w:p>
        </w:tc>
        <w:tc>
          <w:tcPr>
            <w:tcW w:w="6437" w:type="dxa"/>
            <w:gridSpan w:val="7"/>
            <w:tcBorders>
              <w:top w:val="single" w:sz="4" w:space="0" w:color="auto"/>
              <w:left w:val="single" w:sz="4" w:space="0" w:color="auto"/>
              <w:bottom w:val="single" w:sz="4" w:space="0" w:color="auto"/>
              <w:right w:val="single" w:sz="4" w:space="0" w:color="auto"/>
            </w:tcBorders>
          </w:tcPr>
          <w:p w:rsidR="004373A3" w:rsidRPr="00A54921" w:rsidRDefault="004373A3" w:rsidP="004373A3">
            <w:pPr>
              <w:widowControl w:val="0"/>
              <w:autoSpaceDE w:val="0"/>
              <w:autoSpaceDN w:val="0"/>
              <w:adjustRightInd w:val="0"/>
              <w:spacing w:line="240" w:lineRule="auto"/>
              <w:jc w:val="both"/>
              <w:rPr>
                <w:sz w:val="24"/>
                <w:szCs w:val="24"/>
              </w:rPr>
            </w:pPr>
          </w:p>
        </w:tc>
        <w:tc>
          <w:tcPr>
            <w:tcW w:w="2519" w:type="dxa"/>
            <w:gridSpan w:val="2"/>
            <w:tcBorders>
              <w:top w:val="single" w:sz="4" w:space="0" w:color="auto"/>
              <w:left w:val="single" w:sz="4" w:space="0" w:color="auto"/>
              <w:bottom w:val="single" w:sz="4" w:space="0" w:color="auto"/>
              <w:right w:val="single" w:sz="4" w:space="0" w:color="auto"/>
            </w:tcBorders>
          </w:tcPr>
          <w:p w:rsidR="004373A3" w:rsidRPr="00A54921" w:rsidRDefault="004373A3" w:rsidP="004373A3">
            <w:pPr>
              <w:widowControl w:val="0"/>
              <w:autoSpaceDE w:val="0"/>
              <w:autoSpaceDN w:val="0"/>
              <w:adjustRightInd w:val="0"/>
              <w:spacing w:line="240" w:lineRule="auto"/>
              <w:jc w:val="both"/>
              <w:rPr>
                <w:sz w:val="24"/>
                <w:szCs w:val="24"/>
              </w:rPr>
            </w:pPr>
          </w:p>
        </w:tc>
      </w:tr>
      <w:tr w:rsidR="004373A3" w:rsidRPr="00A54921" w:rsidTr="002318C1">
        <w:tc>
          <w:tcPr>
            <w:tcW w:w="839" w:type="dxa"/>
            <w:tcBorders>
              <w:top w:val="single" w:sz="4" w:space="0" w:color="auto"/>
              <w:left w:val="single" w:sz="4" w:space="0" w:color="auto"/>
              <w:bottom w:val="single" w:sz="4" w:space="0" w:color="auto"/>
              <w:right w:val="single" w:sz="4" w:space="0" w:color="auto"/>
            </w:tcBorders>
            <w:hideMark/>
          </w:tcPr>
          <w:p w:rsidR="004373A3" w:rsidRPr="00A54921" w:rsidRDefault="004373A3" w:rsidP="004373A3">
            <w:pPr>
              <w:widowControl w:val="0"/>
              <w:autoSpaceDE w:val="0"/>
              <w:autoSpaceDN w:val="0"/>
              <w:adjustRightInd w:val="0"/>
              <w:spacing w:line="240" w:lineRule="auto"/>
              <w:jc w:val="center"/>
              <w:rPr>
                <w:sz w:val="24"/>
                <w:szCs w:val="24"/>
              </w:rPr>
            </w:pPr>
            <w:r w:rsidRPr="00A54921">
              <w:rPr>
                <w:sz w:val="24"/>
                <w:szCs w:val="24"/>
              </w:rPr>
              <w:t>5.</w:t>
            </w:r>
          </w:p>
        </w:tc>
        <w:tc>
          <w:tcPr>
            <w:tcW w:w="6437" w:type="dxa"/>
            <w:gridSpan w:val="7"/>
            <w:tcBorders>
              <w:top w:val="single" w:sz="4" w:space="0" w:color="auto"/>
              <w:left w:val="single" w:sz="4" w:space="0" w:color="auto"/>
              <w:bottom w:val="single" w:sz="4" w:space="0" w:color="auto"/>
              <w:right w:val="single" w:sz="4" w:space="0" w:color="auto"/>
            </w:tcBorders>
          </w:tcPr>
          <w:p w:rsidR="004373A3" w:rsidRPr="00A54921" w:rsidRDefault="004373A3" w:rsidP="004373A3">
            <w:pPr>
              <w:widowControl w:val="0"/>
              <w:autoSpaceDE w:val="0"/>
              <w:autoSpaceDN w:val="0"/>
              <w:adjustRightInd w:val="0"/>
              <w:spacing w:line="240" w:lineRule="auto"/>
              <w:jc w:val="both"/>
              <w:rPr>
                <w:sz w:val="24"/>
                <w:szCs w:val="24"/>
              </w:rPr>
            </w:pPr>
          </w:p>
        </w:tc>
        <w:tc>
          <w:tcPr>
            <w:tcW w:w="2519" w:type="dxa"/>
            <w:gridSpan w:val="2"/>
            <w:tcBorders>
              <w:top w:val="single" w:sz="4" w:space="0" w:color="auto"/>
              <w:left w:val="single" w:sz="4" w:space="0" w:color="auto"/>
              <w:bottom w:val="single" w:sz="4" w:space="0" w:color="auto"/>
              <w:right w:val="single" w:sz="4" w:space="0" w:color="auto"/>
            </w:tcBorders>
          </w:tcPr>
          <w:p w:rsidR="004373A3" w:rsidRPr="00A54921" w:rsidRDefault="004373A3" w:rsidP="004373A3">
            <w:pPr>
              <w:widowControl w:val="0"/>
              <w:autoSpaceDE w:val="0"/>
              <w:autoSpaceDN w:val="0"/>
              <w:adjustRightInd w:val="0"/>
              <w:spacing w:line="240" w:lineRule="auto"/>
              <w:jc w:val="both"/>
              <w:rPr>
                <w:sz w:val="24"/>
                <w:szCs w:val="24"/>
              </w:rPr>
            </w:pPr>
          </w:p>
        </w:tc>
      </w:tr>
      <w:tr w:rsidR="004373A3" w:rsidRPr="00A54921" w:rsidTr="002318C1">
        <w:tc>
          <w:tcPr>
            <w:tcW w:w="9795" w:type="dxa"/>
            <w:gridSpan w:val="10"/>
            <w:tcBorders>
              <w:top w:val="nil"/>
              <w:left w:val="nil"/>
              <w:bottom w:val="nil"/>
              <w:right w:val="nil"/>
            </w:tcBorders>
          </w:tcPr>
          <w:p w:rsidR="004373A3" w:rsidRPr="00A54921" w:rsidRDefault="004373A3" w:rsidP="004373A3">
            <w:pPr>
              <w:widowControl w:val="0"/>
              <w:autoSpaceDE w:val="0"/>
              <w:autoSpaceDN w:val="0"/>
              <w:adjustRightInd w:val="0"/>
              <w:spacing w:line="240" w:lineRule="auto"/>
              <w:jc w:val="both"/>
              <w:rPr>
                <w:sz w:val="24"/>
                <w:szCs w:val="24"/>
              </w:rPr>
            </w:pPr>
          </w:p>
        </w:tc>
      </w:tr>
    </w:tbl>
    <w:p w:rsidR="004373A3" w:rsidRDefault="004373A3" w:rsidP="004373A3">
      <w:pPr>
        <w:pStyle w:val="210"/>
        <w:shd w:val="clear" w:color="auto" w:fill="auto"/>
        <w:spacing w:line="240" w:lineRule="auto"/>
        <w:ind w:right="221"/>
        <w:jc w:val="center"/>
        <w:rPr>
          <w:b/>
          <w:color w:val="000000"/>
        </w:rPr>
      </w:pPr>
      <w:r w:rsidRPr="00A54921">
        <w:rPr>
          <w:sz w:val="24"/>
          <w:szCs w:val="24"/>
        </w:rPr>
        <w:t>дата                                                                                         подпись</w:t>
      </w:r>
      <w:r w:rsidRPr="00AF73E5">
        <w:rPr>
          <w:b/>
          <w:color w:val="000000"/>
        </w:rPr>
        <w:t xml:space="preserve"> </w:t>
      </w:r>
    </w:p>
    <w:p w:rsidR="004373A3" w:rsidRPr="00BB5726" w:rsidRDefault="004373A3" w:rsidP="004373A3">
      <w:pPr>
        <w:pStyle w:val="210"/>
        <w:shd w:val="clear" w:color="auto" w:fill="auto"/>
        <w:spacing w:line="240" w:lineRule="auto"/>
        <w:ind w:right="221"/>
        <w:jc w:val="center"/>
        <w:rPr>
          <w:rStyle w:val="213pt"/>
          <w:b/>
          <w:color w:val="000000"/>
          <w:sz w:val="20"/>
          <w:szCs w:val="20"/>
        </w:rPr>
      </w:pPr>
      <w:r>
        <w:rPr>
          <w:rStyle w:val="213pt"/>
          <w:b/>
          <w:color w:val="000000"/>
          <w:sz w:val="20"/>
          <w:szCs w:val="20"/>
        </w:rPr>
        <w:t xml:space="preserve">Согласие  </w:t>
      </w:r>
      <w:r w:rsidRPr="00BB5726">
        <w:rPr>
          <w:rStyle w:val="213pt"/>
          <w:b/>
          <w:color w:val="000000"/>
          <w:sz w:val="20"/>
          <w:szCs w:val="20"/>
        </w:rPr>
        <w:t>на обработку персональных данных</w:t>
      </w:r>
    </w:p>
    <w:p w:rsidR="004373A3" w:rsidRPr="00BB5726" w:rsidRDefault="004373A3" w:rsidP="004373A3">
      <w:pPr>
        <w:pStyle w:val="120"/>
        <w:shd w:val="clear" w:color="auto" w:fill="auto"/>
        <w:tabs>
          <w:tab w:val="left" w:leader="underscore" w:pos="701"/>
          <w:tab w:val="left" w:leader="underscore" w:pos="1934"/>
          <w:tab w:val="left" w:leader="underscore" w:pos="2568"/>
        </w:tabs>
        <w:spacing w:before="0" w:after="0" w:line="240" w:lineRule="auto"/>
        <w:ind w:right="23"/>
        <w:rPr>
          <w:rStyle w:val="12"/>
          <w:color w:val="000000"/>
          <w:sz w:val="20"/>
          <w:szCs w:val="20"/>
        </w:rPr>
      </w:pPr>
      <w:r w:rsidRPr="00BB5726">
        <w:rPr>
          <w:rStyle w:val="12"/>
          <w:color w:val="000000"/>
          <w:sz w:val="20"/>
          <w:szCs w:val="20"/>
        </w:rPr>
        <w:t>«</w:t>
      </w:r>
      <w:r w:rsidRPr="00BB5726">
        <w:rPr>
          <w:rStyle w:val="12"/>
          <w:color w:val="000000"/>
          <w:sz w:val="20"/>
          <w:szCs w:val="20"/>
        </w:rPr>
        <w:tab/>
        <w:t>»</w:t>
      </w:r>
      <w:r w:rsidRPr="00BB5726">
        <w:rPr>
          <w:rStyle w:val="12"/>
          <w:color w:val="000000"/>
          <w:sz w:val="20"/>
          <w:szCs w:val="20"/>
        </w:rPr>
        <w:tab/>
        <w:t>20</w:t>
      </w:r>
      <w:r w:rsidRPr="00BB5726">
        <w:rPr>
          <w:rStyle w:val="12"/>
          <w:color w:val="000000"/>
          <w:sz w:val="20"/>
          <w:szCs w:val="20"/>
        </w:rPr>
        <w:tab/>
        <w:t>г.</w:t>
      </w:r>
    </w:p>
    <w:p w:rsidR="004373A3" w:rsidRPr="000E0551" w:rsidRDefault="004373A3" w:rsidP="004373A3">
      <w:pPr>
        <w:pStyle w:val="120"/>
        <w:shd w:val="clear" w:color="auto" w:fill="auto"/>
        <w:tabs>
          <w:tab w:val="left" w:leader="underscore" w:pos="701"/>
          <w:tab w:val="left" w:leader="underscore" w:pos="1934"/>
          <w:tab w:val="left" w:leader="underscore" w:pos="2568"/>
        </w:tabs>
        <w:spacing w:before="0" w:after="0" w:line="240" w:lineRule="auto"/>
        <w:ind w:right="23" w:firstLine="1086"/>
        <w:jc w:val="left"/>
        <w:rPr>
          <w:sz w:val="24"/>
          <w:szCs w:val="24"/>
        </w:rPr>
      </w:pPr>
      <w:r w:rsidRPr="000E0551">
        <w:rPr>
          <w:rStyle w:val="213pt"/>
          <w:color w:val="000000"/>
          <w:sz w:val="24"/>
          <w:szCs w:val="24"/>
        </w:rPr>
        <w:t>Я,________________________________________________________</w:t>
      </w:r>
      <w:r>
        <w:rPr>
          <w:rStyle w:val="213pt"/>
          <w:color w:val="000000"/>
          <w:sz w:val="24"/>
          <w:szCs w:val="24"/>
        </w:rPr>
        <w:t>__________</w:t>
      </w:r>
      <w:r w:rsidRPr="000E0551">
        <w:rPr>
          <w:rStyle w:val="213pt"/>
          <w:color w:val="000000"/>
          <w:sz w:val="24"/>
          <w:szCs w:val="24"/>
        </w:rPr>
        <w:t xml:space="preserve">, </w:t>
      </w:r>
    </w:p>
    <w:p w:rsidR="004373A3" w:rsidRPr="000E0551" w:rsidRDefault="004373A3" w:rsidP="004373A3">
      <w:pPr>
        <w:pStyle w:val="130"/>
        <w:shd w:val="clear" w:color="auto" w:fill="auto"/>
        <w:spacing w:line="240" w:lineRule="auto"/>
        <w:ind w:left="543"/>
        <w:rPr>
          <w:sz w:val="24"/>
          <w:szCs w:val="24"/>
        </w:rPr>
      </w:pPr>
      <w:r>
        <w:rPr>
          <w:rStyle w:val="13"/>
          <w:color w:val="000000"/>
          <w:sz w:val="24"/>
          <w:szCs w:val="24"/>
        </w:rPr>
        <w:t xml:space="preserve">                                             </w:t>
      </w:r>
      <w:r w:rsidRPr="000E0551">
        <w:rPr>
          <w:rStyle w:val="13"/>
          <w:color w:val="000000"/>
          <w:sz w:val="24"/>
          <w:szCs w:val="24"/>
        </w:rPr>
        <w:t>(Ф.И.О)</w:t>
      </w:r>
    </w:p>
    <w:p w:rsidR="004373A3" w:rsidRPr="000E0551" w:rsidRDefault="004373A3" w:rsidP="004373A3">
      <w:pPr>
        <w:pStyle w:val="140"/>
        <w:shd w:val="clear" w:color="auto" w:fill="auto"/>
        <w:tabs>
          <w:tab w:val="left" w:leader="underscore" w:pos="3754"/>
          <w:tab w:val="left" w:leader="underscore" w:pos="4998"/>
          <w:tab w:val="left" w:leader="underscore" w:pos="6274"/>
          <w:tab w:val="left" w:leader="underscore" w:pos="9438"/>
        </w:tabs>
        <w:spacing w:line="240" w:lineRule="auto"/>
        <w:ind w:firstLine="543"/>
        <w:rPr>
          <w:sz w:val="24"/>
          <w:szCs w:val="24"/>
        </w:rPr>
      </w:pPr>
      <w:r w:rsidRPr="000E0551">
        <w:rPr>
          <w:rStyle w:val="14"/>
          <w:color w:val="000000"/>
          <w:sz w:val="24"/>
          <w:szCs w:val="24"/>
        </w:rPr>
        <w:tab/>
      </w:r>
      <w:proofErr w:type="spellStart"/>
      <w:r>
        <w:rPr>
          <w:rStyle w:val="14"/>
          <w:color w:val="000000"/>
          <w:sz w:val="24"/>
          <w:szCs w:val="24"/>
        </w:rPr>
        <w:t>___серия</w:t>
      </w:r>
      <w:proofErr w:type="spellEnd"/>
      <w:r>
        <w:rPr>
          <w:rStyle w:val="14"/>
          <w:color w:val="000000"/>
          <w:sz w:val="24"/>
          <w:szCs w:val="24"/>
        </w:rPr>
        <w:t xml:space="preserve"> </w:t>
      </w:r>
      <w:proofErr w:type="spellStart"/>
      <w:r>
        <w:rPr>
          <w:rStyle w:val="14"/>
          <w:color w:val="000000"/>
          <w:sz w:val="24"/>
          <w:szCs w:val="24"/>
        </w:rPr>
        <w:t>_____№_____</w:t>
      </w:r>
      <w:proofErr w:type="gramStart"/>
      <w:r>
        <w:rPr>
          <w:rStyle w:val="14"/>
          <w:color w:val="000000"/>
          <w:sz w:val="24"/>
          <w:szCs w:val="24"/>
        </w:rPr>
        <w:t>в</w:t>
      </w:r>
      <w:r w:rsidRPr="000E0551">
        <w:rPr>
          <w:rStyle w:val="14"/>
          <w:color w:val="000000"/>
          <w:sz w:val="24"/>
          <w:szCs w:val="24"/>
        </w:rPr>
        <w:t>ыдан</w:t>
      </w:r>
      <w:proofErr w:type="spellEnd"/>
      <w:proofErr w:type="gramEnd"/>
      <w:r>
        <w:rPr>
          <w:rStyle w:val="14"/>
          <w:color w:val="000000"/>
          <w:sz w:val="24"/>
          <w:szCs w:val="24"/>
        </w:rPr>
        <w:t>_____________________</w:t>
      </w:r>
    </w:p>
    <w:p w:rsidR="004373A3" w:rsidRDefault="004373A3" w:rsidP="004373A3">
      <w:pPr>
        <w:pStyle w:val="150"/>
        <w:shd w:val="clear" w:color="auto" w:fill="auto"/>
        <w:spacing w:after="0" w:line="240" w:lineRule="auto"/>
        <w:ind w:firstLine="544"/>
        <w:rPr>
          <w:rStyle w:val="15"/>
          <w:color w:val="000000"/>
          <w:sz w:val="20"/>
          <w:szCs w:val="20"/>
        </w:rPr>
      </w:pPr>
      <w:r w:rsidRPr="000E0551">
        <w:rPr>
          <w:rStyle w:val="15"/>
          <w:color w:val="000000"/>
          <w:sz w:val="20"/>
          <w:szCs w:val="20"/>
        </w:rPr>
        <w:t>(вид документа, удостоверяющего личность)</w:t>
      </w:r>
    </w:p>
    <w:p w:rsidR="004373A3" w:rsidRPr="000E0551" w:rsidRDefault="004373A3" w:rsidP="004373A3">
      <w:pPr>
        <w:pStyle w:val="150"/>
        <w:shd w:val="clear" w:color="auto" w:fill="auto"/>
        <w:spacing w:after="0" w:line="240" w:lineRule="auto"/>
        <w:ind w:firstLine="544"/>
        <w:rPr>
          <w:sz w:val="20"/>
          <w:szCs w:val="20"/>
        </w:rPr>
      </w:pPr>
      <w:r>
        <w:rPr>
          <w:rStyle w:val="15"/>
          <w:color w:val="000000"/>
          <w:sz w:val="20"/>
          <w:szCs w:val="20"/>
        </w:rPr>
        <w:t>_____________________________________________________________________________________</w:t>
      </w:r>
      <w:r>
        <w:rPr>
          <w:rStyle w:val="15"/>
          <w:color w:val="000000"/>
          <w:sz w:val="20"/>
          <w:szCs w:val="20"/>
        </w:rPr>
        <w:lastRenderedPageBreak/>
        <w:t>__</w:t>
      </w:r>
    </w:p>
    <w:p w:rsidR="004373A3" w:rsidRPr="000E0551" w:rsidRDefault="004373A3" w:rsidP="004373A3">
      <w:pPr>
        <w:pStyle w:val="140"/>
        <w:shd w:val="clear" w:color="auto" w:fill="auto"/>
        <w:spacing w:after="22" w:line="240" w:lineRule="auto"/>
        <w:ind w:left="543"/>
        <w:rPr>
          <w:sz w:val="20"/>
          <w:szCs w:val="20"/>
        </w:rPr>
      </w:pPr>
      <w:r w:rsidRPr="000E0551">
        <w:rPr>
          <w:rStyle w:val="14"/>
          <w:color w:val="000000"/>
          <w:sz w:val="20"/>
          <w:szCs w:val="20"/>
        </w:rPr>
        <w:t>(когда и кем)</w:t>
      </w:r>
    </w:p>
    <w:p w:rsidR="004373A3" w:rsidRDefault="004373A3" w:rsidP="004373A3">
      <w:pPr>
        <w:pStyle w:val="140"/>
        <w:shd w:val="clear" w:color="auto" w:fill="auto"/>
        <w:tabs>
          <w:tab w:val="left" w:leader="underscore" w:pos="8905"/>
        </w:tabs>
        <w:spacing w:line="240" w:lineRule="auto"/>
        <w:ind w:firstLine="544"/>
        <w:rPr>
          <w:rStyle w:val="14"/>
          <w:color w:val="000000"/>
          <w:sz w:val="20"/>
          <w:szCs w:val="20"/>
        </w:rPr>
      </w:pPr>
      <w:proofErr w:type="gramStart"/>
      <w:r>
        <w:rPr>
          <w:rStyle w:val="14"/>
          <w:color w:val="000000"/>
          <w:sz w:val="20"/>
          <w:szCs w:val="20"/>
        </w:rPr>
        <w:t>проживающий</w:t>
      </w:r>
      <w:proofErr w:type="gramEnd"/>
      <w:r>
        <w:rPr>
          <w:rStyle w:val="14"/>
          <w:color w:val="000000"/>
          <w:sz w:val="20"/>
          <w:szCs w:val="20"/>
        </w:rPr>
        <w:t xml:space="preserve"> (</w:t>
      </w:r>
      <w:proofErr w:type="spellStart"/>
      <w:r>
        <w:rPr>
          <w:rStyle w:val="14"/>
          <w:color w:val="000000"/>
          <w:sz w:val="20"/>
          <w:szCs w:val="20"/>
        </w:rPr>
        <w:t>ая</w:t>
      </w:r>
      <w:proofErr w:type="spellEnd"/>
      <w:r>
        <w:rPr>
          <w:rStyle w:val="14"/>
          <w:color w:val="000000"/>
          <w:sz w:val="20"/>
          <w:szCs w:val="20"/>
        </w:rPr>
        <w:t>) по адресу:_____________________________________________________________</w:t>
      </w:r>
    </w:p>
    <w:p w:rsidR="004373A3" w:rsidRPr="00AD501F" w:rsidRDefault="004373A3" w:rsidP="004373A3">
      <w:pPr>
        <w:pStyle w:val="160"/>
        <w:shd w:val="clear" w:color="auto" w:fill="auto"/>
        <w:spacing w:before="0" w:line="240" w:lineRule="auto"/>
        <w:ind w:right="20"/>
        <w:rPr>
          <w:b w:val="0"/>
          <w:sz w:val="22"/>
          <w:szCs w:val="22"/>
        </w:rPr>
      </w:pPr>
      <w:r w:rsidRPr="00AD501F">
        <w:rPr>
          <w:rStyle w:val="16"/>
          <w:color w:val="000000"/>
          <w:sz w:val="22"/>
          <w:szCs w:val="22"/>
        </w:rPr>
        <w:t xml:space="preserve">настоящим </w:t>
      </w:r>
      <w:r w:rsidRPr="00AD501F">
        <w:rPr>
          <w:rStyle w:val="161"/>
          <w:b w:val="0"/>
          <w:bCs w:val="0"/>
          <w:color w:val="000000"/>
          <w:sz w:val="22"/>
          <w:szCs w:val="22"/>
        </w:rPr>
        <w:t xml:space="preserve">даю свое </w:t>
      </w:r>
      <w:r w:rsidRPr="00AD501F">
        <w:rPr>
          <w:rStyle w:val="16"/>
          <w:color w:val="000000"/>
          <w:sz w:val="22"/>
          <w:szCs w:val="22"/>
        </w:rPr>
        <w:t xml:space="preserve">согласие на обработку моих персональных данных </w:t>
      </w:r>
      <w:r w:rsidRPr="00AD501F">
        <w:rPr>
          <w:rStyle w:val="161"/>
          <w:b w:val="0"/>
          <w:bCs w:val="0"/>
          <w:color w:val="000000"/>
          <w:sz w:val="22"/>
          <w:szCs w:val="22"/>
        </w:rPr>
        <w:t xml:space="preserve">и </w:t>
      </w:r>
      <w:r w:rsidRPr="00AD501F">
        <w:rPr>
          <w:rStyle w:val="16"/>
          <w:color w:val="000000"/>
          <w:sz w:val="22"/>
          <w:szCs w:val="22"/>
        </w:rPr>
        <w:t xml:space="preserve">подтверждаю, </w:t>
      </w:r>
      <w:r w:rsidRPr="00AD501F">
        <w:rPr>
          <w:rStyle w:val="161"/>
          <w:b w:val="0"/>
          <w:bCs w:val="0"/>
          <w:color w:val="000000"/>
          <w:sz w:val="22"/>
          <w:szCs w:val="22"/>
        </w:rPr>
        <w:t xml:space="preserve">что, давая такое согласие, я действую, </w:t>
      </w:r>
      <w:r w:rsidRPr="00AD501F">
        <w:rPr>
          <w:rStyle w:val="16"/>
          <w:color w:val="000000"/>
          <w:sz w:val="22"/>
          <w:szCs w:val="22"/>
        </w:rPr>
        <w:t>своей волей и в своих интересах.</w:t>
      </w:r>
    </w:p>
    <w:p w:rsidR="004373A3" w:rsidRPr="00AD501F" w:rsidRDefault="004373A3" w:rsidP="004373A3">
      <w:pPr>
        <w:pStyle w:val="160"/>
        <w:shd w:val="clear" w:color="auto" w:fill="auto"/>
        <w:spacing w:before="0" w:line="240" w:lineRule="auto"/>
        <w:ind w:right="20" w:firstLine="1086"/>
        <w:rPr>
          <w:b w:val="0"/>
          <w:sz w:val="22"/>
          <w:szCs w:val="22"/>
        </w:rPr>
      </w:pPr>
      <w:r w:rsidRPr="00AD501F">
        <w:rPr>
          <w:rStyle w:val="16"/>
          <w:color w:val="000000"/>
          <w:sz w:val="22"/>
          <w:szCs w:val="22"/>
        </w:rPr>
        <w:t>Я проинформирова</w:t>
      </w:r>
      <w:proofErr w:type="gramStart"/>
      <w:r w:rsidRPr="00AD501F">
        <w:rPr>
          <w:rStyle w:val="16"/>
          <w:color w:val="000000"/>
          <w:sz w:val="22"/>
          <w:szCs w:val="22"/>
        </w:rPr>
        <w:t>н(</w:t>
      </w:r>
      <w:proofErr w:type="gramEnd"/>
      <w:r w:rsidRPr="00AD501F">
        <w:rPr>
          <w:rStyle w:val="16"/>
          <w:color w:val="000000"/>
          <w:sz w:val="22"/>
          <w:szCs w:val="22"/>
        </w:rPr>
        <w:t xml:space="preserve">а), что под обработкой персональных </w:t>
      </w:r>
      <w:r w:rsidRPr="00AD501F">
        <w:rPr>
          <w:rStyle w:val="161"/>
          <w:b w:val="0"/>
          <w:bCs w:val="0"/>
          <w:color w:val="000000"/>
          <w:sz w:val="22"/>
          <w:szCs w:val="22"/>
        </w:rPr>
        <w:t xml:space="preserve">данных понимаются действия </w:t>
      </w:r>
      <w:r w:rsidRPr="00AD501F">
        <w:rPr>
          <w:rStyle w:val="16"/>
          <w:color w:val="000000"/>
          <w:sz w:val="22"/>
          <w:szCs w:val="22"/>
        </w:rPr>
        <w:t xml:space="preserve">(операции) с персональными данными в рамках выполнения Федерального закона от 27 </w:t>
      </w:r>
      <w:r w:rsidRPr="00AD501F">
        <w:rPr>
          <w:rStyle w:val="161"/>
          <w:b w:val="0"/>
          <w:bCs w:val="0"/>
          <w:color w:val="000000"/>
          <w:sz w:val="22"/>
          <w:szCs w:val="22"/>
        </w:rPr>
        <w:t xml:space="preserve">июля </w:t>
      </w:r>
      <w:r w:rsidRPr="00AD501F">
        <w:rPr>
          <w:rStyle w:val="16"/>
          <w:color w:val="000000"/>
          <w:sz w:val="22"/>
          <w:szCs w:val="22"/>
        </w:rPr>
        <w:t xml:space="preserve">2006 года № 152-ФЗ «О персональных данных», конфиденциальность персональных данных соблюдается в рамках действующего законодательства Российской </w:t>
      </w:r>
      <w:r w:rsidRPr="00AD501F">
        <w:rPr>
          <w:rStyle w:val="161"/>
          <w:b w:val="0"/>
          <w:bCs w:val="0"/>
          <w:color w:val="000000"/>
          <w:sz w:val="22"/>
          <w:szCs w:val="22"/>
        </w:rPr>
        <w:t>Федерации.</w:t>
      </w:r>
    </w:p>
    <w:p w:rsidR="004373A3" w:rsidRDefault="004373A3" w:rsidP="004373A3">
      <w:pPr>
        <w:spacing w:line="240" w:lineRule="auto"/>
        <w:jc w:val="right"/>
      </w:pPr>
      <w:r w:rsidRPr="00AD501F">
        <w:t>Согласие дается мною на   обработку   моих персональных  данных  для  соверше</w:t>
      </w:r>
      <w:r>
        <w:t xml:space="preserve">ния любых действий </w:t>
      </w:r>
      <w:proofErr w:type="gramStart"/>
      <w:r>
        <w:t>в</w:t>
      </w:r>
      <w:proofErr w:type="gramEnd"/>
      <w:r>
        <w:t xml:space="preserve"> </w:t>
      </w:r>
    </w:p>
    <w:p w:rsidR="004373A3" w:rsidRDefault="004373A3" w:rsidP="004373A3">
      <w:pPr>
        <w:spacing w:line="240" w:lineRule="auto"/>
        <w:rPr>
          <w:bCs/>
          <w:color w:val="000000"/>
          <w:sz w:val="24"/>
          <w:szCs w:val="24"/>
        </w:rPr>
      </w:pPr>
      <w:proofErr w:type="gramStart"/>
      <w:r w:rsidRPr="00AD501F">
        <w:t>целях</w:t>
      </w:r>
      <w:proofErr w:type="gramEnd"/>
      <w:r w:rsidRPr="00AD501F">
        <w:t xml:space="preserve"> предоставления муниципальной  услуги "</w:t>
      </w:r>
      <w:r w:rsidRPr="00AF73E5">
        <w:t xml:space="preserve"> </w:t>
      </w:r>
      <w:r w:rsidRPr="00AF73E5">
        <w:rPr>
          <w:sz w:val="24"/>
          <w:szCs w:val="24"/>
        </w:rPr>
        <w:t>П</w:t>
      </w:r>
      <w:r w:rsidRPr="00AF73E5">
        <w:rPr>
          <w:bCs/>
          <w:color w:val="000000"/>
          <w:sz w:val="24"/>
          <w:szCs w:val="24"/>
        </w:rPr>
        <w:t>редоставление порубочного билета и (или)</w:t>
      </w:r>
      <w:r>
        <w:rPr>
          <w:bCs/>
          <w:color w:val="000000"/>
          <w:sz w:val="24"/>
          <w:szCs w:val="24"/>
        </w:rPr>
        <w:t xml:space="preserve"> </w:t>
      </w:r>
    </w:p>
    <w:p w:rsidR="004373A3" w:rsidRPr="00AD501F" w:rsidRDefault="004373A3" w:rsidP="004373A3">
      <w:pPr>
        <w:spacing w:line="240" w:lineRule="auto"/>
      </w:pPr>
      <w:r w:rsidRPr="00AF73E5">
        <w:rPr>
          <w:bCs/>
          <w:color w:val="000000"/>
          <w:sz w:val="24"/>
          <w:szCs w:val="24"/>
        </w:rPr>
        <w:t>разрешения на пересадку деревьев и  кустарников</w:t>
      </w:r>
      <w:r w:rsidRPr="00AD501F">
        <w:t xml:space="preserve"> " а также информации  об  услуге,  органах  и  организациях,  ее  предоставляющих,  и распространяется на следующую информацию: мои фамилия, имя, отчество, адрес и  иная информация, относящаяся к моей личности, доступная либо известная в любой конкретный момент времени Администрации сельского поселения</w:t>
      </w:r>
      <w:r w:rsidR="002318C1">
        <w:t xml:space="preserve"> Рождествено</w:t>
      </w:r>
      <w:r w:rsidRPr="00AD501F">
        <w:t>.</w:t>
      </w:r>
    </w:p>
    <w:p w:rsidR="004373A3" w:rsidRDefault="004373A3" w:rsidP="004373A3">
      <w:pPr>
        <w:spacing w:line="240" w:lineRule="auto"/>
        <w:jc w:val="both"/>
      </w:pPr>
      <w:r w:rsidRPr="00AD501F">
        <w:t>Настоящее согласие действует  до   момента   окончания   предоставления муниципальной услуги</w:t>
      </w:r>
    </w:p>
    <w:p w:rsidR="004373A3" w:rsidRPr="00AD501F" w:rsidRDefault="004373A3" w:rsidP="004373A3">
      <w:pPr>
        <w:spacing w:line="240" w:lineRule="auto"/>
        <w:jc w:val="both"/>
      </w:pPr>
      <w:r w:rsidRPr="00AD501F">
        <w:t xml:space="preserve">  "</w:t>
      </w:r>
      <w:r w:rsidRPr="00AF73E5">
        <w:rPr>
          <w:sz w:val="24"/>
          <w:szCs w:val="24"/>
        </w:rPr>
        <w:t>П</w:t>
      </w:r>
      <w:r w:rsidRPr="00AF73E5">
        <w:rPr>
          <w:bCs/>
          <w:color w:val="000000"/>
          <w:sz w:val="24"/>
          <w:szCs w:val="24"/>
        </w:rPr>
        <w:t>редоставление порубочного билета и (или)</w:t>
      </w:r>
      <w:r>
        <w:rPr>
          <w:bCs/>
          <w:color w:val="000000"/>
          <w:sz w:val="24"/>
          <w:szCs w:val="24"/>
        </w:rPr>
        <w:t xml:space="preserve">  </w:t>
      </w:r>
      <w:r w:rsidRPr="00AF73E5">
        <w:rPr>
          <w:bCs/>
          <w:color w:val="000000"/>
          <w:sz w:val="24"/>
          <w:szCs w:val="24"/>
        </w:rPr>
        <w:t>разрешения на пересадку деревьев и</w:t>
      </w:r>
      <w:r>
        <w:rPr>
          <w:bCs/>
          <w:color w:val="000000"/>
          <w:sz w:val="24"/>
          <w:szCs w:val="24"/>
        </w:rPr>
        <w:t xml:space="preserve"> </w:t>
      </w:r>
      <w:r w:rsidRPr="00AF73E5">
        <w:rPr>
          <w:bCs/>
          <w:color w:val="000000"/>
          <w:sz w:val="24"/>
          <w:szCs w:val="24"/>
        </w:rPr>
        <w:t xml:space="preserve"> кустарников</w:t>
      </w:r>
      <w:r w:rsidRPr="00AF73E5">
        <w:rPr>
          <w:sz w:val="24"/>
          <w:szCs w:val="24"/>
        </w:rPr>
        <w:t xml:space="preserve"> ".</w:t>
      </w:r>
      <w:r w:rsidRPr="00AD501F">
        <w:t xml:space="preserve">  Согласие на обработку персональных данных может быть  отозвано  субъектом  персональных данных  или  его  представителем  в  любой позволяющей подтвердить факт его получения форме.</w:t>
      </w:r>
    </w:p>
    <w:p w:rsidR="004373A3" w:rsidRPr="00AD501F" w:rsidRDefault="004373A3" w:rsidP="004373A3">
      <w:pPr>
        <w:pStyle w:val="160"/>
        <w:shd w:val="clear" w:color="auto" w:fill="auto"/>
        <w:tabs>
          <w:tab w:val="left" w:leader="underscore" w:pos="586"/>
          <w:tab w:val="left" w:leader="underscore" w:pos="2540"/>
          <w:tab w:val="left" w:leader="underscore" w:pos="3198"/>
        </w:tabs>
        <w:spacing w:before="0" w:line="240" w:lineRule="auto"/>
        <w:ind w:left="544" w:firstLine="544"/>
        <w:rPr>
          <w:rStyle w:val="16"/>
          <w:color w:val="000000"/>
          <w:sz w:val="22"/>
          <w:szCs w:val="22"/>
        </w:rPr>
      </w:pPr>
      <w:r w:rsidRPr="00AD501F">
        <w:rPr>
          <w:rStyle w:val="16"/>
          <w:color w:val="000000"/>
          <w:sz w:val="22"/>
          <w:szCs w:val="22"/>
        </w:rPr>
        <w:t xml:space="preserve"> «______» </w:t>
      </w:r>
      <w:r w:rsidRPr="00AD501F">
        <w:rPr>
          <w:rStyle w:val="16"/>
          <w:color w:val="000000"/>
          <w:sz w:val="22"/>
          <w:szCs w:val="22"/>
        </w:rPr>
        <w:tab/>
        <w:t>__________ 20___ года</w:t>
      </w:r>
    </w:p>
    <w:p w:rsidR="004373A3" w:rsidRPr="00AD501F" w:rsidRDefault="004373A3" w:rsidP="004373A3">
      <w:pPr>
        <w:pStyle w:val="160"/>
        <w:shd w:val="clear" w:color="auto" w:fill="auto"/>
        <w:tabs>
          <w:tab w:val="left" w:leader="underscore" w:pos="586"/>
          <w:tab w:val="left" w:leader="underscore" w:pos="2540"/>
          <w:tab w:val="left" w:leader="underscore" w:pos="3198"/>
        </w:tabs>
        <w:spacing w:before="0" w:line="240" w:lineRule="auto"/>
        <w:ind w:left="544" w:firstLine="544"/>
        <w:rPr>
          <w:rStyle w:val="16"/>
          <w:color w:val="000000"/>
          <w:sz w:val="22"/>
          <w:szCs w:val="22"/>
        </w:rPr>
      </w:pPr>
      <w:r w:rsidRPr="00AD501F">
        <w:rPr>
          <w:rStyle w:val="16"/>
          <w:color w:val="000000"/>
          <w:sz w:val="22"/>
          <w:szCs w:val="22"/>
        </w:rPr>
        <w:t>___________________________________</w:t>
      </w:r>
      <w:r w:rsidRPr="00AD501F">
        <w:rPr>
          <w:rStyle w:val="16"/>
          <w:color w:val="000000"/>
          <w:sz w:val="22"/>
          <w:szCs w:val="22"/>
        </w:rPr>
        <w:tab/>
        <w:t xml:space="preserve"> </w:t>
      </w:r>
    </w:p>
    <w:p w:rsidR="004373A3" w:rsidRPr="00AD501F" w:rsidRDefault="004373A3" w:rsidP="004373A3">
      <w:pPr>
        <w:pStyle w:val="160"/>
        <w:shd w:val="clear" w:color="auto" w:fill="auto"/>
        <w:tabs>
          <w:tab w:val="left" w:leader="underscore" w:pos="586"/>
          <w:tab w:val="left" w:leader="underscore" w:pos="2540"/>
          <w:tab w:val="left" w:leader="underscore" w:pos="3198"/>
        </w:tabs>
        <w:spacing w:before="0" w:line="240" w:lineRule="auto"/>
        <w:ind w:left="544" w:firstLine="544"/>
        <w:rPr>
          <w:sz w:val="22"/>
          <w:szCs w:val="22"/>
        </w:rPr>
      </w:pPr>
      <w:r w:rsidRPr="00AD501F">
        <w:rPr>
          <w:rStyle w:val="16"/>
          <w:color w:val="000000"/>
          <w:sz w:val="22"/>
          <w:szCs w:val="22"/>
        </w:rPr>
        <w:t>(Ф.И.О., подпись лица, давшего согласие)</w:t>
      </w:r>
    </w:p>
    <w:p w:rsidR="004373A3" w:rsidRDefault="004373A3" w:rsidP="004373A3">
      <w:pPr>
        <w:widowControl w:val="0"/>
        <w:tabs>
          <w:tab w:val="left" w:pos="330"/>
          <w:tab w:val="left" w:pos="3345"/>
          <w:tab w:val="left" w:pos="3660"/>
          <w:tab w:val="center" w:pos="4677"/>
          <w:tab w:val="left" w:pos="7470"/>
        </w:tabs>
        <w:autoSpaceDE w:val="0"/>
        <w:autoSpaceDN w:val="0"/>
        <w:adjustRightInd w:val="0"/>
        <w:spacing w:line="240" w:lineRule="auto"/>
        <w:ind w:firstLine="720"/>
        <w:jc w:val="both"/>
        <w:rPr>
          <w:sz w:val="24"/>
          <w:szCs w:val="24"/>
        </w:rPr>
      </w:pPr>
    </w:p>
    <w:p w:rsidR="004373A3" w:rsidRDefault="004373A3" w:rsidP="004373A3">
      <w:pPr>
        <w:widowControl w:val="0"/>
        <w:tabs>
          <w:tab w:val="left" w:pos="330"/>
          <w:tab w:val="left" w:pos="3345"/>
          <w:tab w:val="left" w:pos="3660"/>
          <w:tab w:val="center" w:pos="4677"/>
          <w:tab w:val="left" w:pos="7470"/>
        </w:tabs>
        <w:autoSpaceDE w:val="0"/>
        <w:autoSpaceDN w:val="0"/>
        <w:adjustRightInd w:val="0"/>
        <w:spacing w:line="240" w:lineRule="auto"/>
        <w:ind w:firstLine="720"/>
        <w:jc w:val="both"/>
        <w:rPr>
          <w:sz w:val="24"/>
          <w:szCs w:val="24"/>
        </w:rPr>
      </w:pPr>
    </w:p>
    <w:p w:rsidR="004373A3" w:rsidRDefault="004373A3" w:rsidP="004373A3">
      <w:pPr>
        <w:widowControl w:val="0"/>
        <w:tabs>
          <w:tab w:val="left" w:pos="330"/>
          <w:tab w:val="left" w:pos="3345"/>
          <w:tab w:val="left" w:pos="3660"/>
          <w:tab w:val="center" w:pos="4677"/>
          <w:tab w:val="left" w:pos="7470"/>
        </w:tabs>
        <w:autoSpaceDE w:val="0"/>
        <w:autoSpaceDN w:val="0"/>
        <w:adjustRightInd w:val="0"/>
        <w:spacing w:line="240" w:lineRule="auto"/>
        <w:ind w:firstLine="720"/>
        <w:jc w:val="both"/>
        <w:rPr>
          <w:sz w:val="24"/>
          <w:szCs w:val="24"/>
        </w:rPr>
      </w:pPr>
    </w:p>
    <w:p w:rsidR="004373A3" w:rsidRDefault="004373A3" w:rsidP="004373A3">
      <w:pPr>
        <w:widowControl w:val="0"/>
        <w:tabs>
          <w:tab w:val="left" w:pos="330"/>
          <w:tab w:val="left" w:pos="3345"/>
          <w:tab w:val="left" w:pos="3660"/>
          <w:tab w:val="center" w:pos="4677"/>
          <w:tab w:val="left" w:pos="7470"/>
        </w:tabs>
        <w:autoSpaceDE w:val="0"/>
        <w:autoSpaceDN w:val="0"/>
        <w:adjustRightInd w:val="0"/>
        <w:spacing w:line="240" w:lineRule="auto"/>
        <w:ind w:firstLine="720"/>
        <w:jc w:val="both"/>
        <w:rPr>
          <w:sz w:val="24"/>
          <w:szCs w:val="24"/>
        </w:rPr>
      </w:pPr>
    </w:p>
    <w:p w:rsidR="004373A3" w:rsidRDefault="004373A3" w:rsidP="004373A3">
      <w:pPr>
        <w:widowControl w:val="0"/>
        <w:tabs>
          <w:tab w:val="left" w:pos="330"/>
          <w:tab w:val="left" w:pos="3345"/>
          <w:tab w:val="left" w:pos="3660"/>
          <w:tab w:val="center" w:pos="4677"/>
          <w:tab w:val="left" w:pos="7470"/>
        </w:tabs>
        <w:autoSpaceDE w:val="0"/>
        <w:autoSpaceDN w:val="0"/>
        <w:adjustRightInd w:val="0"/>
        <w:spacing w:line="240" w:lineRule="auto"/>
        <w:ind w:firstLine="720"/>
        <w:jc w:val="both"/>
        <w:rPr>
          <w:sz w:val="24"/>
          <w:szCs w:val="24"/>
        </w:rPr>
      </w:pPr>
    </w:p>
    <w:p w:rsidR="004373A3" w:rsidRDefault="004373A3" w:rsidP="004373A3">
      <w:pPr>
        <w:widowControl w:val="0"/>
        <w:tabs>
          <w:tab w:val="left" w:pos="330"/>
          <w:tab w:val="left" w:pos="3345"/>
          <w:tab w:val="left" w:pos="3660"/>
          <w:tab w:val="center" w:pos="4677"/>
          <w:tab w:val="left" w:pos="7470"/>
        </w:tabs>
        <w:autoSpaceDE w:val="0"/>
        <w:autoSpaceDN w:val="0"/>
        <w:adjustRightInd w:val="0"/>
        <w:spacing w:line="240" w:lineRule="auto"/>
        <w:ind w:firstLine="720"/>
        <w:jc w:val="both"/>
        <w:rPr>
          <w:sz w:val="24"/>
          <w:szCs w:val="24"/>
        </w:rPr>
      </w:pPr>
    </w:p>
    <w:p w:rsidR="004373A3" w:rsidRDefault="004373A3" w:rsidP="004373A3">
      <w:pPr>
        <w:widowControl w:val="0"/>
        <w:tabs>
          <w:tab w:val="left" w:pos="330"/>
          <w:tab w:val="left" w:pos="3345"/>
          <w:tab w:val="left" w:pos="3660"/>
          <w:tab w:val="center" w:pos="4677"/>
          <w:tab w:val="left" w:pos="7470"/>
        </w:tabs>
        <w:autoSpaceDE w:val="0"/>
        <w:autoSpaceDN w:val="0"/>
        <w:adjustRightInd w:val="0"/>
        <w:spacing w:line="240" w:lineRule="auto"/>
        <w:ind w:firstLine="720"/>
        <w:jc w:val="both"/>
        <w:rPr>
          <w:sz w:val="24"/>
          <w:szCs w:val="24"/>
        </w:rPr>
      </w:pPr>
    </w:p>
    <w:p w:rsidR="004373A3" w:rsidRDefault="004373A3" w:rsidP="004373A3">
      <w:pPr>
        <w:widowControl w:val="0"/>
        <w:tabs>
          <w:tab w:val="left" w:pos="330"/>
          <w:tab w:val="left" w:pos="3345"/>
          <w:tab w:val="left" w:pos="3660"/>
          <w:tab w:val="center" w:pos="4677"/>
          <w:tab w:val="left" w:pos="7470"/>
        </w:tabs>
        <w:autoSpaceDE w:val="0"/>
        <w:autoSpaceDN w:val="0"/>
        <w:adjustRightInd w:val="0"/>
        <w:spacing w:line="240" w:lineRule="auto"/>
        <w:ind w:firstLine="720"/>
        <w:jc w:val="both"/>
        <w:rPr>
          <w:sz w:val="24"/>
          <w:szCs w:val="24"/>
        </w:rPr>
      </w:pPr>
    </w:p>
    <w:p w:rsidR="004373A3" w:rsidRDefault="004373A3" w:rsidP="004373A3">
      <w:pPr>
        <w:widowControl w:val="0"/>
        <w:tabs>
          <w:tab w:val="left" w:pos="330"/>
          <w:tab w:val="left" w:pos="3345"/>
          <w:tab w:val="left" w:pos="3660"/>
          <w:tab w:val="center" w:pos="4677"/>
          <w:tab w:val="left" w:pos="7470"/>
        </w:tabs>
        <w:autoSpaceDE w:val="0"/>
        <w:autoSpaceDN w:val="0"/>
        <w:adjustRightInd w:val="0"/>
        <w:spacing w:line="240" w:lineRule="auto"/>
        <w:ind w:firstLine="720"/>
        <w:jc w:val="both"/>
        <w:rPr>
          <w:sz w:val="24"/>
          <w:szCs w:val="24"/>
        </w:rPr>
      </w:pPr>
    </w:p>
    <w:p w:rsidR="004373A3" w:rsidRDefault="004373A3" w:rsidP="004373A3">
      <w:pPr>
        <w:widowControl w:val="0"/>
        <w:tabs>
          <w:tab w:val="left" w:pos="330"/>
          <w:tab w:val="left" w:pos="3345"/>
          <w:tab w:val="left" w:pos="3660"/>
          <w:tab w:val="center" w:pos="4677"/>
          <w:tab w:val="left" w:pos="7470"/>
        </w:tabs>
        <w:autoSpaceDE w:val="0"/>
        <w:autoSpaceDN w:val="0"/>
        <w:adjustRightInd w:val="0"/>
        <w:spacing w:line="240" w:lineRule="auto"/>
        <w:ind w:firstLine="720"/>
        <w:jc w:val="both"/>
        <w:rPr>
          <w:sz w:val="24"/>
          <w:szCs w:val="24"/>
        </w:rPr>
      </w:pPr>
    </w:p>
    <w:p w:rsidR="004373A3" w:rsidRDefault="004373A3" w:rsidP="004373A3">
      <w:pPr>
        <w:widowControl w:val="0"/>
        <w:tabs>
          <w:tab w:val="left" w:pos="330"/>
          <w:tab w:val="left" w:pos="3345"/>
          <w:tab w:val="left" w:pos="3660"/>
          <w:tab w:val="center" w:pos="4677"/>
          <w:tab w:val="left" w:pos="7470"/>
        </w:tabs>
        <w:autoSpaceDE w:val="0"/>
        <w:autoSpaceDN w:val="0"/>
        <w:adjustRightInd w:val="0"/>
        <w:spacing w:line="240" w:lineRule="auto"/>
        <w:ind w:firstLine="720"/>
        <w:jc w:val="both"/>
        <w:rPr>
          <w:sz w:val="24"/>
          <w:szCs w:val="24"/>
        </w:rPr>
      </w:pPr>
    </w:p>
    <w:p w:rsidR="004373A3" w:rsidRDefault="004373A3" w:rsidP="004373A3">
      <w:pPr>
        <w:widowControl w:val="0"/>
        <w:tabs>
          <w:tab w:val="left" w:pos="330"/>
          <w:tab w:val="left" w:pos="3345"/>
          <w:tab w:val="left" w:pos="3660"/>
          <w:tab w:val="center" w:pos="4677"/>
          <w:tab w:val="left" w:pos="7470"/>
        </w:tabs>
        <w:autoSpaceDE w:val="0"/>
        <w:autoSpaceDN w:val="0"/>
        <w:adjustRightInd w:val="0"/>
        <w:spacing w:line="240" w:lineRule="auto"/>
        <w:ind w:firstLine="720"/>
        <w:jc w:val="both"/>
        <w:rPr>
          <w:sz w:val="24"/>
          <w:szCs w:val="24"/>
        </w:rPr>
      </w:pPr>
    </w:p>
    <w:p w:rsidR="004373A3" w:rsidRPr="005B42E6" w:rsidRDefault="004373A3" w:rsidP="004373A3">
      <w:pPr>
        <w:widowControl w:val="0"/>
        <w:autoSpaceDE w:val="0"/>
        <w:autoSpaceDN w:val="0"/>
        <w:adjustRightInd w:val="0"/>
        <w:spacing w:line="240" w:lineRule="auto"/>
        <w:ind w:left="720"/>
        <w:jc w:val="right"/>
        <w:rPr>
          <w:bCs/>
        </w:rPr>
      </w:pPr>
      <w:r>
        <w:rPr>
          <w:bCs/>
        </w:rPr>
        <w:lastRenderedPageBreak/>
        <w:t>П</w:t>
      </w:r>
      <w:r w:rsidRPr="005B42E6">
        <w:rPr>
          <w:bCs/>
        </w:rPr>
        <w:t>РИЛОЖЕНИЕ №</w:t>
      </w:r>
      <w:r>
        <w:rPr>
          <w:bCs/>
        </w:rPr>
        <w:t>2</w:t>
      </w:r>
    </w:p>
    <w:p w:rsidR="004373A3" w:rsidRPr="005B42E6" w:rsidRDefault="004373A3" w:rsidP="004373A3">
      <w:pPr>
        <w:widowControl w:val="0"/>
        <w:autoSpaceDE w:val="0"/>
        <w:autoSpaceDN w:val="0"/>
        <w:adjustRightInd w:val="0"/>
        <w:spacing w:line="240" w:lineRule="auto"/>
        <w:ind w:left="720"/>
        <w:jc w:val="right"/>
        <w:rPr>
          <w:bCs/>
        </w:rPr>
      </w:pPr>
      <w:r w:rsidRPr="005B42E6">
        <w:rPr>
          <w:bCs/>
        </w:rPr>
        <w:t>к административному регламенту</w:t>
      </w:r>
    </w:p>
    <w:p w:rsidR="004373A3" w:rsidRPr="00E56E81" w:rsidRDefault="004373A3" w:rsidP="004373A3">
      <w:pPr>
        <w:spacing w:line="240" w:lineRule="auto"/>
        <w:jc w:val="right"/>
        <w:rPr>
          <w:bCs/>
          <w:color w:val="000000"/>
        </w:rPr>
      </w:pPr>
      <w:r w:rsidRPr="005B42E6">
        <w:rPr>
          <w:bCs/>
        </w:rPr>
        <w:t xml:space="preserve"> </w:t>
      </w:r>
      <w:r w:rsidRPr="00E56E81">
        <w:t>предоставления муниципальной услуги                                                                                                               «П</w:t>
      </w:r>
      <w:r w:rsidRPr="00E56E81">
        <w:rPr>
          <w:bCs/>
          <w:color w:val="000000"/>
        </w:rPr>
        <w:t>редоставление порубочного билета и (или)</w:t>
      </w:r>
    </w:p>
    <w:p w:rsidR="004373A3" w:rsidRPr="00E56E81" w:rsidRDefault="004373A3" w:rsidP="004373A3">
      <w:pPr>
        <w:spacing w:line="240" w:lineRule="auto"/>
        <w:jc w:val="right"/>
      </w:pPr>
      <w:r w:rsidRPr="00E56E81">
        <w:rPr>
          <w:bCs/>
          <w:color w:val="000000"/>
        </w:rPr>
        <w:t>разрешения на пересадку деревьев и  кустарников»</w:t>
      </w:r>
    </w:p>
    <w:p w:rsidR="004373A3" w:rsidRPr="003C21F8" w:rsidRDefault="004373A3" w:rsidP="004373A3">
      <w:pPr>
        <w:widowControl w:val="0"/>
        <w:autoSpaceDE w:val="0"/>
        <w:autoSpaceDN w:val="0"/>
        <w:adjustRightInd w:val="0"/>
        <w:spacing w:line="240" w:lineRule="auto"/>
        <w:ind w:left="720"/>
        <w:jc w:val="right"/>
        <w:rPr>
          <w:sz w:val="28"/>
          <w:szCs w:val="28"/>
          <w:highlight w:val="yellow"/>
        </w:rPr>
      </w:pPr>
    </w:p>
    <w:p w:rsidR="004373A3" w:rsidRDefault="004373A3" w:rsidP="004373A3">
      <w:pPr>
        <w:pStyle w:val="ConsPlusNormal"/>
        <w:ind w:left="5103"/>
        <w:jc w:val="right"/>
        <w:rPr>
          <w:rFonts w:ascii="Times New Roman" w:hAnsi="Times New Roman" w:cs="Times New Roman"/>
          <w:sz w:val="24"/>
          <w:szCs w:val="24"/>
        </w:rPr>
      </w:pPr>
    </w:p>
    <w:p w:rsidR="004373A3" w:rsidRPr="00D61103" w:rsidRDefault="004373A3" w:rsidP="004373A3">
      <w:pPr>
        <w:tabs>
          <w:tab w:val="left" w:pos="0"/>
          <w:tab w:val="left" w:pos="1620"/>
        </w:tabs>
        <w:spacing w:line="240" w:lineRule="auto"/>
        <w:jc w:val="center"/>
        <w:rPr>
          <w:color w:val="000000"/>
          <w:sz w:val="28"/>
          <w:szCs w:val="28"/>
        </w:rPr>
      </w:pPr>
      <w:r w:rsidRPr="00D61103">
        <w:rPr>
          <w:caps/>
          <w:color w:val="000000"/>
          <w:sz w:val="28"/>
          <w:szCs w:val="28"/>
        </w:rPr>
        <w:t>Б</w:t>
      </w:r>
      <w:r w:rsidRPr="00D61103">
        <w:rPr>
          <w:color w:val="000000"/>
          <w:sz w:val="28"/>
          <w:szCs w:val="28"/>
        </w:rPr>
        <w:t xml:space="preserve">лок-схема </w:t>
      </w:r>
      <w:r w:rsidRPr="00D61103">
        <w:rPr>
          <w:caps/>
          <w:color w:val="000000"/>
          <w:sz w:val="28"/>
          <w:szCs w:val="28"/>
        </w:rPr>
        <w:br/>
      </w:r>
      <w:r w:rsidRPr="00D61103">
        <w:rPr>
          <w:color w:val="000000"/>
          <w:sz w:val="28"/>
          <w:szCs w:val="28"/>
        </w:rPr>
        <w:t xml:space="preserve">предоставления муниципальной услуги </w:t>
      </w:r>
    </w:p>
    <w:p w:rsidR="004373A3" w:rsidRPr="00D61103" w:rsidRDefault="00E525D8" w:rsidP="004373A3">
      <w:pPr>
        <w:autoSpaceDE w:val="0"/>
        <w:autoSpaceDN w:val="0"/>
        <w:adjustRightInd w:val="0"/>
        <w:spacing w:line="240" w:lineRule="auto"/>
        <w:outlineLvl w:val="1"/>
        <w:rPr>
          <w:color w:val="000000"/>
          <w:sz w:val="28"/>
          <w:szCs w:val="28"/>
        </w:rPr>
      </w:pPr>
      <w:r w:rsidRPr="00E525D8">
        <w:rPr>
          <w:noProof/>
          <w:sz w:val="28"/>
          <w:szCs w:val="28"/>
        </w:rPr>
        <w:pict>
          <v:rect id="Rectangle 5" o:spid="_x0000_s1026" style="position:absolute;margin-left:71pt;margin-top:8.7pt;width:350.8pt;height:49.6pt;z-index:251660288;visibility:visible" o:allowincell="f">
            <v:textbox style="mso-next-textbox:#Rectangle 5" inset="1.67639mm,.83819mm,1.67639mm,.83819mm">
              <w:txbxContent>
                <w:p w:rsidR="002318C1" w:rsidRPr="009710F7" w:rsidRDefault="002318C1" w:rsidP="004373A3">
                  <w:pPr>
                    <w:tabs>
                      <w:tab w:val="left" w:pos="0"/>
                      <w:tab w:val="left" w:pos="1620"/>
                    </w:tabs>
                    <w:ind w:left="142"/>
                    <w:jc w:val="center"/>
                  </w:pPr>
                  <w:r w:rsidRPr="009710F7">
                    <w:t xml:space="preserve">Прием заявления на предоставление муниципальной услуги </w:t>
                  </w:r>
                  <w:r w:rsidRPr="009710F7">
                    <w:br/>
                    <w:t xml:space="preserve">и документов </w:t>
                  </w:r>
                </w:p>
                <w:p w:rsidR="002318C1" w:rsidRPr="003717B3" w:rsidRDefault="002318C1" w:rsidP="004373A3">
                  <w:pPr>
                    <w:autoSpaceDE w:val="0"/>
                    <w:autoSpaceDN w:val="0"/>
                    <w:adjustRightInd w:val="0"/>
                    <w:ind w:left="142"/>
                    <w:jc w:val="center"/>
                    <w:outlineLvl w:val="1"/>
                  </w:pPr>
                </w:p>
              </w:txbxContent>
            </v:textbox>
          </v:rect>
        </w:pict>
      </w:r>
    </w:p>
    <w:p w:rsidR="004373A3" w:rsidRPr="00D61103" w:rsidRDefault="004373A3" w:rsidP="004373A3">
      <w:pPr>
        <w:spacing w:line="240" w:lineRule="auto"/>
        <w:rPr>
          <w:b/>
          <w:color w:val="000000"/>
          <w:sz w:val="28"/>
          <w:szCs w:val="28"/>
        </w:rPr>
      </w:pPr>
    </w:p>
    <w:p w:rsidR="004373A3" w:rsidRPr="00D61103" w:rsidRDefault="004373A3" w:rsidP="004373A3">
      <w:pPr>
        <w:spacing w:line="240" w:lineRule="auto"/>
        <w:jc w:val="center"/>
        <w:rPr>
          <w:b/>
          <w:color w:val="000000"/>
          <w:sz w:val="28"/>
          <w:szCs w:val="28"/>
        </w:rPr>
      </w:pPr>
    </w:p>
    <w:p w:rsidR="004373A3" w:rsidRPr="00D61103" w:rsidRDefault="004373A3" w:rsidP="004373A3">
      <w:pPr>
        <w:spacing w:line="240" w:lineRule="auto"/>
        <w:jc w:val="center"/>
        <w:rPr>
          <w:b/>
          <w:color w:val="000000"/>
          <w:sz w:val="28"/>
          <w:szCs w:val="28"/>
        </w:rPr>
      </w:pPr>
    </w:p>
    <w:p w:rsidR="004373A3" w:rsidRPr="00D61103" w:rsidRDefault="00E525D8" w:rsidP="004373A3">
      <w:pPr>
        <w:spacing w:line="240" w:lineRule="auto"/>
        <w:jc w:val="center"/>
        <w:rPr>
          <w:b/>
          <w:color w:val="000000"/>
          <w:sz w:val="28"/>
          <w:szCs w:val="28"/>
        </w:rPr>
      </w:pPr>
      <w:r w:rsidRPr="00E525D8">
        <w:rPr>
          <w:noProof/>
          <w:sz w:val="28"/>
          <w:szCs w:val="28"/>
        </w:rPr>
        <w:pict>
          <v:line id="Line 6" o:spid="_x0000_s1027" style="position:absolute;left:0;text-align:left;z-index:251661312;visibility:visible" from="242.6pt,3.1pt" to="242.7pt,21.1pt" o:allowincell="f">
            <v:stroke endarrow="block"/>
          </v:line>
        </w:pict>
      </w:r>
    </w:p>
    <w:p w:rsidR="004373A3" w:rsidRPr="00D61103" w:rsidRDefault="00E525D8" w:rsidP="004373A3">
      <w:pPr>
        <w:spacing w:line="240" w:lineRule="auto"/>
        <w:jc w:val="center"/>
        <w:rPr>
          <w:b/>
          <w:color w:val="000000"/>
          <w:sz w:val="28"/>
          <w:szCs w:val="28"/>
        </w:rPr>
      </w:pPr>
      <w:r w:rsidRPr="00E525D8">
        <w:rPr>
          <w:noProof/>
          <w:sz w:val="28"/>
          <w:szCs w:val="28"/>
        </w:rPr>
        <w:pict>
          <v:rect id="Rectangle 30" o:spid="_x0000_s1029" style="position:absolute;left:0;text-align:left;margin-left:71pt;margin-top:7.3pt;width:350.8pt;height:46.1pt;z-index:251663360;visibility:visible" o:allowincell="f">
            <v:textbox style="mso-next-textbox:#Rectangle 30" inset="1.67639mm,.83819mm,1.67639mm,.83819mm">
              <w:txbxContent>
                <w:p w:rsidR="002318C1" w:rsidRPr="009710F7" w:rsidRDefault="002318C1" w:rsidP="004373A3">
                  <w:pPr>
                    <w:autoSpaceDE w:val="0"/>
                    <w:autoSpaceDN w:val="0"/>
                    <w:adjustRightInd w:val="0"/>
                    <w:ind w:left="142"/>
                    <w:jc w:val="center"/>
                    <w:outlineLvl w:val="1"/>
                  </w:pPr>
                  <w:r w:rsidRPr="009710F7">
                    <w:t>Проверка соответствия заявления и прилагаемых документов требованиям административного регламента</w:t>
                  </w:r>
                </w:p>
              </w:txbxContent>
            </v:textbox>
          </v:rect>
        </w:pict>
      </w:r>
    </w:p>
    <w:p w:rsidR="004373A3" w:rsidRPr="00D61103" w:rsidRDefault="004373A3" w:rsidP="004373A3">
      <w:pPr>
        <w:spacing w:line="240" w:lineRule="auto"/>
        <w:jc w:val="center"/>
        <w:rPr>
          <w:b/>
          <w:color w:val="000000"/>
          <w:sz w:val="28"/>
          <w:szCs w:val="28"/>
        </w:rPr>
      </w:pPr>
    </w:p>
    <w:p w:rsidR="004373A3" w:rsidRPr="00D61103" w:rsidRDefault="004373A3" w:rsidP="004373A3">
      <w:pPr>
        <w:spacing w:line="240" w:lineRule="auto"/>
        <w:jc w:val="center"/>
        <w:rPr>
          <w:b/>
          <w:color w:val="000000"/>
          <w:sz w:val="28"/>
          <w:szCs w:val="28"/>
        </w:rPr>
      </w:pPr>
    </w:p>
    <w:p w:rsidR="004373A3" w:rsidRPr="00D61103" w:rsidRDefault="00E525D8" w:rsidP="004373A3">
      <w:pPr>
        <w:tabs>
          <w:tab w:val="left" w:pos="6946"/>
        </w:tabs>
        <w:spacing w:line="240" w:lineRule="auto"/>
        <w:jc w:val="center"/>
        <w:rPr>
          <w:b/>
          <w:color w:val="000000"/>
          <w:sz w:val="28"/>
          <w:szCs w:val="28"/>
        </w:rPr>
      </w:pPr>
      <w:r w:rsidRPr="00E525D8">
        <w:rPr>
          <w:noProof/>
          <w:sz w:val="28"/>
          <w:szCs w:val="28"/>
        </w:rPr>
        <w:pict>
          <v:line id="Line 31" o:spid="_x0000_s1030" style="position:absolute;left:0;text-align:left;z-index:251664384;visibility:visible" from="155.2pt,12pt" to="155.3pt,30pt" o:allowincell="f">
            <v:stroke endarrow="block"/>
          </v:line>
        </w:pict>
      </w:r>
      <w:r w:rsidRPr="00E525D8">
        <w:rPr>
          <w:noProof/>
          <w:sz w:val="28"/>
          <w:szCs w:val="28"/>
        </w:rPr>
        <w:pict>
          <v:line id="Line 35" o:spid="_x0000_s1033" style="position:absolute;left:0;text-align:left;z-index:251667456;visibility:visible" from="349.1pt,12pt" to="349.2pt,30pt" o:allowincell="f">
            <v:stroke endarrow="block"/>
          </v:line>
        </w:pict>
      </w:r>
    </w:p>
    <w:p w:rsidR="004373A3" w:rsidRPr="00D61103" w:rsidRDefault="004373A3" w:rsidP="004373A3">
      <w:pPr>
        <w:spacing w:line="240" w:lineRule="auto"/>
        <w:jc w:val="center"/>
        <w:rPr>
          <w:b/>
          <w:color w:val="000000"/>
          <w:sz w:val="28"/>
          <w:szCs w:val="28"/>
        </w:rPr>
      </w:pPr>
    </w:p>
    <w:p w:rsidR="004373A3" w:rsidRPr="00D61103" w:rsidRDefault="00E525D8" w:rsidP="004373A3">
      <w:pPr>
        <w:spacing w:line="240" w:lineRule="auto"/>
        <w:jc w:val="center"/>
        <w:rPr>
          <w:b/>
          <w:color w:val="000000"/>
          <w:sz w:val="28"/>
          <w:szCs w:val="28"/>
        </w:rPr>
      </w:pPr>
      <w:r w:rsidRPr="00E525D8">
        <w:rPr>
          <w:noProof/>
          <w:sz w:val="28"/>
          <w:szCs w:val="28"/>
        </w:rPr>
        <w:pict>
          <v:rect id="Rectangle 34" o:spid="_x0000_s1032" style="position:absolute;left:0;text-align:left;margin-left:279.2pt;margin-top:2.4pt;width:142.6pt;height:63.4pt;z-index:251666432;visibility:visible" o:allowincell="f">
            <v:textbox style="mso-next-textbox:#Rectangle 34" inset="1.67639mm,.83819mm,1.67639mm,.83819mm">
              <w:txbxContent>
                <w:p w:rsidR="002318C1" w:rsidRPr="009710F7" w:rsidRDefault="002318C1" w:rsidP="004373A3">
                  <w:pPr>
                    <w:autoSpaceDE w:val="0"/>
                    <w:autoSpaceDN w:val="0"/>
                    <w:adjustRightInd w:val="0"/>
                    <w:ind w:left="142"/>
                    <w:jc w:val="center"/>
                    <w:outlineLvl w:val="1"/>
                  </w:pPr>
                  <w:r w:rsidRPr="009710F7">
                    <w:t>Уведомление об отказе в приеме документов</w:t>
                  </w:r>
                </w:p>
              </w:txbxContent>
            </v:textbox>
          </v:rect>
        </w:pict>
      </w:r>
      <w:r w:rsidRPr="00E525D8">
        <w:rPr>
          <w:noProof/>
          <w:sz w:val="28"/>
          <w:szCs w:val="28"/>
        </w:rPr>
        <w:pict>
          <v:rect id="Rectangle 28" o:spid="_x0000_s1028" style="position:absolute;left:0;text-align:left;margin-left:71pt;margin-top:2.4pt;width:167.1pt;height:63.4pt;z-index:251662336;visibility:visible" o:allowincell="f">
            <v:textbox style="mso-next-textbox:#Rectangle 28" inset="1.67639mm,.83819mm,1.67639mm,.83819mm">
              <w:txbxContent>
                <w:p w:rsidR="002318C1" w:rsidRPr="009710F7" w:rsidRDefault="002318C1" w:rsidP="004373A3">
                  <w:pPr>
                    <w:tabs>
                      <w:tab w:val="left" w:pos="0"/>
                      <w:tab w:val="left" w:pos="1620"/>
                    </w:tabs>
                    <w:ind w:left="142"/>
                    <w:jc w:val="center"/>
                  </w:pPr>
                  <w:r w:rsidRPr="009710F7">
                    <w:t xml:space="preserve">Регистрация заявления </w:t>
                  </w:r>
                  <w:r w:rsidRPr="009710F7">
                    <w:br/>
                    <w:t xml:space="preserve">и документов, необходимых </w:t>
                  </w:r>
                  <w:r w:rsidRPr="009710F7">
                    <w:br/>
                    <w:t xml:space="preserve">для предоставления муниципальной услуги </w:t>
                  </w:r>
                </w:p>
                <w:p w:rsidR="002318C1" w:rsidRDefault="002318C1" w:rsidP="004373A3">
                  <w:pPr>
                    <w:autoSpaceDE w:val="0"/>
                    <w:autoSpaceDN w:val="0"/>
                    <w:adjustRightInd w:val="0"/>
                    <w:ind w:left="142"/>
                    <w:jc w:val="center"/>
                    <w:outlineLvl w:val="1"/>
                  </w:pPr>
                </w:p>
              </w:txbxContent>
            </v:textbox>
          </v:rect>
        </w:pict>
      </w:r>
    </w:p>
    <w:p w:rsidR="004373A3" w:rsidRPr="00D61103" w:rsidRDefault="004373A3" w:rsidP="004373A3">
      <w:pPr>
        <w:spacing w:line="240" w:lineRule="auto"/>
        <w:jc w:val="center"/>
        <w:rPr>
          <w:b/>
          <w:bCs/>
          <w:noProof/>
          <w:color w:val="000000"/>
          <w:sz w:val="28"/>
          <w:szCs w:val="28"/>
          <w:lang w:eastAsia="ar-SA"/>
        </w:rPr>
      </w:pPr>
    </w:p>
    <w:p w:rsidR="004373A3" w:rsidRPr="00D61103" w:rsidRDefault="004373A3" w:rsidP="004373A3">
      <w:pPr>
        <w:spacing w:line="240" w:lineRule="auto"/>
        <w:jc w:val="center"/>
        <w:rPr>
          <w:b/>
          <w:color w:val="000000"/>
          <w:sz w:val="28"/>
          <w:szCs w:val="28"/>
        </w:rPr>
      </w:pPr>
    </w:p>
    <w:p w:rsidR="004373A3" w:rsidRPr="00D61103" w:rsidRDefault="004373A3" w:rsidP="004373A3">
      <w:pPr>
        <w:spacing w:line="240" w:lineRule="auto"/>
        <w:jc w:val="center"/>
        <w:rPr>
          <w:b/>
          <w:color w:val="000000"/>
          <w:sz w:val="28"/>
          <w:szCs w:val="28"/>
        </w:rPr>
      </w:pPr>
    </w:p>
    <w:p w:rsidR="004373A3" w:rsidRPr="00D61103" w:rsidRDefault="00E525D8" w:rsidP="004373A3">
      <w:pPr>
        <w:spacing w:line="240" w:lineRule="auto"/>
        <w:jc w:val="center"/>
        <w:rPr>
          <w:b/>
          <w:color w:val="000000"/>
          <w:sz w:val="28"/>
          <w:szCs w:val="28"/>
        </w:rPr>
      </w:pPr>
      <w:r w:rsidRPr="00E525D8">
        <w:rPr>
          <w:noProof/>
          <w:sz w:val="28"/>
          <w:szCs w:val="28"/>
        </w:rPr>
        <w:pict>
          <v:line id="Line 32" o:spid="_x0000_s1031" style="position:absolute;left:0;text-align:left;z-index:251665408;visibility:visible" from="155.4pt,10.6pt" to="155.5pt,28.6pt" o:allowincell="f">
            <v:stroke endarrow="block"/>
          </v:line>
        </w:pict>
      </w:r>
    </w:p>
    <w:p w:rsidR="004373A3" w:rsidRPr="00D61103" w:rsidRDefault="004373A3" w:rsidP="004373A3">
      <w:pPr>
        <w:tabs>
          <w:tab w:val="left" w:pos="3119"/>
          <w:tab w:val="left" w:pos="6804"/>
          <w:tab w:val="left" w:pos="7088"/>
        </w:tabs>
        <w:spacing w:line="240" w:lineRule="auto"/>
        <w:jc w:val="center"/>
        <w:rPr>
          <w:b/>
          <w:color w:val="000000"/>
          <w:sz w:val="28"/>
          <w:szCs w:val="28"/>
        </w:rPr>
      </w:pPr>
    </w:p>
    <w:p w:rsidR="004373A3" w:rsidRPr="00D61103" w:rsidRDefault="00E525D8" w:rsidP="004373A3">
      <w:pPr>
        <w:spacing w:line="240" w:lineRule="auto"/>
        <w:jc w:val="center"/>
        <w:rPr>
          <w:b/>
          <w:color w:val="000000"/>
          <w:sz w:val="28"/>
          <w:szCs w:val="28"/>
        </w:rPr>
      </w:pPr>
      <w:r w:rsidRPr="00E525D8">
        <w:rPr>
          <w:noProof/>
          <w:sz w:val="28"/>
          <w:szCs w:val="28"/>
        </w:rPr>
        <w:pict>
          <v:rect id="Rectangle 37" o:spid="_x0000_s1034" style="position:absolute;left:0;text-align:left;margin-left:71pt;margin-top:1.05pt;width:350.8pt;height:78.95pt;z-index:251668480;visibility:visible" o:allowincell="f">
            <v:textbox style="mso-next-textbox:#Rectangle 37" inset="1.67639mm,.83819mm,1.67639mm,.83819mm">
              <w:txbxContent>
                <w:p w:rsidR="002318C1" w:rsidRPr="009710F7" w:rsidRDefault="002318C1" w:rsidP="004373A3">
                  <w:pPr>
                    <w:tabs>
                      <w:tab w:val="left" w:pos="5387"/>
                    </w:tabs>
                    <w:autoSpaceDE w:val="0"/>
                    <w:autoSpaceDN w:val="0"/>
                    <w:adjustRightInd w:val="0"/>
                    <w:ind w:left="142"/>
                    <w:jc w:val="center"/>
                    <w:outlineLvl w:val="1"/>
                  </w:pPr>
                  <w:proofErr w:type="gramStart"/>
                  <w:r w:rsidRPr="009710F7">
                    <w:rPr>
                      <w:bCs/>
                      <w:iCs/>
                    </w:rPr>
                    <w:t>Рассмотрение документов, необходимых для предоставления муниципальной услуги</w:t>
                  </w:r>
                  <w:r>
                    <w:rPr>
                      <w:bCs/>
                      <w:iCs/>
                    </w:rPr>
                    <w:t xml:space="preserve"> </w:t>
                  </w:r>
                  <w:r w:rsidRPr="009710F7">
                    <w:t xml:space="preserve">(при необходимости направление </w:t>
                  </w:r>
                  <w:proofErr w:type="gramEnd"/>
                </w:p>
                <w:p w:rsidR="002318C1" w:rsidRPr="009710F7" w:rsidRDefault="002318C1" w:rsidP="004373A3">
                  <w:pPr>
                    <w:tabs>
                      <w:tab w:val="left" w:pos="5387"/>
                    </w:tabs>
                    <w:autoSpaceDE w:val="0"/>
                    <w:autoSpaceDN w:val="0"/>
                    <w:adjustRightInd w:val="0"/>
                    <w:ind w:left="142"/>
                    <w:jc w:val="center"/>
                    <w:outlineLvl w:val="1"/>
                  </w:pPr>
                  <w:r w:rsidRPr="009710F7">
                    <w:t>межведомственных запросов)</w:t>
                  </w:r>
                </w:p>
              </w:txbxContent>
            </v:textbox>
          </v:rect>
        </w:pict>
      </w:r>
    </w:p>
    <w:p w:rsidR="004373A3" w:rsidRPr="00D61103" w:rsidRDefault="004373A3" w:rsidP="004373A3">
      <w:pPr>
        <w:spacing w:line="240" w:lineRule="auto"/>
        <w:jc w:val="center"/>
        <w:rPr>
          <w:b/>
          <w:color w:val="000000"/>
          <w:sz w:val="28"/>
          <w:szCs w:val="28"/>
        </w:rPr>
      </w:pPr>
    </w:p>
    <w:p w:rsidR="004373A3" w:rsidRPr="00D61103" w:rsidRDefault="004373A3" w:rsidP="004373A3">
      <w:pPr>
        <w:spacing w:line="240" w:lineRule="auto"/>
        <w:rPr>
          <w:color w:val="000000"/>
          <w:sz w:val="28"/>
          <w:szCs w:val="28"/>
        </w:rPr>
      </w:pPr>
    </w:p>
    <w:p w:rsidR="004373A3" w:rsidRPr="00D61103" w:rsidRDefault="004373A3" w:rsidP="004373A3">
      <w:pPr>
        <w:spacing w:line="240" w:lineRule="auto"/>
        <w:rPr>
          <w:color w:val="000000"/>
          <w:sz w:val="28"/>
          <w:szCs w:val="28"/>
        </w:rPr>
      </w:pPr>
    </w:p>
    <w:p w:rsidR="004373A3" w:rsidRPr="00D61103" w:rsidRDefault="004373A3" w:rsidP="004373A3">
      <w:pPr>
        <w:tabs>
          <w:tab w:val="left" w:pos="3119"/>
          <w:tab w:val="left" w:pos="6946"/>
        </w:tabs>
        <w:spacing w:line="240" w:lineRule="auto"/>
        <w:rPr>
          <w:color w:val="000000"/>
          <w:sz w:val="28"/>
          <w:szCs w:val="28"/>
        </w:rPr>
      </w:pPr>
    </w:p>
    <w:p w:rsidR="004373A3" w:rsidRPr="00D61103" w:rsidRDefault="00E525D8" w:rsidP="004373A3">
      <w:pPr>
        <w:tabs>
          <w:tab w:val="left" w:pos="7088"/>
        </w:tabs>
        <w:spacing w:line="240" w:lineRule="auto"/>
        <w:rPr>
          <w:color w:val="000000"/>
          <w:sz w:val="28"/>
          <w:szCs w:val="28"/>
        </w:rPr>
      </w:pPr>
      <w:r w:rsidRPr="00E525D8">
        <w:rPr>
          <w:noProof/>
          <w:sz w:val="28"/>
          <w:szCs w:val="28"/>
        </w:rPr>
        <w:pict>
          <v:line id="Line 50" o:spid="_x0000_s1042" style="position:absolute;z-index:251676672;visibility:visible;mso-wrap-distance-left:3.17497mm;mso-wrap-distance-right:3.17497mm" from="349.1pt,112.55pt" to="349.1pt,132.8pt" o:allowincell="f">
            <v:stroke endarrow="block"/>
          </v:line>
        </w:pict>
      </w:r>
      <w:r w:rsidRPr="00E525D8">
        <w:rPr>
          <w:noProof/>
          <w:sz w:val="28"/>
          <w:szCs w:val="28"/>
        </w:rPr>
        <w:pict>
          <v:line id="Line 39" o:spid="_x0000_s1036" style="position:absolute;flip:x;z-index:251670528;visibility:visible" from="155.5pt,4.15pt" to="155.6pt,24.4pt" o:allowincell="f">
            <v:stroke endarrow="block"/>
          </v:line>
        </w:pict>
      </w:r>
      <w:r w:rsidRPr="00E525D8">
        <w:rPr>
          <w:noProof/>
          <w:sz w:val="28"/>
          <w:szCs w:val="28"/>
        </w:rPr>
        <w:pict>
          <v:line id="Line 46" o:spid="_x0000_s1040" style="position:absolute;z-index:251674624;visibility:visible;mso-wrap-distance-left:3.17497mm;mso-wrap-distance-right:3.17497mm" from="349.7pt,4.15pt" to="349.7pt,24.4pt" o:allowincell="f">
            <v:stroke endarrow="block"/>
          </v:line>
        </w:pict>
      </w:r>
    </w:p>
    <w:p w:rsidR="004373A3" w:rsidRPr="00D61103" w:rsidRDefault="00E525D8" w:rsidP="004373A3">
      <w:pPr>
        <w:spacing w:line="240" w:lineRule="auto"/>
        <w:rPr>
          <w:color w:val="000000"/>
          <w:sz w:val="28"/>
          <w:szCs w:val="28"/>
        </w:rPr>
      </w:pPr>
      <w:r w:rsidRPr="00E525D8">
        <w:rPr>
          <w:noProof/>
          <w:sz w:val="28"/>
          <w:szCs w:val="28"/>
        </w:rPr>
        <w:pict>
          <v:rect id="Rectangle 43" o:spid="_x0000_s1037" style="position:absolute;margin-left:71pt;margin-top:8.3pt;width:171.7pt;height:88.15pt;z-index:251671552;visibility:visible" o:allowincell="f">
            <v:textbox style="mso-next-textbox:#Rectangle 43" inset="1.67639mm,.83819mm,1.67639mm,.83819mm">
              <w:txbxContent>
                <w:p w:rsidR="002318C1" w:rsidRDefault="002318C1" w:rsidP="004373A3">
                  <w:pPr>
                    <w:autoSpaceDE w:val="0"/>
                    <w:autoSpaceDN w:val="0"/>
                    <w:adjustRightInd w:val="0"/>
                    <w:ind w:left="142"/>
                    <w:jc w:val="center"/>
                    <w:outlineLvl w:val="1"/>
                  </w:pPr>
                  <w:r w:rsidRPr="009710F7">
                    <w:t xml:space="preserve">Подготовка решения </w:t>
                  </w:r>
                  <w:r w:rsidRPr="009710F7">
                    <w:rPr>
                      <w:rFonts w:cs="Calibri"/>
                    </w:rPr>
                    <w:t xml:space="preserve">о </w:t>
                  </w:r>
                  <w:r>
                    <w:rPr>
                      <w:rFonts w:cs="Calibri"/>
                    </w:rPr>
                    <w:t xml:space="preserve">согласовании </w:t>
                  </w:r>
                  <w:r>
                    <w:t xml:space="preserve">в </w:t>
                  </w:r>
                  <w:r>
                    <w:rPr>
                      <w:rFonts w:cs="Calibri"/>
                    </w:rPr>
                    <w:t>пр</w:t>
                  </w:r>
                  <w:r w:rsidRPr="00885F19">
                    <w:t>едоставлени</w:t>
                  </w:r>
                  <w:r>
                    <w:t>и</w:t>
                  </w:r>
                  <w:r w:rsidRPr="00885F19">
                    <w:t xml:space="preserve"> порубочного билета и (или) разрешени</w:t>
                  </w:r>
                  <w:r>
                    <w:t>и</w:t>
                  </w:r>
                  <w:r w:rsidRPr="00885F19">
                    <w:t xml:space="preserve"> на пересадку деревьев и кустарников</w:t>
                  </w:r>
                  <w:r w:rsidRPr="00885F19">
                    <w:br/>
                  </w:r>
                </w:p>
              </w:txbxContent>
            </v:textbox>
          </v:rect>
        </w:pict>
      </w:r>
      <w:r w:rsidRPr="00E525D8">
        <w:rPr>
          <w:noProof/>
          <w:sz w:val="28"/>
          <w:szCs w:val="28"/>
        </w:rPr>
        <w:pict>
          <v:rect id="Rectangle 38" o:spid="_x0000_s1035" style="position:absolute;margin-left:260.3pt;margin-top:8.3pt;width:161.5pt;height:88.15pt;z-index:251669504;visibility:visible" o:allowincell="f">
            <v:textbox style="mso-next-textbox:#Rectangle 38" inset="1.67639mm,.83819mm,1.67639mm,.83819mm">
              <w:txbxContent>
                <w:p w:rsidR="002318C1" w:rsidRPr="00885F19" w:rsidRDefault="002318C1" w:rsidP="004373A3">
                  <w:pPr>
                    <w:autoSpaceDE w:val="0"/>
                    <w:autoSpaceDN w:val="0"/>
                    <w:adjustRightInd w:val="0"/>
                    <w:ind w:left="142"/>
                    <w:jc w:val="center"/>
                    <w:outlineLvl w:val="1"/>
                  </w:pPr>
                  <w:r w:rsidRPr="009710F7">
                    <w:t xml:space="preserve">Подготовка решения об отказе </w:t>
                  </w:r>
                  <w:r>
                    <w:t xml:space="preserve">в согласовании в </w:t>
                  </w:r>
                  <w:r>
                    <w:rPr>
                      <w:rFonts w:cs="Calibri"/>
                    </w:rPr>
                    <w:t>пр</w:t>
                  </w:r>
                  <w:r w:rsidRPr="00885F19">
                    <w:t>едоставлени</w:t>
                  </w:r>
                  <w:r>
                    <w:t>и</w:t>
                  </w:r>
                  <w:r w:rsidRPr="00885F19">
                    <w:t xml:space="preserve"> порубочного билета и (или) разрешени</w:t>
                  </w:r>
                  <w:r>
                    <w:t>и</w:t>
                  </w:r>
                  <w:r w:rsidRPr="00885F19">
                    <w:t xml:space="preserve"> на пересадку деревьев и кустарников</w:t>
                  </w:r>
                  <w:r w:rsidRPr="00885F19">
                    <w:br/>
                  </w:r>
                </w:p>
              </w:txbxContent>
            </v:textbox>
          </v:rect>
        </w:pict>
      </w:r>
    </w:p>
    <w:p w:rsidR="004373A3" w:rsidRPr="00D61103" w:rsidRDefault="004373A3" w:rsidP="004373A3">
      <w:pPr>
        <w:spacing w:line="240" w:lineRule="auto"/>
        <w:rPr>
          <w:color w:val="000000"/>
          <w:sz w:val="28"/>
          <w:szCs w:val="28"/>
        </w:rPr>
      </w:pPr>
    </w:p>
    <w:p w:rsidR="004373A3" w:rsidRPr="00D61103" w:rsidRDefault="004373A3" w:rsidP="004373A3">
      <w:pPr>
        <w:spacing w:line="240" w:lineRule="auto"/>
        <w:rPr>
          <w:color w:val="000000"/>
          <w:sz w:val="28"/>
          <w:szCs w:val="28"/>
        </w:rPr>
      </w:pPr>
    </w:p>
    <w:p w:rsidR="004373A3" w:rsidRPr="00D61103" w:rsidRDefault="004373A3" w:rsidP="004373A3">
      <w:pPr>
        <w:tabs>
          <w:tab w:val="left" w:pos="3119"/>
          <w:tab w:val="left" w:pos="6946"/>
        </w:tabs>
        <w:spacing w:line="240" w:lineRule="auto"/>
        <w:rPr>
          <w:color w:val="000000"/>
          <w:sz w:val="28"/>
          <w:szCs w:val="28"/>
        </w:rPr>
      </w:pPr>
    </w:p>
    <w:p w:rsidR="004373A3" w:rsidRPr="00D61103" w:rsidRDefault="004373A3" w:rsidP="004373A3">
      <w:pPr>
        <w:tabs>
          <w:tab w:val="left" w:pos="4678"/>
        </w:tabs>
        <w:spacing w:line="240" w:lineRule="auto"/>
        <w:rPr>
          <w:color w:val="000000"/>
          <w:sz w:val="28"/>
          <w:szCs w:val="28"/>
        </w:rPr>
      </w:pPr>
    </w:p>
    <w:p w:rsidR="004373A3" w:rsidRPr="00D61103" w:rsidRDefault="004373A3" w:rsidP="004373A3">
      <w:pPr>
        <w:spacing w:line="240" w:lineRule="auto"/>
        <w:rPr>
          <w:color w:val="000000"/>
          <w:sz w:val="28"/>
          <w:szCs w:val="28"/>
        </w:rPr>
      </w:pPr>
    </w:p>
    <w:p w:rsidR="004373A3" w:rsidRPr="00D61103" w:rsidRDefault="00E525D8" w:rsidP="004373A3">
      <w:pPr>
        <w:tabs>
          <w:tab w:val="left" w:pos="1418"/>
          <w:tab w:val="left" w:pos="4678"/>
        </w:tabs>
        <w:spacing w:line="240" w:lineRule="auto"/>
        <w:rPr>
          <w:color w:val="000000"/>
          <w:sz w:val="28"/>
          <w:szCs w:val="28"/>
        </w:rPr>
      </w:pPr>
      <w:r w:rsidRPr="00E525D8">
        <w:rPr>
          <w:noProof/>
          <w:sz w:val="28"/>
          <w:szCs w:val="28"/>
        </w:rPr>
        <w:pict>
          <v:line id="Line 45" o:spid="_x0000_s1039" style="position:absolute;z-index:251673600;visibility:visible" from="154.9pt,-.15pt" to="155pt,17.85pt" o:allowincell="f">
            <v:stroke endarrow="block"/>
          </v:line>
        </w:pict>
      </w:r>
    </w:p>
    <w:p w:rsidR="004373A3" w:rsidRPr="00D61103" w:rsidRDefault="00E525D8" w:rsidP="004373A3">
      <w:pPr>
        <w:spacing w:line="240" w:lineRule="auto"/>
        <w:rPr>
          <w:color w:val="000000"/>
          <w:sz w:val="28"/>
          <w:szCs w:val="28"/>
        </w:rPr>
      </w:pPr>
      <w:r w:rsidRPr="00E525D8">
        <w:rPr>
          <w:noProof/>
          <w:sz w:val="28"/>
          <w:szCs w:val="28"/>
        </w:rPr>
        <w:pict>
          <v:rect id="Rectangle 44" o:spid="_x0000_s1038" style="position:absolute;margin-left:71pt;margin-top:1.75pt;width:167.1pt;height:110.9pt;z-index:251672576;visibility:visible" o:allowincell="f">
            <v:textbox style="mso-next-textbox:#Rectangle 44" inset="1.67639mm,.83819mm,1.67639mm,.83819mm">
              <w:txbxContent>
                <w:p w:rsidR="002318C1" w:rsidRPr="00B56384" w:rsidRDefault="002318C1" w:rsidP="004373A3">
                  <w:pPr>
                    <w:autoSpaceDE w:val="0"/>
                    <w:autoSpaceDN w:val="0"/>
                    <w:adjustRightInd w:val="0"/>
                    <w:ind w:left="142"/>
                    <w:jc w:val="center"/>
                    <w:outlineLvl w:val="1"/>
                  </w:pPr>
                  <w:r w:rsidRPr="009710F7">
                    <w:t>Выдача (направление) заявителю</w:t>
                  </w:r>
                  <w:r w:rsidRPr="009710F7">
                    <w:rPr>
                      <w:rFonts w:cs="Calibri"/>
                    </w:rPr>
                    <w:t xml:space="preserve"> документа, подтверждающего принятие решения о </w:t>
                  </w:r>
                  <w:r>
                    <w:rPr>
                      <w:rFonts w:cs="Calibri"/>
                    </w:rPr>
                    <w:t xml:space="preserve">согласовании </w:t>
                  </w:r>
                  <w:r>
                    <w:t xml:space="preserve">в </w:t>
                  </w:r>
                  <w:r>
                    <w:rPr>
                      <w:rFonts w:cs="Calibri"/>
                    </w:rPr>
                    <w:t>пр</w:t>
                  </w:r>
                  <w:r w:rsidRPr="00885F19">
                    <w:t>едоставлени</w:t>
                  </w:r>
                  <w:r>
                    <w:t>и</w:t>
                  </w:r>
                  <w:r w:rsidRPr="00885F19">
                    <w:t xml:space="preserve"> порубочного билета и (или) разрешени</w:t>
                  </w:r>
                  <w:r>
                    <w:t>и</w:t>
                  </w:r>
                  <w:r w:rsidRPr="00885F19">
                    <w:t xml:space="preserve"> на пересадку деревьев и кустарников</w:t>
                  </w:r>
                  <w:r w:rsidRPr="00885F19">
                    <w:br/>
                  </w:r>
                </w:p>
              </w:txbxContent>
            </v:textbox>
          </v:rect>
        </w:pict>
      </w:r>
      <w:r w:rsidRPr="00E525D8">
        <w:rPr>
          <w:noProof/>
          <w:sz w:val="28"/>
          <w:szCs w:val="28"/>
        </w:rPr>
        <w:pict>
          <v:rect id="Rectangle 49" o:spid="_x0000_s1041" style="position:absolute;margin-left:260.3pt;margin-top:1.75pt;width:161.5pt;height:110.9pt;z-index:251675648;visibility:visible" o:allowincell="f">
            <v:textbox style="mso-next-textbox:#Rectangle 49" inset="1.67639mm,.83819mm,1.67639mm,.83819mm">
              <w:txbxContent>
                <w:p w:rsidR="002318C1" w:rsidRPr="009710F7" w:rsidRDefault="002318C1" w:rsidP="004373A3">
                  <w:pPr>
                    <w:autoSpaceDE w:val="0"/>
                    <w:autoSpaceDN w:val="0"/>
                    <w:adjustRightInd w:val="0"/>
                    <w:ind w:left="142"/>
                    <w:jc w:val="center"/>
                    <w:outlineLvl w:val="1"/>
                  </w:pPr>
                  <w:r w:rsidRPr="009710F7">
                    <w:t>Выдача (направление) заявителю</w:t>
                  </w:r>
                  <w:r w:rsidRPr="009710F7">
                    <w:rPr>
                      <w:rFonts w:cs="Calibri"/>
                    </w:rPr>
                    <w:t xml:space="preserve"> </w:t>
                  </w:r>
                  <w:r w:rsidRPr="00885F19">
                    <w:t>порубочного билета и (или) разрешени</w:t>
                  </w:r>
                  <w:r>
                    <w:t>я</w:t>
                  </w:r>
                  <w:r w:rsidRPr="00885F19">
                    <w:t xml:space="preserve"> на пересадку деревьев и кустарников</w:t>
                  </w:r>
                  <w:r w:rsidRPr="00885F19">
                    <w:br/>
                  </w:r>
                </w:p>
              </w:txbxContent>
            </v:textbox>
          </v:rect>
        </w:pict>
      </w:r>
    </w:p>
    <w:p w:rsidR="004373A3" w:rsidRPr="00D61103" w:rsidRDefault="004373A3" w:rsidP="004373A3">
      <w:pPr>
        <w:spacing w:line="240" w:lineRule="auto"/>
        <w:rPr>
          <w:color w:val="000000"/>
          <w:sz w:val="28"/>
          <w:szCs w:val="28"/>
        </w:rPr>
      </w:pPr>
    </w:p>
    <w:p w:rsidR="004373A3" w:rsidRPr="00D61103" w:rsidRDefault="004373A3" w:rsidP="004373A3">
      <w:pPr>
        <w:spacing w:line="240" w:lineRule="auto"/>
        <w:rPr>
          <w:color w:val="000000"/>
          <w:sz w:val="28"/>
          <w:szCs w:val="28"/>
        </w:rPr>
      </w:pPr>
    </w:p>
    <w:p w:rsidR="004373A3" w:rsidRPr="00D61103" w:rsidRDefault="004373A3" w:rsidP="004373A3">
      <w:pPr>
        <w:spacing w:line="240" w:lineRule="auto"/>
        <w:rPr>
          <w:color w:val="000000"/>
          <w:sz w:val="28"/>
          <w:szCs w:val="28"/>
        </w:rPr>
      </w:pPr>
    </w:p>
    <w:p w:rsidR="004373A3" w:rsidRPr="00D61103" w:rsidRDefault="004373A3" w:rsidP="004373A3">
      <w:pPr>
        <w:spacing w:line="240" w:lineRule="auto"/>
        <w:rPr>
          <w:color w:val="000000"/>
          <w:sz w:val="28"/>
          <w:szCs w:val="28"/>
        </w:rPr>
      </w:pPr>
    </w:p>
    <w:p w:rsidR="004373A3" w:rsidRDefault="004373A3" w:rsidP="004373A3">
      <w:pPr>
        <w:spacing w:line="240" w:lineRule="auto"/>
        <w:rPr>
          <w:color w:val="000000"/>
          <w:sz w:val="28"/>
          <w:szCs w:val="28"/>
        </w:rPr>
      </w:pPr>
    </w:p>
    <w:p w:rsidR="004373A3" w:rsidRDefault="004373A3" w:rsidP="004373A3">
      <w:pPr>
        <w:spacing w:line="240" w:lineRule="auto"/>
        <w:rPr>
          <w:color w:val="000000"/>
          <w:sz w:val="28"/>
          <w:szCs w:val="28"/>
        </w:rPr>
      </w:pPr>
    </w:p>
    <w:p w:rsidR="004373A3" w:rsidRPr="00D61103" w:rsidRDefault="004373A3" w:rsidP="004373A3">
      <w:pPr>
        <w:spacing w:line="240" w:lineRule="auto"/>
        <w:rPr>
          <w:color w:val="000000"/>
          <w:sz w:val="28"/>
          <w:szCs w:val="28"/>
        </w:rPr>
      </w:pPr>
    </w:p>
    <w:p w:rsidR="004373A3" w:rsidRDefault="004373A3" w:rsidP="004373A3">
      <w:pPr>
        <w:spacing w:line="240" w:lineRule="auto"/>
        <w:jc w:val="right"/>
      </w:pPr>
    </w:p>
    <w:p w:rsidR="004373A3" w:rsidRDefault="004373A3" w:rsidP="004373A3">
      <w:pPr>
        <w:spacing w:line="240" w:lineRule="auto"/>
        <w:jc w:val="right"/>
      </w:pPr>
    </w:p>
    <w:p w:rsidR="004373A3" w:rsidRDefault="004373A3" w:rsidP="004373A3">
      <w:pPr>
        <w:spacing w:line="240" w:lineRule="auto"/>
        <w:jc w:val="right"/>
      </w:pPr>
    </w:p>
    <w:p w:rsidR="004373A3" w:rsidRDefault="004373A3" w:rsidP="004373A3">
      <w:pPr>
        <w:spacing w:line="240" w:lineRule="auto"/>
        <w:jc w:val="right"/>
      </w:pPr>
    </w:p>
    <w:p w:rsidR="002318C1" w:rsidRDefault="002318C1" w:rsidP="004373A3">
      <w:pPr>
        <w:spacing w:line="240" w:lineRule="auto"/>
        <w:jc w:val="right"/>
      </w:pPr>
    </w:p>
    <w:p w:rsidR="002318C1" w:rsidRDefault="002318C1" w:rsidP="004373A3">
      <w:pPr>
        <w:spacing w:line="240" w:lineRule="auto"/>
        <w:jc w:val="right"/>
      </w:pPr>
    </w:p>
    <w:p w:rsidR="002318C1" w:rsidRDefault="002318C1" w:rsidP="004373A3">
      <w:pPr>
        <w:spacing w:line="240" w:lineRule="auto"/>
        <w:jc w:val="right"/>
      </w:pPr>
    </w:p>
    <w:p w:rsidR="002318C1" w:rsidRDefault="002318C1" w:rsidP="004373A3">
      <w:pPr>
        <w:spacing w:line="240" w:lineRule="auto"/>
        <w:jc w:val="right"/>
      </w:pPr>
    </w:p>
    <w:p w:rsidR="002318C1" w:rsidRDefault="002318C1" w:rsidP="004373A3">
      <w:pPr>
        <w:spacing w:line="240" w:lineRule="auto"/>
        <w:jc w:val="right"/>
      </w:pPr>
    </w:p>
    <w:p w:rsidR="002318C1" w:rsidRDefault="002318C1" w:rsidP="004373A3">
      <w:pPr>
        <w:spacing w:line="240" w:lineRule="auto"/>
        <w:jc w:val="right"/>
      </w:pPr>
    </w:p>
    <w:p w:rsidR="002318C1" w:rsidRDefault="002318C1" w:rsidP="004373A3">
      <w:pPr>
        <w:spacing w:line="240" w:lineRule="auto"/>
        <w:jc w:val="right"/>
      </w:pPr>
    </w:p>
    <w:p w:rsidR="004373A3" w:rsidRPr="00E56E81" w:rsidRDefault="004373A3" w:rsidP="004373A3">
      <w:pPr>
        <w:spacing w:line="240" w:lineRule="auto"/>
        <w:jc w:val="right"/>
      </w:pPr>
      <w:r w:rsidRPr="00E56E81">
        <w:lastRenderedPageBreak/>
        <w:t xml:space="preserve">Приложение № </w:t>
      </w:r>
      <w:r>
        <w:t>3</w:t>
      </w:r>
    </w:p>
    <w:p w:rsidR="004373A3" w:rsidRPr="00E56E81" w:rsidRDefault="004373A3" w:rsidP="004373A3">
      <w:pPr>
        <w:spacing w:line="240" w:lineRule="auto"/>
        <w:jc w:val="right"/>
        <w:rPr>
          <w:bCs/>
          <w:color w:val="000000"/>
        </w:rPr>
      </w:pPr>
      <w:r w:rsidRPr="00E56E81">
        <w:t>к административному регламенту                                                                                                                 предоставления муниципальной услуги                                                                                                               «П</w:t>
      </w:r>
      <w:r w:rsidRPr="00E56E81">
        <w:rPr>
          <w:bCs/>
          <w:color w:val="000000"/>
        </w:rPr>
        <w:t>редоставление порубочного билета и (или)</w:t>
      </w:r>
    </w:p>
    <w:p w:rsidR="004373A3" w:rsidRPr="00E56E81" w:rsidRDefault="004373A3" w:rsidP="004373A3">
      <w:pPr>
        <w:spacing w:line="240" w:lineRule="auto"/>
        <w:jc w:val="right"/>
      </w:pPr>
      <w:r w:rsidRPr="00E56E81">
        <w:rPr>
          <w:bCs/>
          <w:color w:val="000000"/>
        </w:rPr>
        <w:t>разрешения на пересадку деревьев и  кустарников»</w:t>
      </w:r>
    </w:p>
    <w:p w:rsidR="004373A3" w:rsidRDefault="004373A3" w:rsidP="004373A3">
      <w:pPr>
        <w:spacing w:line="240" w:lineRule="auto"/>
      </w:pPr>
    </w:p>
    <w:p w:rsidR="004373A3" w:rsidRDefault="004373A3" w:rsidP="004373A3">
      <w:pPr>
        <w:spacing w:line="240" w:lineRule="auto"/>
        <w:jc w:val="center"/>
        <w:rPr>
          <w:sz w:val="24"/>
          <w:szCs w:val="24"/>
        </w:rPr>
      </w:pPr>
      <w:r>
        <w:rPr>
          <w:b/>
          <w:sz w:val="24"/>
          <w:szCs w:val="24"/>
        </w:rPr>
        <w:t>Порубочный билет</w:t>
      </w:r>
    </w:p>
    <w:p w:rsidR="004373A3" w:rsidRDefault="004373A3" w:rsidP="004373A3">
      <w:pPr>
        <w:spacing w:line="240" w:lineRule="auto"/>
        <w:jc w:val="both"/>
        <w:rPr>
          <w:sz w:val="24"/>
          <w:szCs w:val="24"/>
        </w:rPr>
      </w:pPr>
    </w:p>
    <w:p w:rsidR="004373A3" w:rsidRDefault="004373A3" w:rsidP="004373A3">
      <w:pPr>
        <w:spacing w:line="240" w:lineRule="auto"/>
        <w:jc w:val="both"/>
        <w:rPr>
          <w:sz w:val="24"/>
          <w:szCs w:val="24"/>
        </w:rPr>
      </w:pPr>
      <w:r>
        <w:rPr>
          <w:sz w:val="24"/>
          <w:szCs w:val="24"/>
        </w:rPr>
        <w:t xml:space="preserve"> №____                                                                                                       "___" ________ 20__ г.</w:t>
      </w:r>
    </w:p>
    <w:p w:rsidR="004373A3" w:rsidRDefault="004373A3" w:rsidP="004373A3">
      <w:pPr>
        <w:spacing w:line="240" w:lineRule="auto"/>
        <w:jc w:val="both"/>
        <w:rPr>
          <w:sz w:val="24"/>
          <w:szCs w:val="24"/>
        </w:rPr>
      </w:pPr>
    </w:p>
    <w:p w:rsidR="004373A3" w:rsidRDefault="004373A3" w:rsidP="004373A3">
      <w:pPr>
        <w:spacing w:line="240" w:lineRule="auto"/>
        <w:jc w:val="both"/>
        <w:rPr>
          <w:sz w:val="24"/>
          <w:szCs w:val="24"/>
        </w:rPr>
      </w:pPr>
    </w:p>
    <w:p w:rsidR="004373A3" w:rsidRDefault="004373A3" w:rsidP="004373A3">
      <w:pPr>
        <w:spacing w:line="240" w:lineRule="auto"/>
        <w:ind w:firstLine="542"/>
        <w:jc w:val="both"/>
        <w:rPr>
          <w:sz w:val="24"/>
          <w:szCs w:val="24"/>
        </w:rPr>
      </w:pPr>
      <w:r>
        <w:rPr>
          <w:sz w:val="24"/>
          <w:szCs w:val="24"/>
        </w:rPr>
        <w:t xml:space="preserve">    На основании: заявления № </w:t>
      </w:r>
      <w:proofErr w:type="spellStart"/>
      <w:r>
        <w:rPr>
          <w:sz w:val="24"/>
          <w:szCs w:val="24"/>
        </w:rPr>
        <w:t>___от</w:t>
      </w:r>
      <w:proofErr w:type="spellEnd"/>
      <w:r>
        <w:rPr>
          <w:sz w:val="24"/>
          <w:szCs w:val="24"/>
        </w:rPr>
        <w:t xml:space="preserve"> "__" _____ 20__ г., акта обследования №___ от "__" ______ 20__ г.  разрешить вырубить на территории  сельского поселения </w:t>
      </w:r>
      <w:r w:rsidR="002318C1">
        <w:rPr>
          <w:sz w:val="24"/>
          <w:szCs w:val="24"/>
        </w:rPr>
        <w:t xml:space="preserve"> Рождествено муниципального района Волжский Самарской области</w:t>
      </w:r>
      <w:r>
        <w:rPr>
          <w:sz w:val="24"/>
          <w:szCs w:val="24"/>
        </w:rPr>
        <w:t xml:space="preserve">               </w:t>
      </w:r>
    </w:p>
    <w:p w:rsidR="004373A3" w:rsidRDefault="004373A3" w:rsidP="004373A3">
      <w:pPr>
        <w:spacing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rsidR="004373A3" w:rsidRDefault="004373A3" w:rsidP="004373A3">
      <w:pPr>
        <w:spacing w:line="240" w:lineRule="auto"/>
        <w:jc w:val="center"/>
        <w:rPr>
          <w:sz w:val="24"/>
          <w:szCs w:val="24"/>
        </w:rPr>
      </w:pPr>
      <w:r>
        <w:rPr>
          <w:sz w:val="24"/>
          <w:szCs w:val="24"/>
        </w:rPr>
        <w:t>(указать место расположение, адрес произведения порубочных работ</w:t>
      </w:r>
      <w:proofErr w:type="gramStart"/>
      <w:r>
        <w:rPr>
          <w:sz w:val="24"/>
          <w:szCs w:val="24"/>
        </w:rPr>
        <w:t xml:space="preserve"> )</w:t>
      </w:r>
      <w:proofErr w:type="gramEnd"/>
    </w:p>
    <w:p w:rsidR="004373A3" w:rsidRDefault="004373A3" w:rsidP="004373A3">
      <w:pPr>
        <w:spacing w:line="240" w:lineRule="auto"/>
        <w:jc w:val="both"/>
        <w:rPr>
          <w:sz w:val="24"/>
          <w:szCs w:val="24"/>
        </w:rPr>
      </w:pPr>
    </w:p>
    <w:p w:rsidR="004373A3" w:rsidRDefault="004373A3" w:rsidP="004373A3">
      <w:pPr>
        <w:spacing w:line="240" w:lineRule="auto"/>
        <w:jc w:val="both"/>
        <w:rPr>
          <w:sz w:val="24"/>
          <w:szCs w:val="24"/>
        </w:rPr>
      </w:pPr>
      <w:r>
        <w:rPr>
          <w:sz w:val="24"/>
          <w:szCs w:val="24"/>
        </w:rPr>
        <w:t xml:space="preserve">деревьев _____, </w:t>
      </w:r>
    </w:p>
    <w:p w:rsidR="004373A3" w:rsidRDefault="004373A3" w:rsidP="004373A3">
      <w:pPr>
        <w:spacing w:line="240" w:lineRule="auto"/>
        <w:jc w:val="both"/>
        <w:rPr>
          <w:sz w:val="24"/>
          <w:szCs w:val="24"/>
        </w:rPr>
      </w:pPr>
      <w:r>
        <w:rPr>
          <w:sz w:val="24"/>
          <w:szCs w:val="24"/>
        </w:rPr>
        <w:t xml:space="preserve">в том числе: </w:t>
      </w:r>
      <w:proofErr w:type="gramStart"/>
      <w:r>
        <w:rPr>
          <w:sz w:val="24"/>
          <w:szCs w:val="24"/>
        </w:rPr>
        <w:t>аварийных</w:t>
      </w:r>
      <w:proofErr w:type="gramEnd"/>
      <w:r>
        <w:rPr>
          <w:sz w:val="24"/>
          <w:szCs w:val="24"/>
        </w:rPr>
        <w:t xml:space="preserve"> ______; </w:t>
      </w:r>
    </w:p>
    <w:p w:rsidR="004373A3" w:rsidRDefault="004373A3" w:rsidP="004373A3">
      <w:pPr>
        <w:spacing w:line="240" w:lineRule="auto"/>
        <w:jc w:val="both"/>
        <w:rPr>
          <w:sz w:val="24"/>
          <w:szCs w:val="24"/>
        </w:rPr>
      </w:pPr>
      <w:r>
        <w:rPr>
          <w:sz w:val="24"/>
          <w:szCs w:val="24"/>
        </w:rPr>
        <w:t xml:space="preserve">                      усыхающих _____; </w:t>
      </w:r>
    </w:p>
    <w:p w:rsidR="004373A3" w:rsidRDefault="004373A3" w:rsidP="004373A3">
      <w:pPr>
        <w:spacing w:line="240" w:lineRule="auto"/>
        <w:jc w:val="both"/>
        <w:rPr>
          <w:sz w:val="24"/>
          <w:szCs w:val="24"/>
        </w:rPr>
      </w:pPr>
      <w:r>
        <w:rPr>
          <w:sz w:val="24"/>
          <w:szCs w:val="24"/>
        </w:rPr>
        <w:t xml:space="preserve">                      </w:t>
      </w:r>
      <w:proofErr w:type="spellStart"/>
      <w:r>
        <w:rPr>
          <w:sz w:val="24"/>
          <w:szCs w:val="24"/>
        </w:rPr>
        <w:t>сухостойных_____</w:t>
      </w:r>
      <w:proofErr w:type="spellEnd"/>
      <w:r>
        <w:rPr>
          <w:sz w:val="24"/>
          <w:szCs w:val="24"/>
        </w:rPr>
        <w:t xml:space="preserve">; </w:t>
      </w:r>
    </w:p>
    <w:p w:rsidR="004373A3" w:rsidRDefault="004373A3" w:rsidP="004373A3">
      <w:pPr>
        <w:spacing w:line="240" w:lineRule="auto"/>
        <w:jc w:val="both"/>
        <w:rPr>
          <w:sz w:val="24"/>
          <w:szCs w:val="24"/>
        </w:rPr>
      </w:pPr>
      <w:r>
        <w:rPr>
          <w:sz w:val="24"/>
          <w:szCs w:val="24"/>
        </w:rPr>
        <w:t xml:space="preserve">                      </w:t>
      </w:r>
      <w:proofErr w:type="gramStart"/>
      <w:r>
        <w:rPr>
          <w:sz w:val="24"/>
          <w:szCs w:val="24"/>
        </w:rPr>
        <w:t>утративших</w:t>
      </w:r>
      <w:proofErr w:type="gramEnd"/>
      <w:r>
        <w:rPr>
          <w:sz w:val="24"/>
          <w:szCs w:val="24"/>
        </w:rPr>
        <w:t xml:space="preserve"> декоративность ____; </w:t>
      </w:r>
    </w:p>
    <w:p w:rsidR="004373A3" w:rsidRDefault="004373A3" w:rsidP="004373A3">
      <w:pPr>
        <w:spacing w:line="240" w:lineRule="auto"/>
        <w:jc w:val="both"/>
        <w:rPr>
          <w:sz w:val="24"/>
          <w:szCs w:val="24"/>
        </w:rPr>
      </w:pPr>
      <w:r>
        <w:rPr>
          <w:sz w:val="24"/>
          <w:szCs w:val="24"/>
        </w:rPr>
        <w:t xml:space="preserve">кустарников ______, </w:t>
      </w:r>
    </w:p>
    <w:p w:rsidR="004373A3" w:rsidRDefault="004373A3" w:rsidP="004373A3">
      <w:pPr>
        <w:spacing w:line="240" w:lineRule="auto"/>
        <w:jc w:val="both"/>
        <w:rPr>
          <w:sz w:val="24"/>
          <w:szCs w:val="24"/>
        </w:rPr>
      </w:pPr>
      <w:r>
        <w:rPr>
          <w:sz w:val="24"/>
          <w:szCs w:val="24"/>
        </w:rPr>
        <w:t xml:space="preserve">в том числе: полностью </w:t>
      </w:r>
      <w:proofErr w:type="gramStart"/>
      <w:r>
        <w:rPr>
          <w:sz w:val="24"/>
          <w:szCs w:val="24"/>
        </w:rPr>
        <w:t>усохших</w:t>
      </w:r>
      <w:proofErr w:type="gramEnd"/>
      <w:r>
        <w:rPr>
          <w:sz w:val="24"/>
          <w:szCs w:val="24"/>
        </w:rPr>
        <w:t xml:space="preserve"> _____; </w:t>
      </w:r>
    </w:p>
    <w:p w:rsidR="004373A3" w:rsidRDefault="004373A3" w:rsidP="004373A3">
      <w:pPr>
        <w:spacing w:line="240" w:lineRule="auto"/>
        <w:jc w:val="both"/>
        <w:rPr>
          <w:sz w:val="24"/>
          <w:szCs w:val="24"/>
        </w:rPr>
      </w:pPr>
      <w:r>
        <w:rPr>
          <w:sz w:val="24"/>
          <w:szCs w:val="24"/>
        </w:rPr>
        <w:t xml:space="preserve">                      усыхающих ______;</w:t>
      </w:r>
    </w:p>
    <w:p w:rsidR="004373A3" w:rsidRDefault="004373A3" w:rsidP="004373A3">
      <w:pPr>
        <w:spacing w:line="240" w:lineRule="auto"/>
        <w:jc w:val="both"/>
        <w:rPr>
          <w:sz w:val="24"/>
          <w:szCs w:val="24"/>
        </w:rPr>
      </w:pPr>
      <w:r>
        <w:rPr>
          <w:sz w:val="24"/>
          <w:szCs w:val="24"/>
        </w:rPr>
        <w:t xml:space="preserve">самосев древесных пород с диаметром ствола до </w:t>
      </w:r>
      <w:smartTag w:uri="urn:schemas-microsoft-com:office:smarttags" w:element="metricconverter">
        <w:smartTagPr>
          <w:attr w:name="ProductID" w:val="4 см"/>
        </w:smartTagPr>
        <w:r>
          <w:rPr>
            <w:sz w:val="24"/>
            <w:szCs w:val="24"/>
          </w:rPr>
          <w:t>4 см</w:t>
        </w:r>
      </w:smartTag>
      <w:r>
        <w:rPr>
          <w:sz w:val="24"/>
          <w:szCs w:val="24"/>
        </w:rPr>
        <w:t xml:space="preserve"> ____ шт.</w:t>
      </w:r>
    </w:p>
    <w:p w:rsidR="004373A3" w:rsidRDefault="004373A3" w:rsidP="004373A3">
      <w:pPr>
        <w:spacing w:line="240" w:lineRule="auto"/>
        <w:jc w:val="both"/>
        <w:rPr>
          <w:sz w:val="24"/>
          <w:szCs w:val="24"/>
        </w:rPr>
      </w:pPr>
      <w:r>
        <w:rPr>
          <w:sz w:val="24"/>
          <w:szCs w:val="24"/>
        </w:rPr>
        <w:t>Разрешить нарушить ______ кв. м напочвенного покрова (в т.ч. газонов), ____</w:t>
      </w:r>
    </w:p>
    <w:p w:rsidR="004373A3" w:rsidRDefault="004373A3" w:rsidP="004373A3">
      <w:pPr>
        <w:spacing w:line="240" w:lineRule="auto"/>
        <w:jc w:val="both"/>
        <w:rPr>
          <w:sz w:val="24"/>
          <w:szCs w:val="24"/>
        </w:rPr>
      </w:pPr>
      <w:r>
        <w:rPr>
          <w:sz w:val="24"/>
          <w:szCs w:val="24"/>
        </w:rPr>
        <w:t>кв. м плодородного слоя земли.</w:t>
      </w:r>
    </w:p>
    <w:p w:rsidR="004373A3" w:rsidRDefault="004373A3" w:rsidP="004373A3">
      <w:pPr>
        <w:spacing w:line="240" w:lineRule="auto"/>
        <w:jc w:val="both"/>
        <w:rPr>
          <w:sz w:val="24"/>
          <w:szCs w:val="24"/>
        </w:rPr>
      </w:pPr>
      <w:r>
        <w:rPr>
          <w:sz w:val="24"/>
          <w:szCs w:val="24"/>
        </w:rPr>
        <w:t xml:space="preserve">    После завершения работ провести освидетельствование места рубки на предмет   соответствия количества вырубленных деревьев и кустарников</w:t>
      </w:r>
      <w:r w:rsidR="002318C1">
        <w:rPr>
          <w:sz w:val="24"/>
          <w:szCs w:val="24"/>
        </w:rPr>
        <w:t>,</w:t>
      </w:r>
      <w:r>
        <w:rPr>
          <w:sz w:val="24"/>
          <w:szCs w:val="24"/>
        </w:rPr>
        <w:t xml:space="preserve"> </w:t>
      </w:r>
      <w:proofErr w:type="gramStart"/>
      <w:r>
        <w:rPr>
          <w:sz w:val="24"/>
          <w:szCs w:val="24"/>
        </w:rPr>
        <w:t>указанному</w:t>
      </w:r>
      <w:proofErr w:type="gramEnd"/>
      <w:r>
        <w:rPr>
          <w:sz w:val="24"/>
          <w:szCs w:val="24"/>
        </w:rPr>
        <w:t xml:space="preserve"> в порубочном  билете, вывезти срубленную древесину и порубочные остатки.</w:t>
      </w:r>
    </w:p>
    <w:p w:rsidR="004373A3" w:rsidRDefault="004373A3" w:rsidP="004373A3">
      <w:pPr>
        <w:spacing w:line="240" w:lineRule="auto"/>
        <w:ind w:firstLine="542"/>
        <w:jc w:val="both"/>
        <w:rPr>
          <w:sz w:val="24"/>
          <w:szCs w:val="24"/>
        </w:rPr>
      </w:pPr>
      <w:r>
        <w:rPr>
          <w:sz w:val="24"/>
          <w:szCs w:val="24"/>
        </w:rPr>
        <w:lastRenderedPageBreak/>
        <w:t>По окончании  строительства или ремонта благоустроить и озеленить территорию согласно проекту.</w:t>
      </w:r>
    </w:p>
    <w:p w:rsidR="004373A3" w:rsidRDefault="004373A3" w:rsidP="004373A3">
      <w:pPr>
        <w:spacing w:line="240" w:lineRule="auto"/>
        <w:jc w:val="both"/>
        <w:rPr>
          <w:sz w:val="24"/>
          <w:szCs w:val="24"/>
        </w:rPr>
      </w:pPr>
      <w:r>
        <w:rPr>
          <w:sz w:val="24"/>
          <w:szCs w:val="24"/>
        </w:rPr>
        <w:t xml:space="preserve">    Сохраняемые зеленые насаждения огородить деревянными щитами до начала производства работ.</w:t>
      </w:r>
    </w:p>
    <w:p w:rsidR="004373A3" w:rsidRDefault="004373A3" w:rsidP="004373A3">
      <w:pPr>
        <w:spacing w:line="240" w:lineRule="auto"/>
        <w:jc w:val="both"/>
        <w:rPr>
          <w:sz w:val="24"/>
          <w:szCs w:val="24"/>
        </w:rPr>
      </w:pPr>
      <w:r>
        <w:rPr>
          <w:sz w:val="24"/>
          <w:szCs w:val="24"/>
        </w:rPr>
        <w:t xml:space="preserve">          Срок окончания действия порубочного билета "__" ____ 20__ г.</w:t>
      </w:r>
    </w:p>
    <w:p w:rsidR="004373A3" w:rsidRDefault="004373A3" w:rsidP="004373A3">
      <w:pPr>
        <w:spacing w:line="240" w:lineRule="auto"/>
        <w:jc w:val="both"/>
        <w:rPr>
          <w:sz w:val="24"/>
          <w:szCs w:val="24"/>
        </w:rPr>
      </w:pPr>
    </w:p>
    <w:p w:rsidR="004373A3" w:rsidRDefault="004373A3" w:rsidP="004373A3">
      <w:pPr>
        <w:jc w:val="both"/>
        <w:rPr>
          <w:sz w:val="24"/>
          <w:szCs w:val="24"/>
        </w:rPr>
      </w:pPr>
      <w:r>
        <w:rPr>
          <w:sz w:val="24"/>
          <w:szCs w:val="24"/>
        </w:rPr>
        <w:t>Примечание:</w:t>
      </w:r>
    </w:p>
    <w:p w:rsidR="004373A3" w:rsidRDefault="004373A3" w:rsidP="004373A3">
      <w:pPr>
        <w:jc w:val="both"/>
        <w:rPr>
          <w:sz w:val="24"/>
          <w:szCs w:val="24"/>
        </w:rPr>
      </w:pPr>
      <w:r>
        <w:rPr>
          <w:sz w:val="24"/>
          <w:szCs w:val="24"/>
        </w:rPr>
        <w:t xml:space="preserve">    1. В случае невыполнения работ по вырубке в указанные сроки документы подлежат переоформлению.</w:t>
      </w:r>
    </w:p>
    <w:p w:rsidR="004373A3" w:rsidRDefault="004373A3" w:rsidP="004373A3">
      <w:pPr>
        <w:jc w:val="both"/>
        <w:rPr>
          <w:sz w:val="24"/>
          <w:szCs w:val="24"/>
        </w:rPr>
      </w:pPr>
      <w:r>
        <w:rPr>
          <w:sz w:val="24"/>
          <w:szCs w:val="24"/>
        </w:rPr>
        <w:t xml:space="preserve">                                                                  </w:t>
      </w:r>
    </w:p>
    <w:p w:rsidR="004373A3" w:rsidRDefault="004373A3" w:rsidP="004373A3">
      <w:pPr>
        <w:jc w:val="both"/>
        <w:rPr>
          <w:b/>
          <w:sz w:val="24"/>
        </w:rPr>
      </w:pPr>
      <w:r>
        <w:rPr>
          <w:sz w:val="24"/>
          <w:szCs w:val="24"/>
        </w:rPr>
        <w:t xml:space="preserve">Глава  сельского поселения    </w:t>
      </w:r>
      <w:r w:rsidR="002318C1">
        <w:rPr>
          <w:sz w:val="24"/>
          <w:szCs w:val="24"/>
        </w:rPr>
        <w:t>Рождествено</w:t>
      </w:r>
      <w:r>
        <w:rPr>
          <w:sz w:val="24"/>
          <w:szCs w:val="24"/>
        </w:rPr>
        <w:t xml:space="preserve">          __________     /___________/</w:t>
      </w:r>
    </w:p>
    <w:p w:rsidR="004373A3" w:rsidRDefault="004373A3" w:rsidP="004373A3">
      <w:pPr>
        <w:spacing w:line="360" w:lineRule="auto"/>
        <w:rPr>
          <w:sz w:val="24"/>
          <w:szCs w:val="24"/>
        </w:rPr>
      </w:pPr>
      <w:r>
        <w:rPr>
          <w:b/>
          <w:sz w:val="24"/>
        </w:rPr>
        <w:t xml:space="preserve">              М.П.</w:t>
      </w:r>
      <w:r>
        <w:rPr>
          <w:b/>
          <w:sz w:val="24"/>
        </w:rPr>
        <w:tab/>
        <w:t xml:space="preserve">                                                                   </w:t>
      </w:r>
      <w:r>
        <w:rPr>
          <w:b/>
          <w:sz w:val="16"/>
          <w:szCs w:val="16"/>
        </w:rPr>
        <w:t>Подпись                           Ф.И.О</w:t>
      </w:r>
    </w:p>
    <w:p w:rsidR="004373A3" w:rsidRDefault="004373A3" w:rsidP="004373A3">
      <w:pPr>
        <w:rPr>
          <w:sz w:val="24"/>
          <w:szCs w:val="24"/>
        </w:rPr>
      </w:pPr>
      <w:r>
        <w:rPr>
          <w:sz w:val="24"/>
          <w:szCs w:val="24"/>
        </w:rPr>
        <w:t>Порубочный билет получил ____________________________________________________________________</w:t>
      </w:r>
    </w:p>
    <w:p w:rsidR="004373A3" w:rsidRDefault="004373A3" w:rsidP="004373A3">
      <w:pPr>
        <w:rPr>
          <w:sz w:val="24"/>
          <w:szCs w:val="24"/>
        </w:rPr>
      </w:pPr>
      <w:r>
        <w:rPr>
          <w:sz w:val="24"/>
          <w:szCs w:val="24"/>
        </w:rPr>
        <w:tab/>
      </w:r>
      <w:r>
        <w:rPr>
          <w:sz w:val="24"/>
          <w:szCs w:val="24"/>
        </w:rPr>
        <w:tab/>
      </w:r>
      <w:r>
        <w:rPr>
          <w:sz w:val="24"/>
          <w:szCs w:val="24"/>
        </w:rPr>
        <w:tab/>
      </w:r>
      <w:r>
        <w:rPr>
          <w:sz w:val="24"/>
          <w:szCs w:val="24"/>
        </w:rPr>
        <w:tab/>
      </w:r>
      <w:r>
        <w:tab/>
        <w:t>Ф.И.О.  подпись, телефон</w:t>
      </w:r>
    </w:p>
    <w:p w:rsidR="004373A3" w:rsidRDefault="004373A3" w:rsidP="004373A3">
      <w:pPr>
        <w:rPr>
          <w:sz w:val="24"/>
          <w:szCs w:val="24"/>
        </w:rPr>
      </w:pPr>
      <w:r>
        <w:rPr>
          <w:sz w:val="24"/>
          <w:szCs w:val="24"/>
        </w:rPr>
        <w:t>Информацию о выполнении работ сообщить по телефону 8 (</w:t>
      </w:r>
      <w:r w:rsidR="002318C1">
        <w:rPr>
          <w:sz w:val="24"/>
          <w:szCs w:val="24"/>
        </w:rPr>
        <w:t>846)9994510</w:t>
      </w:r>
      <w:r>
        <w:rPr>
          <w:sz w:val="24"/>
          <w:szCs w:val="24"/>
        </w:rPr>
        <w:t xml:space="preserve"> </w:t>
      </w:r>
    </w:p>
    <w:p w:rsidR="004373A3" w:rsidRDefault="004373A3" w:rsidP="004373A3">
      <w:pPr>
        <w:rPr>
          <w:sz w:val="24"/>
        </w:rPr>
      </w:pPr>
      <w:r>
        <w:rPr>
          <w:sz w:val="24"/>
          <w:szCs w:val="24"/>
        </w:rPr>
        <w:t>Порубочный билет закрыт</w:t>
      </w:r>
    </w:p>
    <w:p w:rsidR="004373A3" w:rsidRDefault="004373A3" w:rsidP="004373A3">
      <w:pPr>
        <w:spacing w:line="360" w:lineRule="auto"/>
        <w:rPr>
          <w:b/>
          <w:sz w:val="24"/>
        </w:rPr>
      </w:pPr>
      <w:r>
        <w:rPr>
          <w:sz w:val="24"/>
        </w:rPr>
        <w:t xml:space="preserve">Глава  сельского поселения </w:t>
      </w:r>
      <w:r w:rsidR="002318C1">
        <w:rPr>
          <w:sz w:val="24"/>
        </w:rPr>
        <w:t xml:space="preserve"> Рождествено</w:t>
      </w:r>
      <w:r>
        <w:rPr>
          <w:sz w:val="24"/>
        </w:rPr>
        <w:t xml:space="preserve">             __________     /____________/</w:t>
      </w:r>
    </w:p>
    <w:p w:rsidR="004373A3" w:rsidRDefault="004373A3" w:rsidP="004373A3">
      <w:pPr>
        <w:spacing w:line="360" w:lineRule="auto"/>
        <w:rPr>
          <w:b/>
          <w:sz w:val="16"/>
          <w:szCs w:val="16"/>
        </w:rPr>
      </w:pPr>
      <w:r>
        <w:rPr>
          <w:b/>
          <w:sz w:val="24"/>
        </w:rPr>
        <w:t xml:space="preserve">   М.П.</w:t>
      </w:r>
      <w:r>
        <w:rPr>
          <w:b/>
          <w:sz w:val="24"/>
        </w:rPr>
        <w:tab/>
        <w:t xml:space="preserve">                                                                       </w:t>
      </w:r>
      <w:r>
        <w:rPr>
          <w:b/>
          <w:sz w:val="16"/>
          <w:szCs w:val="16"/>
        </w:rPr>
        <w:t>Подпись                       Ф.И.О</w:t>
      </w:r>
    </w:p>
    <w:p w:rsidR="004373A3" w:rsidRDefault="004373A3" w:rsidP="004373A3">
      <w:pPr>
        <w:spacing w:line="360" w:lineRule="auto"/>
        <w:rPr>
          <w:b/>
          <w:sz w:val="16"/>
          <w:szCs w:val="16"/>
        </w:rPr>
      </w:pPr>
    </w:p>
    <w:p w:rsidR="004373A3" w:rsidRDefault="004373A3" w:rsidP="004373A3">
      <w:pPr>
        <w:spacing w:line="360" w:lineRule="auto"/>
        <w:rPr>
          <w:b/>
          <w:sz w:val="16"/>
          <w:szCs w:val="16"/>
        </w:rPr>
      </w:pPr>
    </w:p>
    <w:p w:rsidR="004373A3" w:rsidRDefault="004373A3" w:rsidP="004373A3">
      <w:pPr>
        <w:spacing w:line="360" w:lineRule="auto"/>
      </w:pPr>
    </w:p>
    <w:p w:rsidR="004373A3" w:rsidRPr="00E56E81" w:rsidRDefault="004373A3" w:rsidP="004373A3">
      <w:pPr>
        <w:ind w:left="4956" w:firstLine="708"/>
      </w:pPr>
      <w:r>
        <w:t xml:space="preserve">        </w:t>
      </w:r>
    </w:p>
    <w:p w:rsidR="002318C1" w:rsidRDefault="004373A3" w:rsidP="004373A3">
      <w:pPr>
        <w:ind w:left="4956" w:firstLine="708"/>
        <w:jc w:val="right"/>
      </w:pPr>
      <w:r w:rsidRPr="00E56E81">
        <w:t xml:space="preserve">        </w:t>
      </w:r>
    </w:p>
    <w:p w:rsidR="002318C1" w:rsidRDefault="002318C1" w:rsidP="004373A3">
      <w:pPr>
        <w:ind w:left="4956" w:firstLine="708"/>
        <w:jc w:val="right"/>
      </w:pPr>
    </w:p>
    <w:p w:rsidR="002318C1" w:rsidRDefault="002318C1" w:rsidP="004373A3">
      <w:pPr>
        <w:ind w:left="4956" w:firstLine="708"/>
        <w:jc w:val="right"/>
      </w:pPr>
    </w:p>
    <w:p w:rsidR="002318C1" w:rsidRDefault="002318C1" w:rsidP="004373A3">
      <w:pPr>
        <w:ind w:left="4956" w:firstLine="708"/>
        <w:jc w:val="right"/>
      </w:pPr>
    </w:p>
    <w:p w:rsidR="002318C1" w:rsidRDefault="002318C1" w:rsidP="004373A3">
      <w:pPr>
        <w:ind w:left="4956" w:firstLine="708"/>
        <w:jc w:val="right"/>
      </w:pPr>
    </w:p>
    <w:p w:rsidR="002318C1" w:rsidRDefault="002318C1" w:rsidP="004373A3">
      <w:pPr>
        <w:ind w:left="4956" w:firstLine="708"/>
        <w:jc w:val="right"/>
      </w:pPr>
    </w:p>
    <w:p w:rsidR="004373A3" w:rsidRPr="00E56E81" w:rsidRDefault="004373A3" w:rsidP="004373A3">
      <w:pPr>
        <w:ind w:left="4956" w:firstLine="708"/>
        <w:jc w:val="right"/>
      </w:pPr>
      <w:r w:rsidRPr="00E56E81">
        <w:lastRenderedPageBreak/>
        <w:t xml:space="preserve">   Приложение № </w:t>
      </w:r>
      <w:r>
        <w:t>4</w:t>
      </w:r>
    </w:p>
    <w:p w:rsidR="004373A3" w:rsidRPr="00E56E81" w:rsidRDefault="004373A3" w:rsidP="004373A3">
      <w:pPr>
        <w:jc w:val="right"/>
        <w:rPr>
          <w:bCs/>
          <w:color w:val="000000"/>
        </w:rPr>
      </w:pPr>
      <w:r w:rsidRPr="00E56E81">
        <w:t>к административному регламенту                                                                                                                 предоставления муниципальной услуги                                                                                                               «П</w:t>
      </w:r>
      <w:r w:rsidRPr="00E56E81">
        <w:rPr>
          <w:bCs/>
          <w:color w:val="000000"/>
        </w:rPr>
        <w:t>редоставление порубочного билета и (или)</w:t>
      </w:r>
    </w:p>
    <w:p w:rsidR="004373A3" w:rsidRPr="00E56E81" w:rsidRDefault="004373A3" w:rsidP="004373A3">
      <w:pPr>
        <w:ind w:left="4956" w:firstLine="708"/>
        <w:jc w:val="right"/>
      </w:pPr>
      <w:r w:rsidRPr="00E56E81">
        <w:rPr>
          <w:bCs/>
          <w:color w:val="000000"/>
        </w:rPr>
        <w:t>разрешения на пересадку деревьев и  кустарников»</w:t>
      </w:r>
    </w:p>
    <w:p w:rsidR="004373A3" w:rsidRDefault="004373A3" w:rsidP="004373A3">
      <w:pPr>
        <w:ind w:left="4956" w:firstLine="708"/>
        <w:jc w:val="right"/>
      </w:pPr>
    </w:p>
    <w:p w:rsidR="004373A3" w:rsidRDefault="004373A3" w:rsidP="004373A3">
      <w:pPr>
        <w:ind w:left="4956" w:firstLine="708"/>
        <w:jc w:val="right"/>
      </w:pPr>
    </w:p>
    <w:p w:rsidR="004373A3" w:rsidRDefault="004373A3" w:rsidP="004373A3">
      <w:pPr>
        <w:tabs>
          <w:tab w:val="left" w:pos="6705"/>
        </w:tabs>
        <w:jc w:val="both"/>
        <w:rPr>
          <w:sz w:val="18"/>
          <w:szCs w:val="18"/>
        </w:rPr>
      </w:pPr>
      <w:r>
        <w:rPr>
          <w:sz w:val="18"/>
          <w:szCs w:val="18"/>
        </w:rPr>
        <w:t xml:space="preserve">                                                                                                                ______________________________________________  </w:t>
      </w:r>
    </w:p>
    <w:p w:rsidR="004373A3" w:rsidRDefault="004373A3" w:rsidP="004373A3">
      <w:pPr>
        <w:tabs>
          <w:tab w:val="left" w:pos="6705"/>
        </w:tabs>
        <w:jc w:val="both"/>
        <w:rPr>
          <w:sz w:val="18"/>
          <w:szCs w:val="18"/>
        </w:rPr>
      </w:pPr>
      <w:r>
        <w:rPr>
          <w:sz w:val="18"/>
          <w:szCs w:val="18"/>
        </w:rPr>
        <w:t xml:space="preserve">                                                                                                                      (Ф.И.О. заявителя)                                                    </w:t>
      </w:r>
    </w:p>
    <w:p w:rsidR="004373A3" w:rsidRDefault="004373A3" w:rsidP="004373A3">
      <w:pPr>
        <w:tabs>
          <w:tab w:val="left" w:pos="6705"/>
        </w:tabs>
        <w:jc w:val="both"/>
        <w:rPr>
          <w:sz w:val="18"/>
          <w:szCs w:val="18"/>
        </w:rPr>
      </w:pPr>
      <w:r>
        <w:rPr>
          <w:sz w:val="18"/>
          <w:szCs w:val="18"/>
        </w:rPr>
        <w:t xml:space="preserve">                                                                                                                 ______________________________________________        </w:t>
      </w:r>
    </w:p>
    <w:p w:rsidR="004373A3" w:rsidRDefault="004373A3" w:rsidP="004373A3">
      <w:pPr>
        <w:tabs>
          <w:tab w:val="left" w:pos="6705"/>
        </w:tabs>
        <w:jc w:val="both"/>
        <w:rPr>
          <w:sz w:val="18"/>
          <w:szCs w:val="18"/>
        </w:rPr>
      </w:pPr>
      <w:r>
        <w:rPr>
          <w:sz w:val="18"/>
          <w:szCs w:val="18"/>
        </w:rPr>
        <w:t xml:space="preserve">                                                                                                                       (адрес заявителя)                                                             </w:t>
      </w:r>
    </w:p>
    <w:p w:rsidR="004373A3" w:rsidRDefault="004373A3" w:rsidP="004373A3">
      <w:pPr>
        <w:tabs>
          <w:tab w:val="left" w:pos="6705"/>
        </w:tabs>
        <w:jc w:val="both"/>
        <w:rPr>
          <w:sz w:val="18"/>
          <w:szCs w:val="18"/>
        </w:rPr>
      </w:pPr>
      <w:r>
        <w:rPr>
          <w:sz w:val="18"/>
          <w:szCs w:val="18"/>
        </w:rPr>
        <w:t xml:space="preserve">                                                                                                                  ______________________________________________</w:t>
      </w:r>
    </w:p>
    <w:p w:rsidR="004373A3" w:rsidRDefault="004373A3" w:rsidP="004373A3">
      <w:pPr>
        <w:tabs>
          <w:tab w:val="left" w:pos="6705"/>
        </w:tabs>
        <w:jc w:val="both"/>
        <w:rPr>
          <w:sz w:val="18"/>
          <w:szCs w:val="18"/>
        </w:rPr>
      </w:pPr>
    </w:p>
    <w:p w:rsidR="004373A3" w:rsidRDefault="004373A3" w:rsidP="004373A3">
      <w:pPr>
        <w:tabs>
          <w:tab w:val="left" w:pos="6705"/>
        </w:tabs>
        <w:jc w:val="both"/>
        <w:rPr>
          <w:sz w:val="18"/>
          <w:szCs w:val="18"/>
        </w:rPr>
      </w:pPr>
    </w:p>
    <w:p w:rsidR="004373A3" w:rsidRDefault="004373A3" w:rsidP="004373A3">
      <w:pPr>
        <w:tabs>
          <w:tab w:val="left" w:pos="6705"/>
        </w:tabs>
        <w:jc w:val="both"/>
        <w:rPr>
          <w:sz w:val="18"/>
          <w:szCs w:val="18"/>
        </w:rPr>
      </w:pPr>
    </w:p>
    <w:p w:rsidR="004373A3" w:rsidRDefault="004373A3" w:rsidP="004373A3">
      <w:pPr>
        <w:tabs>
          <w:tab w:val="left" w:pos="6705"/>
        </w:tabs>
        <w:jc w:val="both"/>
        <w:rPr>
          <w:sz w:val="18"/>
          <w:szCs w:val="18"/>
        </w:rPr>
      </w:pPr>
    </w:p>
    <w:p w:rsidR="004373A3" w:rsidRDefault="004373A3" w:rsidP="004373A3">
      <w:pPr>
        <w:tabs>
          <w:tab w:val="left" w:pos="6705"/>
        </w:tabs>
        <w:jc w:val="center"/>
        <w:rPr>
          <w:b/>
          <w:sz w:val="24"/>
          <w:szCs w:val="24"/>
        </w:rPr>
      </w:pPr>
      <w:r>
        <w:rPr>
          <w:b/>
          <w:sz w:val="24"/>
          <w:szCs w:val="24"/>
        </w:rPr>
        <w:t>РАЗРЕШЕНИЕ № ______</w:t>
      </w:r>
    </w:p>
    <w:p w:rsidR="004373A3" w:rsidRDefault="004373A3" w:rsidP="004373A3">
      <w:pPr>
        <w:tabs>
          <w:tab w:val="left" w:pos="6705"/>
        </w:tabs>
        <w:jc w:val="center"/>
        <w:rPr>
          <w:sz w:val="24"/>
          <w:szCs w:val="24"/>
        </w:rPr>
      </w:pPr>
      <w:r>
        <w:rPr>
          <w:b/>
          <w:sz w:val="24"/>
          <w:szCs w:val="24"/>
        </w:rPr>
        <w:t xml:space="preserve"> на пересадку деревьев и кустарников </w:t>
      </w:r>
    </w:p>
    <w:p w:rsidR="004373A3" w:rsidRDefault="004373A3" w:rsidP="004373A3">
      <w:pPr>
        <w:tabs>
          <w:tab w:val="left" w:pos="6705"/>
        </w:tabs>
        <w:rPr>
          <w:sz w:val="24"/>
          <w:szCs w:val="24"/>
        </w:rPr>
      </w:pPr>
    </w:p>
    <w:p w:rsidR="004373A3" w:rsidRDefault="004373A3" w:rsidP="004373A3">
      <w:pPr>
        <w:spacing w:line="360" w:lineRule="auto"/>
        <w:rPr>
          <w:sz w:val="24"/>
        </w:rPr>
      </w:pPr>
      <w:r>
        <w:rPr>
          <w:sz w:val="24"/>
        </w:rPr>
        <w:t>Выдано предприятию, организации, физическому лицу ______________________________</w:t>
      </w:r>
    </w:p>
    <w:p w:rsidR="004373A3" w:rsidRDefault="004373A3" w:rsidP="004373A3">
      <w:pPr>
        <w:spacing w:line="360" w:lineRule="auto"/>
        <w:rPr>
          <w:sz w:val="18"/>
          <w:szCs w:val="18"/>
        </w:rPr>
      </w:pPr>
      <w:r>
        <w:rPr>
          <w:sz w:val="24"/>
        </w:rPr>
        <w:t>_____________________________________________________________________________</w:t>
      </w:r>
    </w:p>
    <w:p w:rsidR="004373A3" w:rsidRDefault="004373A3" w:rsidP="004373A3">
      <w:pPr>
        <w:spacing w:line="360" w:lineRule="auto"/>
        <w:jc w:val="center"/>
        <w:rPr>
          <w:sz w:val="24"/>
          <w:szCs w:val="24"/>
        </w:rPr>
      </w:pPr>
      <w:r>
        <w:rPr>
          <w:sz w:val="18"/>
          <w:szCs w:val="18"/>
        </w:rPr>
        <w:t>( наименование, должность, фамилия, имя, отчество)</w:t>
      </w:r>
    </w:p>
    <w:p w:rsidR="004373A3" w:rsidRDefault="004373A3" w:rsidP="004373A3">
      <w:pPr>
        <w:spacing w:line="360" w:lineRule="auto"/>
        <w:rPr>
          <w:sz w:val="24"/>
          <w:szCs w:val="24"/>
        </w:rPr>
      </w:pPr>
      <w:r>
        <w:rPr>
          <w:sz w:val="24"/>
          <w:szCs w:val="24"/>
        </w:rPr>
        <w:t>Основание для проведения  работ по пересадке деревьев и кустарников</w:t>
      </w:r>
    </w:p>
    <w:p w:rsidR="004373A3" w:rsidRDefault="004373A3" w:rsidP="004373A3">
      <w:pPr>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4373A3" w:rsidRDefault="004373A3" w:rsidP="004373A3">
      <w:pPr>
        <w:spacing w:line="360" w:lineRule="auto"/>
        <w:rPr>
          <w:sz w:val="24"/>
        </w:rPr>
      </w:pPr>
      <w:r>
        <w:rPr>
          <w:sz w:val="24"/>
          <w:szCs w:val="24"/>
        </w:rPr>
        <w:lastRenderedPageBreak/>
        <w:t>Разрешается пересадка  ________________________________________________________</w:t>
      </w:r>
    </w:p>
    <w:p w:rsidR="004373A3" w:rsidRDefault="004373A3" w:rsidP="004373A3">
      <w:pPr>
        <w:spacing w:line="360" w:lineRule="auto"/>
        <w:rPr>
          <w:sz w:val="18"/>
          <w:szCs w:val="18"/>
        </w:rPr>
      </w:pPr>
      <w:r>
        <w:rPr>
          <w:sz w:val="24"/>
        </w:rPr>
        <w:t>_____________________________________________________________________________</w:t>
      </w:r>
    </w:p>
    <w:p w:rsidR="004373A3" w:rsidRDefault="004373A3" w:rsidP="004373A3">
      <w:pPr>
        <w:spacing w:line="360" w:lineRule="auto"/>
        <w:jc w:val="center"/>
        <w:rPr>
          <w:sz w:val="24"/>
          <w:szCs w:val="24"/>
        </w:rPr>
      </w:pPr>
      <w:r>
        <w:rPr>
          <w:sz w:val="18"/>
          <w:szCs w:val="18"/>
        </w:rPr>
        <w:t>(деревьев кустарников растущей, сухостойной, ветровальной древесины и др.)</w:t>
      </w:r>
    </w:p>
    <w:p w:rsidR="004373A3" w:rsidRDefault="004373A3" w:rsidP="004373A3">
      <w:pPr>
        <w:spacing w:line="360" w:lineRule="auto"/>
        <w:rPr>
          <w:sz w:val="24"/>
        </w:rPr>
      </w:pPr>
      <w:r>
        <w:rPr>
          <w:sz w:val="24"/>
          <w:szCs w:val="24"/>
        </w:rPr>
        <w:t>Состав насаждений, подлежащих пересадке________________________________________</w:t>
      </w:r>
    </w:p>
    <w:p w:rsidR="004373A3" w:rsidRDefault="004373A3" w:rsidP="004373A3">
      <w:pPr>
        <w:spacing w:line="360" w:lineRule="auto"/>
        <w:rPr>
          <w:sz w:val="24"/>
        </w:rPr>
      </w:pPr>
      <w:r>
        <w:rPr>
          <w:sz w:val="24"/>
        </w:rPr>
        <w:t>__________________________________________________________________________________________________________________________________________________________</w:t>
      </w:r>
    </w:p>
    <w:p w:rsidR="004373A3" w:rsidRDefault="004373A3" w:rsidP="004373A3">
      <w:pPr>
        <w:spacing w:line="360" w:lineRule="auto"/>
        <w:rPr>
          <w:sz w:val="24"/>
        </w:rPr>
      </w:pPr>
      <w:r>
        <w:rPr>
          <w:sz w:val="24"/>
        </w:rPr>
        <w:t>_____________________________________________________________________________</w:t>
      </w:r>
    </w:p>
    <w:p w:rsidR="004373A3" w:rsidRDefault="004373A3" w:rsidP="004373A3">
      <w:pPr>
        <w:spacing w:line="360" w:lineRule="auto"/>
        <w:rPr>
          <w:sz w:val="24"/>
        </w:rPr>
      </w:pPr>
      <w:r>
        <w:rPr>
          <w:sz w:val="24"/>
        </w:rPr>
        <w:t>Примечание: __________________________________________________________________</w:t>
      </w:r>
    </w:p>
    <w:p w:rsidR="004373A3" w:rsidRDefault="004373A3" w:rsidP="004373A3">
      <w:pPr>
        <w:spacing w:line="360" w:lineRule="auto"/>
        <w:rPr>
          <w:sz w:val="24"/>
        </w:rPr>
      </w:pPr>
    </w:p>
    <w:p w:rsidR="004373A3" w:rsidRDefault="004373A3" w:rsidP="004373A3">
      <w:pPr>
        <w:spacing w:line="360" w:lineRule="auto"/>
        <w:rPr>
          <w:b/>
          <w:sz w:val="24"/>
        </w:rPr>
      </w:pPr>
      <w:r>
        <w:rPr>
          <w:sz w:val="24"/>
        </w:rPr>
        <w:t xml:space="preserve">Глава  сельского поселения    </w:t>
      </w:r>
      <w:r w:rsidR="002318C1">
        <w:rPr>
          <w:sz w:val="24"/>
        </w:rPr>
        <w:t>Рождествено</w:t>
      </w:r>
      <w:r>
        <w:rPr>
          <w:sz w:val="24"/>
        </w:rPr>
        <w:t xml:space="preserve">          __________     /_____________/</w:t>
      </w:r>
    </w:p>
    <w:p w:rsidR="004373A3" w:rsidRDefault="004373A3" w:rsidP="004373A3">
      <w:pPr>
        <w:tabs>
          <w:tab w:val="left" w:pos="5220"/>
        </w:tabs>
        <w:spacing w:line="360" w:lineRule="auto"/>
        <w:rPr>
          <w:sz w:val="24"/>
        </w:rPr>
      </w:pPr>
      <w:r>
        <w:rPr>
          <w:b/>
          <w:sz w:val="24"/>
        </w:rPr>
        <w:t xml:space="preserve">                       М.П.</w:t>
      </w:r>
      <w:r>
        <w:rPr>
          <w:b/>
          <w:sz w:val="24"/>
        </w:rPr>
        <w:tab/>
        <w:t xml:space="preserve">      </w:t>
      </w:r>
      <w:r>
        <w:rPr>
          <w:b/>
          <w:sz w:val="16"/>
          <w:szCs w:val="16"/>
        </w:rPr>
        <w:t>Подпись                            Ф.И.О</w:t>
      </w:r>
    </w:p>
    <w:p w:rsidR="004373A3" w:rsidRDefault="004373A3" w:rsidP="004373A3">
      <w:pPr>
        <w:spacing w:line="360" w:lineRule="auto"/>
        <w:jc w:val="center"/>
        <w:rPr>
          <w:sz w:val="24"/>
        </w:rPr>
      </w:pPr>
    </w:p>
    <w:p w:rsidR="004373A3" w:rsidRDefault="004373A3" w:rsidP="00B1587F">
      <w:pPr>
        <w:pStyle w:val="ab"/>
      </w:pPr>
    </w:p>
    <w:sectPr w:rsidR="004373A3" w:rsidSect="003E7189">
      <w:pgSz w:w="11905" w:h="16837"/>
      <w:pgMar w:top="1134" w:right="1418" w:bottom="1134" w:left="1418" w:header="720" w:footer="720"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A12" w:rsidRDefault="000C1A12" w:rsidP="007D6674">
      <w:pPr>
        <w:spacing w:after="0" w:line="240" w:lineRule="auto"/>
      </w:pPr>
      <w:r>
        <w:separator/>
      </w:r>
    </w:p>
  </w:endnote>
  <w:endnote w:type="continuationSeparator" w:id="0">
    <w:p w:rsidR="000C1A12" w:rsidRDefault="000C1A12" w:rsidP="007D66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nstantia">
    <w:panose1 w:val="02030602050306030303"/>
    <w:charset w:val="CC"/>
    <w:family w:val="roman"/>
    <w:pitch w:val="variable"/>
    <w:sig w:usb0="A00002EF" w:usb1="4000204B"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A12" w:rsidRDefault="000C1A12" w:rsidP="007D6674">
      <w:pPr>
        <w:spacing w:after="0" w:line="240" w:lineRule="auto"/>
      </w:pPr>
      <w:r>
        <w:separator/>
      </w:r>
    </w:p>
  </w:footnote>
  <w:footnote w:type="continuationSeparator" w:id="0">
    <w:p w:rsidR="000C1A12" w:rsidRDefault="000C1A12" w:rsidP="007D66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31EECEE"/>
    <w:lvl w:ilvl="0">
      <w:numFmt w:val="bullet"/>
      <w:lvlText w:val="*"/>
      <w:lvlJc w:val="left"/>
    </w:lvl>
  </w:abstractNum>
  <w:abstractNum w:abstractNumId="1">
    <w:nsid w:val="023B3F9E"/>
    <w:multiLevelType w:val="hybridMultilevel"/>
    <w:tmpl w:val="8B42EA20"/>
    <w:lvl w:ilvl="0" w:tplc="4CEC7242">
      <w:start w:val="1"/>
      <w:numFmt w:val="decimal"/>
      <w:lvlText w:val="%1."/>
      <w:lvlJc w:val="left"/>
      <w:pPr>
        <w:tabs>
          <w:tab w:val="num" w:pos="1033"/>
        </w:tabs>
        <w:ind w:left="1033" w:hanging="465"/>
      </w:pPr>
      <w:rPr>
        <w:rFonts w:cs="Times New Roman"/>
      </w:rPr>
    </w:lvl>
    <w:lvl w:ilvl="1" w:tplc="BF0EF53A">
      <w:numFmt w:val="none"/>
      <w:lvlText w:val=""/>
      <w:lvlJc w:val="left"/>
      <w:pPr>
        <w:tabs>
          <w:tab w:val="num" w:pos="360"/>
        </w:tabs>
      </w:pPr>
      <w:rPr>
        <w:rFonts w:cs="Times New Roman"/>
      </w:rPr>
    </w:lvl>
    <w:lvl w:ilvl="2" w:tplc="438CB180">
      <w:numFmt w:val="none"/>
      <w:lvlText w:val=""/>
      <w:lvlJc w:val="left"/>
      <w:pPr>
        <w:tabs>
          <w:tab w:val="num" w:pos="360"/>
        </w:tabs>
      </w:pPr>
      <w:rPr>
        <w:rFonts w:cs="Times New Roman"/>
      </w:rPr>
    </w:lvl>
    <w:lvl w:ilvl="3" w:tplc="EFE6FAF4">
      <w:numFmt w:val="none"/>
      <w:lvlText w:val=""/>
      <w:lvlJc w:val="left"/>
      <w:pPr>
        <w:tabs>
          <w:tab w:val="num" w:pos="360"/>
        </w:tabs>
      </w:pPr>
      <w:rPr>
        <w:rFonts w:cs="Times New Roman"/>
      </w:rPr>
    </w:lvl>
    <w:lvl w:ilvl="4" w:tplc="2A80E814">
      <w:numFmt w:val="none"/>
      <w:lvlText w:val=""/>
      <w:lvlJc w:val="left"/>
      <w:pPr>
        <w:tabs>
          <w:tab w:val="num" w:pos="360"/>
        </w:tabs>
      </w:pPr>
      <w:rPr>
        <w:rFonts w:cs="Times New Roman"/>
      </w:rPr>
    </w:lvl>
    <w:lvl w:ilvl="5" w:tplc="C9BCE076">
      <w:numFmt w:val="none"/>
      <w:lvlText w:val=""/>
      <w:lvlJc w:val="left"/>
      <w:pPr>
        <w:tabs>
          <w:tab w:val="num" w:pos="360"/>
        </w:tabs>
      </w:pPr>
      <w:rPr>
        <w:rFonts w:cs="Times New Roman"/>
      </w:rPr>
    </w:lvl>
    <w:lvl w:ilvl="6" w:tplc="9DF8E2F6">
      <w:numFmt w:val="none"/>
      <w:lvlText w:val=""/>
      <w:lvlJc w:val="left"/>
      <w:pPr>
        <w:tabs>
          <w:tab w:val="num" w:pos="360"/>
        </w:tabs>
      </w:pPr>
      <w:rPr>
        <w:rFonts w:cs="Times New Roman"/>
      </w:rPr>
    </w:lvl>
    <w:lvl w:ilvl="7" w:tplc="7728C36A">
      <w:numFmt w:val="none"/>
      <w:lvlText w:val=""/>
      <w:lvlJc w:val="left"/>
      <w:pPr>
        <w:tabs>
          <w:tab w:val="num" w:pos="360"/>
        </w:tabs>
      </w:pPr>
      <w:rPr>
        <w:rFonts w:cs="Times New Roman"/>
      </w:rPr>
    </w:lvl>
    <w:lvl w:ilvl="8" w:tplc="50B81A80">
      <w:numFmt w:val="none"/>
      <w:lvlText w:val=""/>
      <w:lvlJc w:val="left"/>
      <w:pPr>
        <w:tabs>
          <w:tab w:val="num" w:pos="360"/>
        </w:tabs>
      </w:pPr>
      <w:rPr>
        <w:rFonts w:cs="Times New Roman"/>
      </w:rPr>
    </w:lvl>
  </w:abstractNum>
  <w:abstractNum w:abstractNumId="2">
    <w:nsid w:val="09EA0289"/>
    <w:multiLevelType w:val="singleLevel"/>
    <w:tmpl w:val="EFC4DE9C"/>
    <w:lvl w:ilvl="0">
      <w:start w:val="20"/>
      <w:numFmt w:val="decimal"/>
      <w:lvlText w:val="3.%1."/>
      <w:legacy w:legacy="1" w:legacySpace="0" w:legacyIndent="634"/>
      <w:lvlJc w:val="left"/>
      <w:rPr>
        <w:rFonts w:ascii="Times New Roman" w:hAnsi="Times New Roman" w:cs="Times New Roman" w:hint="default"/>
      </w:rPr>
    </w:lvl>
  </w:abstractNum>
  <w:abstractNum w:abstractNumId="3">
    <w:nsid w:val="0B992847"/>
    <w:multiLevelType w:val="singleLevel"/>
    <w:tmpl w:val="BAD4F31A"/>
    <w:lvl w:ilvl="0">
      <w:start w:val="3"/>
      <w:numFmt w:val="decimal"/>
      <w:lvlText w:val="5.%1."/>
      <w:legacy w:legacy="1" w:legacySpace="0" w:legacyIndent="480"/>
      <w:lvlJc w:val="left"/>
      <w:rPr>
        <w:rFonts w:ascii="Times New Roman" w:hAnsi="Times New Roman" w:cs="Times New Roman" w:hint="default"/>
      </w:rPr>
    </w:lvl>
  </w:abstractNum>
  <w:abstractNum w:abstractNumId="4">
    <w:nsid w:val="10722485"/>
    <w:multiLevelType w:val="singleLevel"/>
    <w:tmpl w:val="6A303E94"/>
    <w:lvl w:ilvl="0">
      <w:start w:val="1"/>
      <w:numFmt w:val="decimal"/>
      <w:lvlText w:val="%1)"/>
      <w:legacy w:legacy="1" w:legacySpace="0" w:legacyIndent="303"/>
      <w:lvlJc w:val="left"/>
      <w:rPr>
        <w:rFonts w:ascii="Times New Roman" w:hAnsi="Times New Roman" w:cs="Times New Roman" w:hint="default"/>
      </w:rPr>
    </w:lvl>
  </w:abstractNum>
  <w:abstractNum w:abstractNumId="5">
    <w:nsid w:val="11AB754F"/>
    <w:multiLevelType w:val="singleLevel"/>
    <w:tmpl w:val="5E8EC974"/>
    <w:lvl w:ilvl="0">
      <w:start w:val="3"/>
      <w:numFmt w:val="decimal"/>
      <w:lvlText w:val="%1)"/>
      <w:legacy w:legacy="1" w:legacySpace="0" w:legacyIndent="303"/>
      <w:lvlJc w:val="left"/>
      <w:rPr>
        <w:rFonts w:ascii="Times New Roman" w:hAnsi="Times New Roman" w:cs="Times New Roman" w:hint="default"/>
      </w:rPr>
    </w:lvl>
  </w:abstractNum>
  <w:abstractNum w:abstractNumId="6">
    <w:nsid w:val="12255277"/>
    <w:multiLevelType w:val="singleLevel"/>
    <w:tmpl w:val="AD8AFE6C"/>
    <w:lvl w:ilvl="0">
      <w:start w:val="1"/>
      <w:numFmt w:val="decimal"/>
      <w:lvlText w:val="%1)"/>
      <w:legacy w:legacy="1" w:legacySpace="0" w:legacyIndent="418"/>
      <w:lvlJc w:val="left"/>
      <w:rPr>
        <w:rFonts w:ascii="Times New Roman" w:hAnsi="Times New Roman" w:cs="Times New Roman" w:hint="default"/>
      </w:rPr>
    </w:lvl>
  </w:abstractNum>
  <w:abstractNum w:abstractNumId="7">
    <w:nsid w:val="12904967"/>
    <w:multiLevelType w:val="singleLevel"/>
    <w:tmpl w:val="7CEE17A6"/>
    <w:lvl w:ilvl="0">
      <w:start w:val="4"/>
      <w:numFmt w:val="decimal"/>
      <w:lvlText w:val="%1)"/>
      <w:legacy w:legacy="1" w:legacySpace="0" w:legacyIndent="326"/>
      <w:lvlJc w:val="left"/>
      <w:rPr>
        <w:rFonts w:ascii="Times New Roman" w:hAnsi="Times New Roman" w:cs="Times New Roman" w:hint="default"/>
      </w:rPr>
    </w:lvl>
  </w:abstractNum>
  <w:abstractNum w:abstractNumId="8">
    <w:nsid w:val="166F5235"/>
    <w:multiLevelType w:val="singleLevel"/>
    <w:tmpl w:val="169E00FE"/>
    <w:lvl w:ilvl="0">
      <w:start w:val="9"/>
      <w:numFmt w:val="decimal"/>
      <w:lvlText w:val="5.%1."/>
      <w:legacy w:legacy="1" w:legacySpace="0" w:legacyIndent="634"/>
      <w:lvlJc w:val="left"/>
      <w:rPr>
        <w:rFonts w:ascii="Times New Roman" w:hAnsi="Times New Roman" w:cs="Times New Roman" w:hint="default"/>
      </w:rPr>
    </w:lvl>
  </w:abstractNum>
  <w:abstractNum w:abstractNumId="9">
    <w:nsid w:val="1EF96CA2"/>
    <w:multiLevelType w:val="singleLevel"/>
    <w:tmpl w:val="81EEEB80"/>
    <w:lvl w:ilvl="0">
      <w:start w:val="11"/>
      <w:numFmt w:val="decimal"/>
      <w:lvlText w:val="3.%1."/>
      <w:legacy w:legacy="1" w:legacySpace="0" w:legacyIndent="759"/>
      <w:lvlJc w:val="left"/>
      <w:rPr>
        <w:rFonts w:ascii="Times New Roman" w:hAnsi="Times New Roman" w:cs="Times New Roman" w:hint="default"/>
      </w:rPr>
    </w:lvl>
  </w:abstractNum>
  <w:abstractNum w:abstractNumId="10">
    <w:nsid w:val="1F053391"/>
    <w:multiLevelType w:val="singleLevel"/>
    <w:tmpl w:val="1248C0C4"/>
    <w:lvl w:ilvl="0">
      <w:start w:val="16"/>
      <w:numFmt w:val="decimal"/>
      <w:lvlText w:val="2.%1."/>
      <w:legacy w:legacy="1" w:legacySpace="0" w:legacyIndent="634"/>
      <w:lvlJc w:val="left"/>
      <w:rPr>
        <w:rFonts w:ascii="Times New Roman" w:hAnsi="Times New Roman" w:cs="Times New Roman" w:hint="default"/>
      </w:rPr>
    </w:lvl>
  </w:abstractNum>
  <w:abstractNum w:abstractNumId="11">
    <w:nsid w:val="204063C0"/>
    <w:multiLevelType w:val="singleLevel"/>
    <w:tmpl w:val="071C2316"/>
    <w:lvl w:ilvl="0">
      <w:start w:val="1"/>
      <w:numFmt w:val="decimal"/>
      <w:lvlText w:val="%1)"/>
      <w:legacy w:legacy="1" w:legacySpace="0" w:legacyIndent="687"/>
      <w:lvlJc w:val="left"/>
      <w:rPr>
        <w:rFonts w:ascii="Times New Roman" w:hAnsi="Times New Roman" w:cs="Times New Roman" w:hint="default"/>
      </w:rPr>
    </w:lvl>
  </w:abstractNum>
  <w:abstractNum w:abstractNumId="12">
    <w:nsid w:val="208E3045"/>
    <w:multiLevelType w:val="singleLevel"/>
    <w:tmpl w:val="8D94CA02"/>
    <w:lvl w:ilvl="0">
      <w:start w:val="14"/>
      <w:numFmt w:val="decimal"/>
      <w:lvlText w:val="3.%1."/>
      <w:lvlJc w:val="left"/>
      <w:rPr>
        <w:rFonts w:ascii="Times New Roman" w:hAnsi="Times New Roman" w:cs="Times New Roman" w:hint="default"/>
      </w:rPr>
    </w:lvl>
  </w:abstractNum>
  <w:abstractNum w:abstractNumId="13">
    <w:nsid w:val="20F046D7"/>
    <w:multiLevelType w:val="hybridMultilevel"/>
    <w:tmpl w:val="4F9A1634"/>
    <w:lvl w:ilvl="0" w:tplc="4D32DE28">
      <w:start w:val="3"/>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4">
    <w:nsid w:val="217B1614"/>
    <w:multiLevelType w:val="singleLevel"/>
    <w:tmpl w:val="8558039A"/>
    <w:lvl w:ilvl="0">
      <w:start w:val="2"/>
      <w:numFmt w:val="decimal"/>
      <w:lvlText w:val="%1)"/>
      <w:legacy w:legacy="1" w:legacySpace="0" w:legacyIndent="312"/>
      <w:lvlJc w:val="left"/>
      <w:rPr>
        <w:rFonts w:ascii="Times New Roman" w:hAnsi="Times New Roman" w:cs="Times New Roman" w:hint="default"/>
      </w:rPr>
    </w:lvl>
  </w:abstractNum>
  <w:abstractNum w:abstractNumId="15">
    <w:nsid w:val="279F3779"/>
    <w:multiLevelType w:val="singleLevel"/>
    <w:tmpl w:val="930CAA14"/>
    <w:lvl w:ilvl="0">
      <w:start w:val="11"/>
      <w:numFmt w:val="decimal"/>
      <w:lvlText w:val="2.%1."/>
      <w:legacy w:legacy="1" w:legacySpace="0" w:legacyIndent="624"/>
      <w:lvlJc w:val="left"/>
      <w:rPr>
        <w:rFonts w:ascii="Times New Roman" w:hAnsi="Times New Roman" w:cs="Times New Roman" w:hint="default"/>
      </w:rPr>
    </w:lvl>
  </w:abstractNum>
  <w:abstractNum w:abstractNumId="16">
    <w:nsid w:val="29875006"/>
    <w:multiLevelType w:val="singleLevel"/>
    <w:tmpl w:val="743A6D0C"/>
    <w:lvl w:ilvl="0">
      <w:start w:val="1"/>
      <w:numFmt w:val="decimal"/>
      <w:lvlText w:val="1.%1."/>
      <w:legacy w:legacy="1" w:legacySpace="0" w:legacyIndent="605"/>
      <w:lvlJc w:val="left"/>
      <w:rPr>
        <w:rFonts w:ascii="Times New Roman" w:hAnsi="Times New Roman" w:cs="Times New Roman" w:hint="default"/>
      </w:rPr>
    </w:lvl>
  </w:abstractNum>
  <w:abstractNum w:abstractNumId="17">
    <w:nsid w:val="39B6420D"/>
    <w:multiLevelType w:val="singleLevel"/>
    <w:tmpl w:val="3ECECA5A"/>
    <w:lvl w:ilvl="0">
      <w:start w:val="20"/>
      <w:numFmt w:val="decimal"/>
      <w:lvlText w:val="3.%1."/>
      <w:lvlJc w:val="left"/>
      <w:rPr>
        <w:rFonts w:ascii="Times New Roman" w:hAnsi="Times New Roman" w:cs="Times New Roman" w:hint="default"/>
      </w:rPr>
    </w:lvl>
  </w:abstractNum>
  <w:abstractNum w:abstractNumId="18">
    <w:nsid w:val="3BE45827"/>
    <w:multiLevelType w:val="hybridMultilevel"/>
    <w:tmpl w:val="8B42EA20"/>
    <w:lvl w:ilvl="0" w:tplc="4CEC7242">
      <w:start w:val="1"/>
      <w:numFmt w:val="decimal"/>
      <w:lvlText w:val="%1."/>
      <w:lvlJc w:val="left"/>
      <w:pPr>
        <w:tabs>
          <w:tab w:val="num" w:pos="1033"/>
        </w:tabs>
        <w:ind w:left="1033" w:hanging="465"/>
      </w:pPr>
      <w:rPr>
        <w:rFonts w:cs="Times New Roman"/>
      </w:rPr>
    </w:lvl>
    <w:lvl w:ilvl="1" w:tplc="BF0EF53A">
      <w:numFmt w:val="none"/>
      <w:lvlText w:val=""/>
      <w:lvlJc w:val="left"/>
      <w:pPr>
        <w:tabs>
          <w:tab w:val="num" w:pos="360"/>
        </w:tabs>
      </w:pPr>
      <w:rPr>
        <w:rFonts w:cs="Times New Roman"/>
      </w:rPr>
    </w:lvl>
    <w:lvl w:ilvl="2" w:tplc="438CB180">
      <w:numFmt w:val="none"/>
      <w:lvlText w:val=""/>
      <w:lvlJc w:val="left"/>
      <w:pPr>
        <w:tabs>
          <w:tab w:val="num" w:pos="360"/>
        </w:tabs>
      </w:pPr>
      <w:rPr>
        <w:rFonts w:cs="Times New Roman"/>
      </w:rPr>
    </w:lvl>
    <w:lvl w:ilvl="3" w:tplc="EFE6FAF4">
      <w:numFmt w:val="none"/>
      <w:lvlText w:val=""/>
      <w:lvlJc w:val="left"/>
      <w:pPr>
        <w:tabs>
          <w:tab w:val="num" w:pos="360"/>
        </w:tabs>
      </w:pPr>
      <w:rPr>
        <w:rFonts w:cs="Times New Roman"/>
      </w:rPr>
    </w:lvl>
    <w:lvl w:ilvl="4" w:tplc="2A80E814">
      <w:numFmt w:val="none"/>
      <w:lvlText w:val=""/>
      <w:lvlJc w:val="left"/>
      <w:pPr>
        <w:tabs>
          <w:tab w:val="num" w:pos="360"/>
        </w:tabs>
      </w:pPr>
      <w:rPr>
        <w:rFonts w:cs="Times New Roman"/>
      </w:rPr>
    </w:lvl>
    <w:lvl w:ilvl="5" w:tplc="C9BCE076">
      <w:numFmt w:val="none"/>
      <w:lvlText w:val=""/>
      <w:lvlJc w:val="left"/>
      <w:pPr>
        <w:tabs>
          <w:tab w:val="num" w:pos="360"/>
        </w:tabs>
      </w:pPr>
      <w:rPr>
        <w:rFonts w:cs="Times New Roman"/>
      </w:rPr>
    </w:lvl>
    <w:lvl w:ilvl="6" w:tplc="9DF8E2F6">
      <w:numFmt w:val="none"/>
      <w:lvlText w:val=""/>
      <w:lvlJc w:val="left"/>
      <w:pPr>
        <w:tabs>
          <w:tab w:val="num" w:pos="360"/>
        </w:tabs>
      </w:pPr>
      <w:rPr>
        <w:rFonts w:cs="Times New Roman"/>
      </w:rPr>
    </w:lvl>
    <w:lvl w:ilvl="7" w:tplc="7728C36A">
      <w:numFmt w:val="none"/>
      <w:lvlText w:val=""/>
      <w:lvlJc w:val="left"/>
      <w:pPr>
        <w:tabs>
          <w:tab w:val="num" w:pos="360"/>
        </w:tabs>
      </w:pPr>
      <w:rPr>
        <w:rFonts w:cs="Times New Roman"/>
      </w:rPr>
    </w:lvl>
    <w:lvl w:ilvl="8" w:tplc="50B81A80">
      <w:numFmt w:val="none"/>
      <w:lvlText w:val=""/>
      <w:lvlJc w:val="left"/>
      <w:pPr>
        <w:tabs>
          <w:tab w:val="num" w:pos="360"/>
        </w:tabs>
      </w:pPr>
      <w:rPr>
        <w:rFonts w:cs="Times New Roman"/>
      </w:rPr>
    </w:lvl>
  </w:abstractNum>
  <w:abstractNum w:abstractNumId="19">
    <w:nsid w:val="435C5F0B"/>
    <w:multiLevelType w:val="singleLevel"/>
    <w:tmpl w:val="CCAA37CA"/>
    <w:lvl w:ilvl="0">
      <w:start w:val="4"/>
      <w:numFmt w:val="decimal"/>
      <w:lvlText w:val="%1)"/>
      <w:legacy w:legacy="1" w:legacySpace="0" w:legacyIndent="403"/>
      <w:lvlJc w:val="left"/>
      <w:rPr>
        <w:rFonts w:ascii="Times New Roman" w:hAnsi="Times New Roman" w:cs="Times New Roman" w:hint="default"/>
      </w:rPr>
    </w:lvl>
  </w:abstractNum>
  <w:abstractNum w:abstractNumId="20">
    <w:nsid w:val="459515DD"/>
    <w:multiLevelType w:val="singleLevel"/>
    <w:tmpl w:val="C1D45DAC"/>
    <w:lvl w:ilvl="0">
      <w:start w:val="1"/>
      <w:numFmt w:val="decimal"/>
      <w:lvlText w:val="%1)"/>
      <w:legacy w:legacy="1" w:legacySpace="0" w:legacyIndent="399"/>
      <w:lvlJc w:val="left"/>
      <w:rPr>
        <w:rFonts w:ascii="Times New Roman" w:hAnsi="Times New Roman" w:cs="Times New Roman" w:hint="default"/>
      </w:rPr>
    </w:lvl>
  </w:abstractNum>
  <w:abstractNum w:abstractNumId="21">
    <w:nsid w:val="45D822F7"/>
    <w:multiLevelType w:val="singleLevel"/>
    <w:tmpl w:val="42147DD6"/>
    <w:lvl w:ilvl="0">
      <w:start w:val="1"/>
      <w:numFmt w:val="decimal"/>
      <w:lvlText w:val="4.%1."/>
      <w:legacy w:legacy="1" w:legacySpace="0" w:legacyIndent="519"/>
      <w:lvlJc w:val="left"/>
      <w:rPr>
        <w:rFonts w:ascii="Times New Roman" w:hAnsi="Times New Roman" w:cs="Times New Roman" w:hint="default"/>
      </w:rPr>
    </w:lvl>
  </w:abstractNum>
  <w:abstractNum w:abstractNumId="22">
    <w:nsid w:val="482E6281"/>
    <w:multiLevelType w:val="singleLevel"/>
    <w:tmpl w:val="7A5A4AE8"/>
    <w:lvl w:ilvl="0">
      <w:start w:val="6"/>
      <w:numFmt w:val="decimal"/>
      <w:lvlText w:val="5.%1."/>
      <w:legacy w:legacy="1" w:legacySpace="0" w:legacyIndent="480"/>
      <w:lvlJc w:val="left"/>
      <w:rPr>
        <w:rFonts w:ascii="Times New Roman" w:hAnsi="Times New Roman" w:cs="Times New Roman" w:hint="default"/>
      </w:rPr>
    </w:lvl>
  </w:abstractNum>
  <w:abstractNum w:abstractNumId="23">
    <w:nsid w:val="49C425C3"/>
    <w:multiLevelType w:val="singleLevel"/>
    <w:tmpl w:val="D2DCB9C4"/>
    <w:lvl w:ilvl="0">
      <w:start w:val="22"/>
      <w:numFmt w:val="decimal"/>
      <w:lvlText w:val="3.%1."/>
      <w:legacy w:legacy="1" w:legacySpace="0" w:legacyIndent="701"/>
      <w:lvlJc w:val="left"/>
      <w:rPr>
        <w:rFonts w:ascii="Times New Roman" w:hAnsi="Times New Roman" w:cs="Times New Roman" w:hint="default"/>
      </w:rPr>
    </w:lvl>
  </w:abstractNum>
  <w:abstractNum w:abstractNumId="24">
    <w:nsid w:val="4D242431"/>
    <w:multiLevelType w:val="singleLevel"/>
    <w:tmpl w:val="5D0C0B2E"/>
    <w:lvl w:ilvl="0">
      <w:start w:val="6"/>
      <w:numFmt w:val="decimal"/>
      <w:lvlText w:val="3.%1."/>
      <w:legacy w:legacy="1" w:legacySpace="0" w:legacyIndent="610"/>
      <w:lvlJc w:val="left"/>
      <w:rPr>
        <w:rFonts w:ascii="Times New Roman" w:hAnsi="Times New Roman" w:cs="Times New Roman" w:hint="default"/>
      </w:rPr>
    </w:lvl>
  </w:abstractNum>
  <w:abstractNum w:abstractNumId="25">
    <w:nsid w:val="581D1539"/>
    <w:multiLevelType w:val="singleLevel"/>
    <w:tmpl w:val="AB240BAC"/>
    <w:lvl w:ilvl="0">
      <w:start w:val="7"/>
      <w:numFmt w:val="decimal"/>
      <w:lvlText w:val="%1)"/>
      <w:legacy w:legacy="1" w:legacySpace="0" w:legacyIndent="307"/>
      <w:lvlJc w:val="left"/>
      <w:rPr>
        <w:rFonts w:ascii="Times New Roman" w:hAnsi="Times New Roman" w:cs="Times New Roman" w:hint="default"/>
      </w:rPr>
    </w:lvl>
  </w:abstractNum>
  <w:abstractNum w:abstractNumId="26">
    <w:nsid w:val="60CF218C"/>
    <w:multiLevelType w:val="hybridMultilevel"/>
    <w:tmpl w:val="EFECC38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621224F8"/>
    <w:multiLevelType w:val="singleLevel"/>
    <w:tmpl w:val="DB004258"/>
    <w:lvl w:ilvl="0">
      <w:start w:val="2"/>
      <w:numFmt w:val="decimal"/>
      <w:lvlText w:val="3.%1."/>
      <w:legacy w:legacy="1" w:legacySpace="0" w:legacyIndent="768"/>
      <w:lvlJc w:val="left"/>
      <w:rPr>
        <w:rFonts w:ascii="Times New Roman" w:hAnsi="Times New Roman" w:cs="Times New Roman" w:hint="default"/>
      </w:rPr>
    </w:lvl>
  </w:abstractNum>
  <w:abstractNum w:abstractNumId="28">
    <w:nsid w:val="6786481B"/>
    <w:multiLevelType w:val="singleLevel"/>
    <w:tmpl w:val="0CE63F5E"/>
    <w:lvl w:ilvl="0">
      <w:start w:val="1"/>
      <w:numFmt w:val="decimal"/>
      <w:lvlText w:val="%1)"/>
      <w:legacy w:legacy="1" w:legacySpace="0" w:legacyIndent="308"/>
      <w:lvlJc w:val="left"/>
      <w:rPr>
        <w:rFonts w:ascii="Times New Roman" w:hAnsi="Times New Roman" w:cs="Times New Roman" w:hint="default"/>
      </w:rPr>
    </w:lvl>
  </w:abstractNum>
  <w:abstractNum w:abstractNumId="29">
    <w:nsid w:val="6B7C47B6"/>
    <w:multiLevelType w:val="singleLevel"/>
    <w:tmpl w:val="A7A4D2F4"/>
    <w:lvl w:ilvl="0">
      <w:start w:val="4"/>
      <w:numFmt w:val="decimal"/>
      <w:lvlText w:val="%1)"/>
      <w:legacy w:legacy="1" w:legacySpace="0" w:legacyIndent="312"/>
      <w:lvlJc w:val="left"/>
      <w:rPr>
        <w:rFonts w:ascii="Times New Roman" w:hAnsi="Times New Roman" w:cs="Times New Roman" w:hint="default"/>
      </w:rPr>
    </w:lvl>
  </w:abstractNum>
  <w:abstractNum w:abstractNumId="30">
    <w:nsid w:val="79980FC9"/>
    <w:multiLevelType w:val="singleLevel"/>
    <w:tmpl w:val="96F607F8"/>
    <w:lvl w:ilvl="0">
      <w:start w:val="5"/>
      <w:numFmt w:val="decimal"/>
      <w:lvlText w:val="4.%1."/>
      <w:legacy w:legacy="1" w:legacySpace="0" w:legacyIndent="596"/>
      <w:lvlJc w:val="left"/>
      <w:rPr>
        <w:rFonts w:ascii="Times New Roman" w:hAnsi="Times New Roman" w:cs="Times New Roman" w:hint="default"/>
      </w:rPr>
    </w:lvl>
  </w:abstractNum>
  <w:abstractNum w:abstractNumId="31">
    <w:nsid w:val="7BC17038"/>
    <w:multiLevelType w:val="hybridMultilevel"/>
    <w:tmpl w:val="B85C282A"/>
    <w:lvl w:ilvl="0" w:tplc="180A9B50">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26"/>
  </w:num>
  <w:num w:numId="2">
    <w:abstractNumId w:val="16"/>
  </w:num>
  <w:num w:numId="3">
    <w:abstractNumId w:val="28"/>
  </w:num>
  <w:num w:numId="4">
    <w:abstractNumId w:val="19"/>
  </w:num>
  <w:num w:numId="5">
    <w:abstractNumId w:val="0"/>
    <w:lvlOverride w:ilvl="0">
      <w:lvl w:ilvl="0">
        <w:numFmt w:val="bullet"/>
        <w:lvlText w:val="-"/>
        <w:legacy w:legacy="1" w:legacySpace="0" w:legacyIndent="187"/>
        <w:lvlJc w:val="left"/>
        <w:rPr>
          <w:rFonts w:ascii="Times New Roman" w:hAnsi="Times New Roman" w:hint="default"/>
        </w:rPr>
      </w:lvl>
    </w:lvlOverride>
  </w:num>
  <w:num w:numId="6">
    <w:abstractNumId w:val="6"/>
  </w:num>
  <w:num w:numId="7">
    <w:abstractNumId w:val="7"/>
  </w:num>
  <w:num w:numId="8">
    <w:abstractNumId w:val="25"/>
  </w:num>
  <w:num w:numId="9">
    <w:abstractNumId w:val="14"/>
  </w:num>
  <w:num w:numId="10">
    <w:abstractNumId w:val="20"/>
  </w:num>
  <w:num w:numId="11">
    <w:abstractNumId w:val="5"/>
  </w:num>
  <w:num w:numId="12">
    <w:abstractNumId w:val="4"/>
  </w:num>
  <w:num w:numId="13">
    <w:abstractNumId w:val="11"/>
  </w:num>
  <w:num w:numId="14">
    <w:abstractNumId w:val="15"/>
  </w:num>
  <w:num w:numId="15">
    <w:abstractNumId w:val="0"/>
    <w:lvlOverride w:ilvl="0">
      <w:lvl w:ilvl="0">
        <w:numFmt w:val="bullet"/>
        <w:lvlText w:val="-"/>
        <w:legacy w:legacy="1" w:legacySpace="0" w:legacyIndent="159"/>
        <w:lvlJc w:val="left"/>
        <w:rPr>
          <w:rFonts w:ascii="Times New Roman" w:hAnsi="Times New Roman" w:hint="default"/>
        </w:rPr>
      </w:lvl>
    </w:lvlOverride>
  </w:num>
  <w:num w:numId="16">
    <w:abstractNumId w:val="10"/>
  </w:num>
  <w:num w:numId="17">
    <w:abstractNumId w:val="0"/>
    <w:lvlOverride w:ilvl="0">
      <w:lvl w:ilvl="0">
        <w:numFmt w:val="bullet"/>
        <w:lvlText w:val="-"/>
        <w:legacy w:legacy="1" w:legacySpace="0" w:legacyIndent="279"/>
        <w:lvlJc w:val="left"/>
        <w:rPr>
          <w:rFonts w:ascii="Times New Roman" w:hAnsi="Times New Roman" w:hint="default"/>
        </w:rPr>
      </w:lvl>
    </w:lvlOverride>
  </w:num>
  <w:num w:numId="18">
    <w:abstractNumId w:val="27"/>
  </w:num>
  <w:num w:numId="19">
    <w:abstractNumId w:val="24"/>
  </w:num>
  <w:num w:numId="20">
    <w:abstractNumId w:val="9"/>
  </w:num>
  <w:num w:numId="21">
    <w:abstractNumId w:val="2"/>
  </w:num>
  <w:num w:numId="22">
    <w:abstractNumId w:val="23"/>
  </w:num>
  <w:num w:numId="23">
    <w:abstractNumId w:val="12"/>
  </w:num>
  <w:num w:numId="24">
    <w:abstractNumId w:val="17"/>
  </w:num>
  <w:num w:numId="25">
    <w:abstractNumId w:val="21"/>
  </w:num>
  <w:num w:numId="26">
    <w:abstractNumId w:val="30"/>
  </w:num>
  <w:num w:numId="27">
    <w:abstractNumId w:val="3"/>
  </w:num>
  <w:num w:numId="28">
    <w:abstractNumId w:val="29"/>
  </w:num>
  <w:num w:numId="29">
    <w:abstractNumId w:val="29"/>
    <w:lvlOverride w:ilvl="0">
      <w:lvl w:ilvl="0">
        <w:start w:val="6"/>
        <w:numFmt w:val="decimal"/>
        <w:lvlText w:val="%1)"/>
        <w:legacy w:legacy="1" w:legacySpace="0" w:legacyIndent="317"/>
        <w:lvlJc w:val="left"/>
        <w:rPr>
          <w:rFonts w:ascii="Times New Roman" w:hAnsi="Times New Roman" w:cs="Times New Roman" w:hint="default"/>
        </w:rPr>
      </w:lvl>
    </w:lvlOverride>
  </w:num>
  <w:num w:numId="30">
    <w:abstractNumId w:val="22"/>
  </w:num>
  <w:num w:numId="31">
    <w:abstractNumId w:val="8"/>
  </w:num>
  <w:num w:numId="32">
    <w:abstractNumId w:val="1"/>
    <w:lvlOverride w:ilvl="0">
      <w:startOverride w:val="1"/>
    </w:lvlOverride>
    <w:lvlOverride w:ilvl="1"/>
    <w:lvlOverride w:ilvl="2"/>
    <w:lvlOverride w:ilvl="3"/>
    <w:lvlOverride w:ilvl="4"/>
    <w:lvlOverride w:ilvl="5"/>
    <w:lvlOverride w:ilvl="6"/>
    <w:lvlOverride w:ilvl="7"/>
    <w:lvlOverride w:ilvl="8"/>
  </w:num>
  <w:num w:numId="33">
    <w:abstractNumId w:val="13"/>
  </w:num>
  <w:num w:numId="34">
    <w:abstractNumId w:val="1"/>
  </w:num>
  <w:num w:numId="35">
    <w:abstractNumId w:val="18"/>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useFELayout/>
  </w:compat>
  <w:rsids>
    <w:rsidRoot w:val="00AC58A3"/>
    <w:rsid w:val="00056456"/>
    <w:rsid w:val="000574F9"/>
    <w:rsid w:val="00067DA8"/>
    <w:rsid w:val="0007207A"/>
    <w:rsid w:val="000C1A12"/>
    <w:rsid w:val="00101104"/>
    <w:rsid w:val="0011222E"/>
    <w:rsid w:val="00145AAC"/>
    <w:rsid w:val="001A2F0C"/>
    <w:rsid w:val="001D2841"/>
    <w:rsid w:val="002318C1"/>
    <w:rsid w:val="002338C6"/>
    <w:rsid w:val="00270984"/>
    <w:rsid w:val="00274C5D"/>
    <w:rsid w:val="00331070"/>
    <w:rsid w:val="0034532C"/>
    <w:rsid w:val="0035055F"/>
    <w:rsid w:val="00351177"/>
    <w:rsid w:val="003E7189"/>
    <w:rsid w:val="003E77E9"/>
    <w:rsid w:val="004373A3"/>
    <w:rsid w:val="004444F9"/>
    <w:rsid w:val="00452020"/>
    <w:rsid w:val="00462842"/>
    <w:rsid w:val="0048711F"/>
    <w:rsid w:val="00493CA6"/>
    <w:rsid w:val="004B03A0"/>
    <w:rsid w:val="004F28C2"/>
    <w:rsid w:val="00517E8C"/>
    <w:rsid w:val="00546A43"/>
    <w:rsid w:val="0056116D"/>
    <w:rsid w:val="00603E6B"/>
    <w:rsid w:val="00687343"/>
    <w:rsid w:val="006B6411"/>
    <w:rsid w:val="006B7FDD"/>
    <w:rsid w:val="006C14C5"/>
    <w:rsid w:val="006D1FAA"/>
    <w:rsid w:val="006E07D6"/>
    <w:rsid w:val="00720B75"/>
    <w:rsid w:val="00726A29"/>
    <w:rsid w:val="00735019"/>
    <w:rsid w:val="00743D2E"/>
    <w:rsid w:val="00783647"/>
    <w:rsid w:val="00785E40"/>
    <w:rsid w:val="007D6674"/>
    <w:rsid w:val="00895D3C"/>
    <w:rsid w:val="008A4ECE"/>
    <w:rsid w:val="008B0669"/>
    <w:rsid w:val="008B601D"/>
    <w:rsid w:val="008D136B"/>
    <w:rsid w:val="008E2624"/>
    <w:rsid w:val="00953428"/>
    <w:rsid w:val="009976BA"/>
    <w:rsid w:val="009E5A7F"/>
    <w:rsid w:val="00A22821"/>
    <w:rsid w:val="00A43AF2"/>
    <w:rsid w:val="00AB0F69"/>
    <w:rsid w:val="00AC58A3"/>
    <w:rsid w:val="00AF4A23"/>
    <w:rsid w:val="00B1587F"/>
    <w:rsid w:val="00BA6B4C"/>
    <w:rsid w:val="00BE2341"/>
    <w:rsid w:val="00BF0EE5"/>
    <w:rsid w:val="00BF2B0E"/>
    <w:rsid w:val="00C468A3"/>
    <w:rsid w:val="00C50C99"/>
    <w:rsid w:val="00C5574A"/>
    <w:rsid w:val="00C85551"/>
    <w:rsid w:val="00CB2AF2"/>
    <w:rsid w:val="00CD5B2D"/>
    <w:rsid w:val="00CE1740"/>
    <w:rsid w:val="00D60245"/>
    <w:rsid w:val="00DA787C"/>
    <w:rsid w:val="00E014BC"/>
    <w:rsid w:val="00E10B03"/>
    <w:rsid w:val="00E525D8"/>
    <w:rsid w:val="00E52F28"/>
    <w:rsid w:val="00E74FA7"/>
    <w:rsid w:val="00E76925"/>
    <w:rsid w:val="00EB3355"/>
    <w:rsid w:val="00F0291B"/>
    <w:rsid w:val="00F23443"/>
    <w:rsid w:val="00F27D6A"/>
    <w:rsid w:val="00F33D37"/>
    <w:rsid w:val="00F65611"/>
    <w:rsid w:val="00F84434"/>
    <w:rsid w:val="00FA14CE"/>
    <w:rsid w:val="00FA278B"/>
    <w:rsid w:val="00FB0559"/>
    <w:rsid w:val="00FD2E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FDD"/>
  </w:style>
  <w:style w:type="paragraph" w:styleId="2">
    <w:name w:val="heading 2"/>
    <w:basedOn w:val="a"/>
    <w:next w:val="a"/>
    <w:link w:val="20"/>
    <w:uiPriority w:val="9"/>
    <w:semiHidden/>
    <w:unhideWhenUsed/>
    <w:qFormat/>
    <w:rsid w:val="007D6674"/>
    <w:pPr>
      <w:keepNext/>
      <w:spacing w:before="240" w:after="60" w:line="240" w:lineRule="auto"/>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58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Document Map"/>
    <w:basedOn w:val="a"/>
    <w:link w:val="a5"/>
    <w:uiPriority w:val="99"/>
    <w:semiHidden/>
    <w:unhideWhenUsed/>
    <w:rsid w:val="00D60245"/>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D60245"/>
    <w:rPr>
      <w:rFonts w:ascii="Tahoma" w:eastAsiaTheme="minorEastAsia" w:hAnsi="Tahoma" w:cs="Tahoma"/>
      <w:sz w:val="16"/>
      <w:szCs w:val="16"/>
      <w:lang w:eastAsia="ru-RU"/>
    </w:rPr>
  </w:style>
  <w:style w:type="character" w:styleId="a6">
    <w:name w:val="Hyperlink"/>
    <w:uiPriority w:val="99"/>
    <w:rsid w:val="0011222E"/>
    <w:rPr>
      <w:color w:val="040465"/>
      <w:u w:val="single"/>
    </w:rPr>
  </w:style>
  <w:style w:type="paragraph" w:customStyle="1" w:styleId="ConsPlusNormal">
    <w:name w:val="ConsPlusNormal"/>
    <w:link w:val="ConsPlusNormal0"/>
    <w:rsid w:val="007D6674"/>
    <w:pPr>
      <w:autoSpaceDE w:val="0"/>
      <w:autoSpaceDN w:val="0"/>
      <w:adjustRightInd w:val="0"/>
      <w:spacing w:after="0" w:line="240" w:lineRule="auto"/>
    </w:pPr>
    <w:rPr>
      <w:rFonts w:ascii="Arial" w:eastAsia="Times New Roman" w:hAnsi="Arial" w:cs="Arial"/>
      <w:sz w:val="20"/>
      <w:szCs w:val="20"/>
    </w:rPr>
  </w:style>
  <w:style w:type="paragraph" w:styleId="a7">
    <w:name w:val="List Paragraph"/>
    <w:basedOn w:val="a"/>
    <w:uiPriority w:val="34"/>
    <w:qFormat/>
    <w:rsid w:val="007D6674"/>
    <w:pPr>
      <w:spacing w:after="0" w:line="240" w:lineRule="auto"/>
      <w:ind w:left="720"/>
      <w:contextualSpacing/>
    </w:pPr>
    <w:rPr>
      <w:rFonts w:ascii="Times New Roman" w:eastAsia="Times New Roman" w:hAnsi="Times New Roman" w:cs="Times New Roman"/>
      <w:sz w:val="24"/>
      <w:szCs w:val="24"/>
    </w:rPr>
  </w:style>
  <w:style w:type="paragraph" w:customStyle="1" w:styleId="Style1">
    <w:name w:val="Style1"/>
    <w:basedOn w:val="a"/>
    <w:uiPriority w:val="99"/>
    <w:rsid w:val="007D6674"/>
    <w:pPr>
      <w:widowControl w:val="0"/>
      <w:autoSpaceDE w:val="0"/>
      <w:autoSpaceDN w:val="0"/>
      <w:adjustRightInd w:val="0"/>
      <w:spacing w:after="0" w:line="320" w:lineRule="exact"/>
      <w:jc w:val="center"/>
    </w:pPr>
    <w:rPr>
      <w:rFonts w:ascii="Times New Roman" w:eastAsia="Times New Roman" w:hAnsi="Times New Roman" w:cs="Times New Roman"/>
      <w:sz w:val="24"/>
      <w:szCs w:val="24"/>
    </w:rPr>
  </w:style>
  <w:style w:type="character" w:customStyle="1" w:styleId="FontStyle56">
    <w:name w:val="Font Style56"/>
    <w:basedOn w:val="a0"/>
    <w:uiPriority w:val="99"/>
    <w:rsid w:val="007D6674"/>
    <w:rPr>
      <w:rFonts w:ascii="Times New Roman" w:hAnsi="Times New Roman" w:cs="Times New Roman"/>
      <w:b/>
      <w:bCs/>
      <w:sz w:val="26"/>
      <w:szCs w:val="26"/>
    </w:rPr>
  </w:style>
  <w:style w:type="paragraph" w:styleId="a8">
    <w:name w:val="footnote text"/>
    <w:basedOn w:val="a"/>
    <w:link w:val="a9"/>
    <w:uiPriority w:val="99"/>
    <w:unhideWhenUsed/>
    <w:rsid w:val="007D6674"/>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uiPriority w:val="99"/>
    <w:rsid w:val="007D6674"/>
    <w:rPr>
      <w:rFonts w:ascii="Times New Roman" w:eastAsia="Times New Roman" w:hAnsi="Times New Roman" w:cs="Times New Roman"/>
      <w:sz w:val="20"/>
      <w:szCs w:val="20"/>
    </w:rPr>
  </w:style>
  <w:style w:type="character" w:styleId="aa">
    <w:name w:val="footnote reference"/>
    <w:basedOn w:val="a0"/>
    <w:uiPriority w:val="99"/>
    <w:unhideWhenUsed/>
    <w:rsid w:val="007D6674"/>
    <w:rPr>
      <w:vertAlign w:val="superscript"/>
    </w:rPr>
  </w:style>
  <w:style w:type="character" w:customStyle="1" w:styleId="FontStyle57">
    <w:name w:val="Font Style57"/>
    <w:basedOn w:val="a0"/>
    <w:uiPriority w:val="99"/>
    <w:rsid w:val="007D6674"/>
    <w:rPr>
      <w:rFonts w:ascii="Times New Roman" w:hAnsi="Times New Roman" w:cs="Times New Roman"/>
      <w:sz w:val="26"/>
      <w:szCs w:val="26"/>
    </w:rPr>
  </w:style>
  <w:style w:type="character" w:customStyle="1" w:styleId="20">
    <w:name w:val="Заголовок 2 Знак"/>
    <w:basedOn w:val="a0"/>
    <w:link w:val="2"/>
    <w:uiPriority w:val="9"/>
    <w:semiHidden/>
    <w:rsid w:val="007D6674"/>
    <w:rPr>
      <w:rFonts w:ascii="Cambria" w:eastAsia="Times New Roman" w:hAnsi="Cambria" w:cs="Times New Roman"/>
      <w:b/>
      <w:bCs/>
      <w:i/>
      <w:iCs/>
      <w:sz w:val="28"/>
      <w:szCs w:val="28"/>
      <w:lang w:eastAsia="en-US"/>
    </w:rPr>
  </w:style>
  <w:style w:type="paragraph" w:customStyle="1" w:styleId="Style2">
    <w:name w:val="Style2"/>
    <w:basedOn w:val="a"/>
    <w:uiPriority w:val="99"/>
    <w:rsid w:val="007D6674"/>
    <w:pPr>
      <w:widowControl w:val="0"/>
      <w:autoSpaceDE w:val="0"/>
      <w:autoSpaceDN w:val="0"/>
      <w:adjustRightInd w:val="0"/>
      <w:spacing w:after="0" w:line="323" w:lineRule="exact"/>
      <w:ind w:firstLine="584"/>
      <w:jc w:val="both"/>
    </w:pPr>
    <w:rPr>
      <w:rFonts w:ascii="Times New Roman" w:eastAsia="Times New Roman" w:hAnsi="Times New Roman" w:cs="Times New Roman"/>
      <w:sz w:val="24"/>
      <w:szCs w:val="24"/>
    </w:rPr>
  </w:style>
  <w:style w:type="paragraph" w:customStyle="1" w:styleId="Style3">
    <w:name w:val="Style3"/>
    <w:basedOn w:val="a"/>
    <w:uiPriority w:val="99"/>
    <w:rsid w:val="007D6674"/>
    <w:pPr>
      <w:widowControl w:val="0"/>
      <w:autoSpaceDE w:val="0"/>
      <w:autoSpaceDN w:val="0"/>
      <w:adjustRightInd w:val="0"/>
      <w:spacing w:after="0" w:line="274" w:lineRule="exact"/>
      <w:jc w:val="right"/>
    </w:pPr>
    <w:rPr>
      <w:rFonts w:ascii="Times New Roman" w:eastAsia="Times New Roman" w:hAnsi="Times New Roman" w:cs="Times New Roman"/>
      <w:sz w:val="24"/>
      <w:szCs w:val="24"/>
    </w:rPr>
  </w:style>
  <w:style w:type="paragraph" w:customStyle="1" w:styleId="Style4">
    <w:name w:val="Style4"/>
    <w:basedOn w:val="a"/>
    <w:uiPriority w:val="99"/>
    <w:rsid w:val="007D6674"/>
    <w:pPr>
      <w:widowControl w:val="0"/>
      <w:autoSpaceDE w:val="0"/>
      <w:autoSpaceDN w:val="0"/>
      <w:adjustRightInd w:val="0"/>
      <w:spacing w:after="0" w:line="322" w:lineRule="exact"/>
      <w:ind w:hanging="168"/>
    </w:pPr>
    <w:rPr>
      <w:rFonts w:ascii="Times New Roman" w:eastAsia="Times New Roman" w:hAnsi="Times New Roman" w:cs="Times New Roman"/>
      <w:sz w:val="24"/>
      <w:szCs w:val="24"/>
    </w:rPr>
  </w:style>
  <w:style w:type="paragraph" w:customStyle="1" w:styleId="Style5">
    <w:name w:val="Style5"/>
    <w:basedOn w:val="a"/>
    <w:uiPriority w:val="99"/>
    <w:rsid w:val="007D6674"/>
    <w:pPr>
      <w:widowControl w:val="0"/>
      <w:autoSpaceDE w:val="0"/>
      <w:autoSpaceDN w:val="0"/>
      <w:adjustRightInd w:val="0"/>
      <w:spacing w:after="0" w:line="324" w:lineRule="exact"/>
      <w:ind w:firstLine="710"/>
      <w:jc w:val="both"/>
    </w:pPr>
    <w:rPr>
      <w:rFonts w:ascii="Times New Roman" w:eastAsia="Times New Roman" w:hAnsi="Times New Roman" w:cs="Times New Roman"/>
      <w:sz w:val="24"/>
      <w:szCs w:val="24"/>
    </w:rPr>
  </w:style>
  <w:style w:type="paragraph" w:customStyle="1" w:styleId="Style6">
    <w:name w:val="Style6"/>
    <w:basedOn w:val="a"/>
    <w:uiPriority w:val="99"/>
    <w:rsid w:val="007D6674"/>
    <w:pPr>
      <w:widowControl w:val="0"/>
      <w:autoSpaceDE w:val="0"/>
      <w:autoSpaceDN w:val="0"/>
      <w:adjustRightInd w:val="0"/>
      <w:spacing w:after="0" w:line="323" w:lineRule="exact"/>
      <w:jc w:val="center"/>
    </w:pPr>
    <w:rPr>
      <w:rFonts w:ascii="Times New Roman" w:eastAsia="Times New Roman" w:hAnsi="Times New Roman" w:cs="Times New Roman"/>
      <w:sz w:val="24"/>
      <w:szCs w:val="24"/>
    </w:rPr>
  </w:style>
  <w:style w:type="paragraph" w:customStyle="1" w:styleId="Style7">
    <w:name w:val="Style7"/>
    <w:basedOn w:val="a"/>
    <w:uiPriority w:val="99"/>
    <w:rsid w:val="007D6674"/>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rPr>
  </w:style>
  <w:style w:type="paragraph" w:customStyle="1" w:styleId="Style8">
    <w:name w:val="Style8"/>
    <w:basedOn w:val="a"/>
    <w:uiPriority w:val="99"/>
    <w:rsid w:val="007D6674"/>
    <w:pPr>
      <w:widowControl w:val="0"/>
      <w:autoSpaceDE w:val="0"/>
      <w:autoSpaceDN w:val="0"/>
      <w:adjustRightInd w:val="0"/>
      <w:spacing w:after="0" w:line="323" w:lineRule="exact"/>
    </w:pPr>
    <w:rPr>
      <w:rFonts w:ascii="Times New Roman" w:eastAsia="Times New Roman" w:hAnsi="Times New Roman" w:cs="Times New Roman"/>
      <w:sz w:val="24"/>
      <w:szCs w:val="24"/>
    </w:rPr>
  </w:style>
  <w:style w:type="paragraph" w:customStyle="1" w:styleId="Style9">
    <w:name w:val="Style9"/>
    <w:basedOn w:val="a"/>
    <w:uiPriority w:val="99"/>
    <w:rsid w:val="007D6674"/>
    <w:pPr>
      <w:widowControl w:val="0"/>
      <w:autoSpaceDE w:val="0"/>
      <w:autoSpaceDN w:val="0"/>
      <w:adjustRightInd w:val="0"/>
      <w:spacing w:after="0" w:line="324" w:lineRule="exact"/>
      <w:ind w:firstLine="250"/>
      <w:jc w:val="both"/>
    </w:pPr>
    <w:rPr>
      <w:rFonts w:ascii="Times New Roman" w:eastAsia="Times New Roman" w:hAnsi="Times New Roman" w:cs="Times New Roman"/>
      <w:sz w:val="24"/>
      <w:szCs w:val="24"/>
    </w:rPr>
  </w:style>
  <w:style w:type="paragraph" w:customStyle="1" w:styleId="Style10">
    <w:name w:val="Style10"/>
    <w:basedOn w:val="a"/>
    <w:uiPriority w:val="99"/>
    <w:rsid w:val="007D6674"/>
    <w:pPr>
      <w:widowControl w:val="0"/>
      <w:autoSpaceDE w:val="0"/>
      <w:autoSpaceDN w:val="0"/>
      <w:adjustRightInd w:val="0"/>
      <w:spacing w:after="0" w:line="322" w:lineRule="exact"/>
      <w:ind w:hanging="1397"/>
    </w:pPr>
    <w:rPr>
      <w:rFonts w:ascii="Times New Roman" w:eastAsia="Times New Roman" w:hAnsi="Times New Roman" w:cs="Times New Roman"/>
      <w:sz w:val="24"/>
      <w:szCs w:val="24"/>
    </w:rPr>
  </w:style>
  <w:style w:type="paragraph" w:customStyle="1" w:styleId="Style11">
    <w:name w:val="Style11"/>
    <w:basedOn w:val="a"/>
    <w:uiPriority w:val="99"/>
    <w:rsid w:val="007D6674"/>
    <w:pPr>
      <w:widowControl w:val="0"/>
      <w:autoSpaceDE w:val="0"/>
      <w:autoSpaceDN w:val="0"/>
      <w:adjustRightInd w:val="0"/>
      <w:spacing w:after="0" w:line="226" w:lineRule="exact"/>
      <w:jc w:val="both"/>
    </w:pPr>
    <w:rPr>
      <w:rFonts w:ascii="Times New Roman" w:eastAsia="Times New Roman" w:hAnsi="Times New Roman" w:cs="Times New Roman"/>
      <w:sz w:val="24"/>
      <w:szCs w:val="24"/>
    </w:rPr>
  </w:style>
  <w:style w:type="paragraph" w:customStyle="1" w:styleId="Style12">
    <w:name w:val="Style12"/>
    <w:basedOn w:val="a"/>
    <w:uiPriority w:val="99"/>
    <w:rsid w:val="007D6674"/>
    <w:pPr>
      <w:widowControl w:val="0"/>
      <w:autoSpaceDE w:val="0"/>
      <w:autoSpaceDN w:val="0"/>
      <w:adjustRightInd w:val="0"/>
      <w:spacing w:after="0" w:line="324" w:lineRule="exact"/>
      <w:jc w:val="both"/>
    </w:pPr>
    <w:rPr>
      <w:rFonts w:ascii="Times New Roman" w:eastAsia="Times New Roman" w:hAnsi="Times New Roman" w:cs="Times New Roman"/>
      <w:sz w:val="24"/>
      <w:szCs w:val="24"/>
    </w:rPr>
  </w:style>
  <w:style w:type="paragraph" w:customStyle="1" w:styleId="Style13">
    <w:name w:val="Style13"/>
    <w:basedOn w:val="a"/>
    <w:uiPriority w:val="99"/>
    <w:rsid w:val="007D667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uiPriority w:val="99"/>
    <w:rsid w:val="007D6674"/>
    <w:pPr>
      <w:widowControl w:val="0"/>
      <w:autoSpaceDE w:val="0"/>
      <w:autoSpaceDN w:val="0"/>
      <w:adjustRightInd w:val="0"/>
      <w:spacing w:after="0" w:line="409" w:lineRule="exact"/>
      <w:jc w:val="center"/>
    </w:pPr>
    <w:rPr>
      <w:rFonts w:ascii="Times New Roman" w:eastAsia="Times New Roman" w:hAnsi="Times New Roman" w:cs="Times New Roman"/>
      <w:sz w:val="24"/>
      <w:szCs w:val="24"/>
    </w:rPr>
  </w:style>
  <w:style w:type="paragraph" w:customStyle="1" w:styleId="Style15">
    <w:name w:val="Style15"/>
    <w:basedOn w:val="a"/>
    <w:uiPriority w:val="99"/>
    <w:rsid w:val="007D667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6">
    <w:name w:val="Style16"/>
    <w:basedOn w:val="a"/>
    <w:uiPriority w:val="99"/>
    <w:rsid w:val="007D667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
    <w:uiPriority w:val="99"/>
    <w:rsid w:val="007D667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uiPriority w:val="99"/>
    <w:rsid w:val="007D6674"/>
    <w:pPr>
      <w:widowControl w:val="0"/>
      <w:autoSpaceDE w:val="0"/>
      <w:autoSpaceDN w:val="0"/>
      <w:adjustRightInd w:val="0"/>
      <w:spacing w:after="0" w:line="323" w:lineRule="exact"/>
      <w:ind w:firstLine="584"/>
      <w:jc w:val="both"/>
    </w:pPr>
    <w:rPr>
      <w:rFonts w:ascii="Times New Roman" w:eastAsia="Times New Roman" w:hAnsi="Times New Roman" w:cs="Times New Roman"/>
      <w:sz w:val="24"/>
      <w:szCs w:val="24"/>
    </w:rPr>
  </w:style>
  <w:style w:type="paragraph" w:customStyle="1" w:styleId="Style19">
    <w:name w:val="Style19"/>
    <w:basedOn w:val="a"/>
    <w:uiPriority w:val="99"/>
    <w:rsid w:val="007D6674"/>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rPr>
  </w:style>
  <w:style w:type="paragraph" w:customStyle="1" w:styleId="Style20">
    <w:name w:val="Style20"/>
    <w:basedOn w:val="a"/>
    <w:uiPriority w:val="99"/>
    <w:rsid w:val="007D6674"/>
    <w:pPr>
      <w:widowControl w:val="0"/>
      <w:autoSpaceDE w:val="0"/>
      <w:autoSpaceDN w:val="0"/>
      <w:adjustRightInd w:val="0"/>
      <w:spacing w:after="0" w:line="324" w:lineRule="exact"/>
      <w:ind w:firstLine="710"/>
    </w:pPr>
    <w:rPr>
      <w:rFonts w:ascii="Times New Roman" w:eastAsia="Times New Roman" w:hAnsi="Times New Roman" w:cs="Times New Roman"/>
      <w:sz w:val="24"/>
      <w:szCs w:val="24"/>
    </w:rPr>
  </w:style>
  <w:style w:type="paragraph" w:customStyle="1" w:styleId="Style21">
    <w:name w:val="Style21"/>
    <w:basedOn w:val="a"/>
    <w:uiPriority w:val="99"/>
    <w:rsid w:val="007D6674"/>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rPr>
  </w:style>
  <w:style w:type="paragraph" w:customStyle="1" w:styleId="Style22">
    <w:name w:val="Style22"/>
    <w:basedOn w:val="a"/>
    <w:uiPriority w:val="99"/>
    <w:rsid w:val="007D6674"/>
    <w:pPr>
      <w:widowControl w:val="0"/>
      <w:autoSpaceDE w:val="0"/>
      <w:autoSpaceDN w:val="0"/>
      <w:adjustRightInd w:val="0"/>
      <w:spacing w:after="0" w:line="322" w:lineRule="exact"/>
      <w:ind w:firstLine="739"/>
      <w:jc w:val="both"/>
    </w:pPr>
    <w:rPr>
      <w:rFonts w:ascii="Times New Roman" w:eastAsia="Times New Roman" w:hAnsi="Times New Roman" w:cs="Times New Roman"/>
      <w:sz w:val="24"/>
      <w:szCs w:val="24"/>
    </w:rPr>
  </w:style>
  <w:style w:type="paragraph" w:customStyle="1" w:styleId="Style23">
    <w:name w:val="Style23"/>
    <w:basedOn w:val="a"/>
    <w:uiPriority w:val="99"/>
    <w:rsid w:val="007D6674"/>
    <w:pPr>
      <w:widowControl w:val="0"/>
      <w:autoSpaceDE w:val="0"/>
      <w:autoSpaceDN w:val="0"/>
      <w:adjustRightInd w:val="0"/>
      <w:spacing w:after="0" w:line="322" w:lineRule="exact"/>
      <w:ind w:firstLine="739"/>
      <w:jc w:val="both"/>
    </w:pPr>
    <w:rPr>
      <w:rFonts w:ascii="Times New Roman" w:eastAsia="Times New Roman" w:hAnsi="Times New Roman" w:cs="Times New Roman"/>
      <w:sz w:val="24"/>
      <w:szCs w:val="24"/>
    </w:rPr>
  </w:style>
  <w:style w:type="paragraph" w:customStyle="1" w:styleId="Style24">
    <w:name w:val="Style24"/>
    <w:basedOn w:val="a"/>
    <w:uiPriority w:val="99"/>
    <w:rsid w:val="007D6674"/>
    <w:pPr>
      <w:widowControl w:val="0"/>
      <w:autoSpaceDE w:val="0"/>
      <w:autoSpaceDN w:val="0"/>
      <w:adjustRightInd w:val="0"/>
      <w:spacing w:after="0" w:line="322" w:lineRule="exact"/>
      <w:ind w:firstLine="739"/>
      <w:jc w:val="both"/>
    </w:pPr>
    <w:rPr>
      <w:rFonts w:ascii="Times New Roman" w:eastAsia="Times New Roman" w:hAnsi="Times New Roman" w:cs="Times New Roman"/>
      <w:sz w:val="24"/>
      <w:szCs w:val="24"/>
    </w:rPr>
  </w:style>
  <w:style w:type="paragraph" w:customStyle="1" w:styleId="Style25">
    <w:name w:val="Style25"/>
    <w:basedOn w:val="a"/>
    <w:uiPriority w:val="99"/>
    <w:rsid w:val="007D6674"/>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26">
    <w:name w:val="Style26"/>
    <w:basedOn w:val="a"/>
    <w:uiPriority w:val="99"/>
    <w:rsid w:val="007D6674"/>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paragraph" w:customStyle="1" w:styleId="Style27">
    <w:name w:val="Style27"/>
    <w:basedOn w:val="a"/>
    <w:uiPriority w:val="99"/>
    <w:rsid w:val="007D6674"/>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Style28">
    <w:name w:val="Style28"/>
    <w:basedOn w:val="a"/>
    <w:uiPriority w:val="99"/>
    <w:rsid w:val="007D6674"/>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rPr>
  </w:style>
  <w:style w:type="paragraph" w:customStyle="1" w:styleId="Style29">
    <w:name w:val="Style29"/>
    <w:basedOn w:val="a"/>
    <w:uiPriority w:val="99"/>
    <w:rsid w:val="007D6674"/>
    <w:pPr>
      <w:widowControl w:val="0"/>
      <w:autoSpaceDE w:val="0"/>
      <w:autoSpaceDN w:val="0"/>
      <w:adjustRightInd w:val="0"/>
      <w:spacing w:after="0" w:line="322" w:lineRule="exact"/>
      <w:ind w:firstLine="538"/>
      <w:jc w:val="both"/>
    </w:pPr>
    <w:rPr>
      <w:rFonts w:ascii="Times New Roman" w:eastAsia="Times New Roman" w:hAnsi="Times New Roman" w:cs="Times New Roman"/>
      <w:sz w:val="24"/>
      <w:szCs w:val="24"/>
    </w:rPr>
  </w:style>
  <w:style w:type="paragraph" w:customStyle="1" w:styleId="Style30">
    <w:name w:val="Style30"/>
    <w:basedOn w:val="a"/>
    <w:uiPriority w:val="99"/>
    <w:rsid w:val="007D6674"/>
    <w:pPr>
      <w:widowControl w:val="0"/>
      <w:autoSpaceDE w:val="0"/>
      <w:autoSpaceDN w:val="0"/>
      <w:adjustRightInd w:val="0"/>
      <w:spacing w:after="0" w:line="323" w:lineRule="exact"/>
      <w:ind w:firstLine="538"/>
      <w:jc w:val="both"/>
    </w:pPr>
    <w:rPr>
      <w:rFonts w:ascii="Times New Roman" w:eastAsia="Times New Roman" w:hAnsi="Times New Roman" w:cs="Times New Roman"/>
      <w:sz w:val="24"/>
      <w:szCs w:val="24"/>
    </w:rPr>
  </w:style>
  <w:style w:type="paragraph" w:customStyle="1" w:styleId="Style31">
    <w:name w:val="Style31"/>
    <w:basedOn w:val="a"/>
    <w:uiPriority w:val="99"/>
    <w:rsid w:val="007D6674"/>
    <w:pPr>
      <w:widowControl w:val="0"/>
      <w:autoSpaceDE w:val="0"/>
      <w:autoSpaceDN w:val="0"/>
      <w:adjustRightInd w:val="0"/>
      <w:spacing w:after="0" w:line="326" w:lineRule="exact"/>
      <w:ind w:firstLine="542"/>
      <w:jc w:val="both"/>
    </w:pPr>
    <w:rPr>
      <w:rFonts w:ascii="Times New Roman" w:eastAsia="Times New Roman" w:hAnsi="Times New Roman" w:cs="Times New Roman"/>
      <w:sz w:val="24"/>
      <w:szCs w:val="24"/>
    </w:rPr>
  </w:style>
  <w:style w:type="paragraph" w:customStyle="1" w:styleId="Style32">
    <w:name w:val="Style32"/>
    <w:basedOn w:val="a"/>
    <w:uiPriority w:val="99"/>
    <w:rsid w:val="007D6674"/>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33">
    <w:name w:val="Style33"/>
    <w:basedOn w:val="a"/>
    <w:uiPriority w:val="99"/>
    <w:rsid w:val="007D6674"/>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rPr>
  </w:style>
  <w:style w:type="paragraph" w:customStyle="1" w:styleId="Style34">
    <w:name w:val="Style34"/>
    <w:basedOn w:val="a"/>
    <w:uiPriority w:val="99"/>
    <w:rsid w:val="007D6674"/>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rPr>
  </w:style>
  <w:style w:type="paragraph" w:customStyle="1" w:styleId="Style35">
    <w:name w:val="Style35"/>
    <w:basedOn w:val="a"/>
    <w:uiPriority w:val="99"/>
    <w:rsid w:val="007D6674"/>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rPr>
  </w:style>
  <w:style w:type="paragraph" w:customStyle="1" w:styleId="Style36">
    <w:name w:val="Style36"/>
    <w:basedOn w:val="a"/>
    <w:uiPriority w:val="99"/>
    <w:rsid w:val="007D6674"/>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rPr>
  </w:style>
  <w:style w:type="paragraph" w:customStyle="1" w:styleId="Style37">
    <w:name w:val="Style37"/>
    <w:basedOn w:val="a"/>
    <w:uiPriority w:val="99"/>
    <w:rsid w:val="007D6674"/>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rPr>
  </w:style>
  <w:style w:type="paragraph" w:customStyle="1" w:styleId="Style38">
    <w:name w:val="Style38"/>
    <w:basedOn w:val="a"/>
    <w:uiPriority w:val="99"/>
    <w:rsid w:val="007D6674"/>
    <w:pPr>
      <w:widowControl w:val="0"/>
      <w:autoSpaceDE w:val="0"/>
      <w:autoSpaceDN w:val="0"/>
      <w:adjustRightInd w:val="0"/>
      <w:spacing w:after="0" w:line="324" w:lineRule="exact"/>
      <w:ind w:firstLine="547"/>
      <w:jc w:val="both"/>
    </w:pPr>
    <w:rPr>
      <w:rFonts w:ascii="Times New Roman" w:eastAsia="Times New Roman" w:hAnsi="Times New Roman" w:cs="Times New Roman"/>
      <w:sz w:val="24"/>
      <w:szCs w:val="24"/>
    </w:rPr>
  </w:style>
  <w:style w:type="paragraph" w:customStyle="1" w:styleId="Style39">
    <w:name w:val="Style39"/>
    <w:basedOn w:val="a"/>
    <w:uiPriority w:val="99"/>
    <w:rsid w:val="007D6674"/>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rPr>
  </w:style>
  <w:style w:type="paragraph" w:customStyle="1" w:styleId="Style40">
    <w:name w:val="Style40"/>
    <w:basedOn w:val="a"/>
    <w:uiPriority w:val="99"/>
    <w:rsid w:val="007D6674"/>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rPr>
  </w:style>
  <w:style w:type="paragraph" w:customStyle="1" w:styleId="Style41">
    <w:name w:val="Style41"/>
    <w:basedOn w:val="a"/>
    <w:uiPriority w:val="99"/>
    <w:rsid w:val="007D6674"/>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rPr>
  </w:style>
  <w:style w:type="paragraph" w:customStyle="1" w:styleId="Style42">
    <w:name w:val="Style42"/>
    <w:basedOn w:val="a"/>
    <w:uiPriority w:val="99"/>
    <w:rsid w:val="007D6674"/>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rPr>
  </w:style>
  <w:style w:type="paragraph" w:customStyle="1" w:styleId="Style43">
    <w:name w:val="Style43"/>
    <w:basedOn w:val="a"/>
    <w:uiPriority w:val="99"/>
    <w:rsid w:val="007D6674"/>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rPr>
  </w:style>
  <w:style w:type="paragraph" w:customStyle="1" w:styleId="Style44">
    <w:name w:val="Style44"/>
    <w:basedOn w:val="a"/>
    <w:uiPriority w:val="99"/>
    <w:rsid w:val="007D6674"/>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rPr>
  </w:style>
  <w:style w:type="paragraph" w:customStyle="1" w:styleId="Style45">
    <w:name w:val="Style45"/>
    <w:basedOn w:val="a"/>
    <w:uiPriority w:val="99"/>
    <w:rsid w:val="007D667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6">
    <w:name w:val="Style46"/>
    <w:basedOn w:val="a"/>
    <w:uiPriority w:val="99"/>
    <w:rsid w:val="007D6674"/>
    <w:pPr>
      <w:widowControl w:val="0"/>
      <w:autoSpaceDE w:val="0"/>
      <w:autoSpaceDN w:val="0"/>
      <w:adjustRightInd w:val="0"/>
      <w:spacing w:after="0" w:line="182" w:lineRule="exact"/>
      <w:jc w:val="both"/>
    </w:pPr>
    <w:rPr>
      <w:rFonts w:ascii="Times New Roman" w:eastAsia="Times New Roman" w:hAnsi="Times New Roman" w:cs="Times New Roman"/>
      <w:sz w:val="24"/>
      <w:szCs w:val="24"/>
    </w:rPr>
  </w:style>
  <w:style w:type="paragraph" w:customStyle="1" w:styleId="Style47">
    <w:name w:val="Style47"/>
    <w:basedOn w:val="a"/>
    <w:uiPriority w:val="99"/>
    <w:rsid w:val="007D6674"/>
    <w:pPr>
      <w:widowControl w:val="0"/>
      <w:autoSpaceDE w:val="0"/>
      <w:autoSpaceDN w:val="0"/>
      <w:adjustRightInd w:val="0"/>
      <w:spacing w:after="0" w:line="185" w:lineRule="exact"/>
      <w:ind w:firstLine="322"/>
      <w:jc w:val="both"/>
    </w:pPr>
    <w:rPr>
      <w:rFonts w:ascii="Times New Roman" w:eastAsia="Times New Roman" w:hAnsi="Times New Roman" w:cs="Times New Roman"/>
      <w:sz w:val="24"/>
      <w:szCs w:val="24"/>
    </w:rPr>
  </w:style>
  <w:style w:type="paragraph" w:customStyle="1" w:styleId="Style48">
    <w:name w:val="Style48"/>
    <w:basedOn w:val="a"/>
    <w:uiPriority w:val="99"/>
    <w:rsid w:val="007D6674"/>
    <w:pPr>
      <w:widowControl w:val="0"/>
      <w:autoSpaceDE w:val="0"/>
      <w:autoSpaceDN w:val="0"/>
      <w:adjustRightInd w:val="0"/>
      <w:spacing w:after="0" w:line="182" w:lineRule="exact"/>
      <w:jc w:val="center"/>
    </w:pPr>
    <w:rPr>
      <w:rFonts w:ascii="Times New Roman" w:eastAsia="Times New Roman" w:hAnsi="Times New Roman" w:cs="Times New Roman"/>
      <w:sz w:val="24"/>
      <w:szCs w:val="24"/>
    </w:rPr>
  </w:style>
  <w:style w:type="paragraph" w:customStyle="1" w:styleId="Style49">
    <w:name w:val="Style49"/>
    <w:basedOn w:val="a"/>
    <w:uiPriority w:val="99"/>
    <w:rsid w:val="007D667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0">
    <w:name w:val="Style50"/>
    <w:basedOn w:val="a"/>
    <w:uiPriority w:val="99"/>
    <w:rsid w:val="007D6674"/>
    <w:pPr>
      <w:widowControl w:val="0"/>
      <w:autoSpaceDE w:val="0"/>
      <w:autoSpaceDN w:val="0"/>
      <w:adjustRightInd w:val="0"/>
      <w:spacing w:after="0" w:line="187" w:lineRule="exact"/>
      <w:ind w:hanging="53"/>
      <w:jc w:val="both"/>
    </w:pPr>
    <w:rPr>
      <w:rFonts w:ascii="Times New Roman" w:eastAsia="Times New Roman" w:hAnsi="Times New Roman" w:cs="Times New Roman"/>
      <w:sz w:val="24"/>
      <w:szCs w:val="24"/>
    </w:rPr>
  </w:style>
  <w:style w:type="paragraph" w:customStyle="1" w:styleId="Style51">
    <w:name w:val="Style51"/>
    <w:basedOn w:val="a"/>
    <w:uiPriority w:val="99"/>
    <w:rsid w:val="007D6674"/>
    <w:pPr>
      <w:widowControl w:val="0"/>
      <w:autoSpaceDE w:val="0"/>
      <w:autoSpaceDN w:val="0"/>
      <w:adjustRightInd w:val="0"/>
      <w:spacing w:after="0" w:line="184" w:lineRule="exact"/>
    </w:pPr>
    <w:rPr>
      <w:rFonts w:ascii="Times New Roman" w:eastAsia="Times New Roman" w:hAnsi="Times New Roman" w:cs="Times New Roman"/>
      <w:sz w:val="24"/>
      <w:szCs w:val="24"/>
    </w:rPr>
  </w:style>
  <w:style w:type="paragraph" w:customStyle="1" w:styleId="Style52">
    <w:name w:val="Style52"/>
    <w:basedOn w:val="a"/>
    <w:uiPriority w:val="99"/>
    <w:rsid w:val="007D667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3">
    <w:name w:val="Style53"/>
    <w:basedOn w:val="a"/>
    <w:uiPriority w:val="99"/>
    <w:rsid w:val="007D6674"/>
    <w:pPr>
      <w:widowControl w:val="0"/>
      <w:autoSpaceDE w:val="0"/>
      <w:autoSpaceDN w:val="0"/>
      <w:adjustRightInd w:val="0"/>
      <w:spacing w:after="0" w:line="326" w:lineRule="exact"/>
      <w:ind w:firstLine="1133"/>
    </w:pPr>
    <w:rPr>
      <w:rFonts w:ascii="Times New Roman" w:eastAsia="Times New Roman" w:hAnsi="Times New Roman" w:cs="Times New Roman"/>
      <w:sz w:val="24"/>
      <w:szCs w:val="24"/>
    </w:rPr>
  </w:style>
  <w:style w:type="paragraph" w:customStyle="1" w:styleId="Style54">
    <w:name w:val="Style54"/>
    <w:basedOn w:val="a"/>
    <w:uiPriority w:val="99"/>
    <w:rsid w:val="007D6674"/>
    <w:pPr>
      <w:widowControl w:val="0"/>
      <w:autoSpaceDE w:val="0"/>
      <w:autoSpaceDN w:val="0"/>
      <w:adjustRightInd w:val="0"/>
      <w:spacing w:after="0" w:line="324" w:lineRule="exact"/>
      <w:ind w:firstLine="854"/>
    </w:pPr>
    <w:rPr>
      <w:rFonts w:ascii="Times New Roman" w:eastAsia="Times New Roman" w:hAnsi="Times New Roman" w:cs="Times New Roman"/>
      <w:sz w:val="24"/>
      <w:szCs w:val="24"/>
    </w:rPr>
  </w:style>
  <w:style w:type="character" w:customStyle="1" w:styleId="FontStyle58">
    <w:name w:val="Font Style58"/>
    <w:basedOn w:val="a0"/>
    <w:uiPriority w:val="99"/>
    <w:rsid w:val="007D6674"/>
    <w:rPr>
      <w:rFonts w:ascii="Times New Roman" w:hAnsi="Times New Roman" w:cs="Times New Roman"/>
      <w:sz w:val="22"/>
      <w:szCs w:val="22"/>
    </w:rPr>
  </w:style>
  <w:style w:type="character" w:customStyle="1" w:styleId="FontStyle59">
    <w:name w:val="Font Style59"/>
    <w:basedOn w:val="a0"/>
    <w:uiPriority w:val="99"/>
    <w:rsid w:val="007D6674"/>
    <w:rPr>
      <w:rFonts w:ascii="Times New Roman" w:hAnsi="Times New Roman" w:cs="Times New Roman"/>
      <w:sz w:val="20"/>
      <w:szCs w:val="20"/>
    </w:rPr>
  </w:style>
  <w:style w:type="character" w:customStyle="1" w:styleId="FontStyle60">
    <w:name w:val="Font Style60"/>
    <w:basedOn w:val="a0"/>
    <w:uiPriority w:val="99"/>
    <w:rsid w:val="007D6674"/>
    <w:rPr>
      <w:rFonts w:ascii="Times New Roman" w:hAnsi="Times New Roman" w:cs="Times New Roman"/>
      <w:i/>
      <w:iCs/>
      <w:sz w:val="26"/>
      <w:szCs w:val="26"/>
    </w:rPr>
  </w:style>
  <w:style w:type="character" w:customStyle="1" w:styleId="FontStyle61">
    <w:name w:val="Font Style61"/>
    <w:basedOn w:val="a0"/>
    <w:uiPriority w:val="99"/>
    <w:rsid w:val="007D6674"/>
    <w:rPr>
      <w:rFonts w:ascii="Times New Roman" w:hAnsi="Times New Roman" w:cs="Times New Roman"/>
      <w:sz w:val="32"/>
      <w:szCs w:val="32"/>
    </w:rPr>
  </w:style>
  <w:style w:type="character" w:customStyle="1" w:styleId="FontStyle62">
    <w:name w:val="Font Style62"/>
    <w:basedOn w:val="a0"/>
    <w:uiPriority w:val="99"/>
    <w:rsid w:val="007D6674"/>
    <w:rPr>
      <w:rFonts w:ascii="Times New Roman" w:hAnsi="Times New Roman" w:cs="Times New Roman"/>
      <w:b/>
      <w:bCs/>
      <w:sz w:val="34"/>
      <w:szCs w:val="34"/>
    </w:rPr>
  </w:style>
  <w:style w:type="character" w:customStyle="1" w:styleId="FontStyle63">
    <w:name w:val="Font Style63"/>
    <w:basedOn w:val="a0"/>
    <w:uiPriority w:val="99"/>
    <w:rsid w:val="007D6674"/>
    <w:rPr>
      <w:rFonts w:ascii="Constantia" w:hAnsi="Constantia" w:cs="Constantia"/>
      <w:sz w:val="26"/>
      <w:szCs w:val="26"/>
    </w:rPr>
  </w:style>
  <w:style w:type="character" w:customStyle="1" w:styleId="FontStyle64">
    <w:name w:val="Font Style64"/>
    <w:basedOn w:val="a0"/>
    <w:uiPriority w:val="99"/>
    <w:rsid w:val="007D6674"/>
    <w:rPr>
      <w:rFonts w:ascii="Times New Roman" w:hAnsi="Times New Roman" w:cs="Times New Roman"/>
      <w:b/>
      <w:bCs/>
      <w:sz w:val="8"/>
      <w:szCs w:val="8"/>
    </w:rPr>
  </w:style>
  <w:style w:type="character" w:customStyle="1" w:styleId="FontStyle65">
    <w:name w:val="Font Style65"/>
    <w:basedOn w:val="a0"/>
    <w:uiPriority w:val="99"/>
    <w:rsid w:val="007D6674"/>
    <w:rPr>
      <w:rFonts w:ascii="Times New Roman" w:hAnsi="Times New Roman" w:cs="Times New Roman"/>
      <w:sz w:val="16"/>
      <w:szCs w:val="16"/>
    </w:rPr>
  </w:style>
  <w:style w:type="character" w:customStyle="1" w:styleId="FontStyle66">
    <w:name w:val="Font Style66"/>
    <w:basedOn w:val="a0"/>
    <w:uiPriority w:val="99"/>
    <w:rsid w:val="007D6674"/>
    <w:rPr>
      <w:rFonts w:ascii="Century Gothic" w:hAnsi="Century Gothic" w:cs="Century Gothic"/>
      <w:sz w:val="66"/>
      <w:szCs w:val="66"/>
    </w:rPr>
  </w:style>
  <w:style w:type="paragraph" w:customStyle="1" w:styleId="ConsPlusNonformat">
    <w:name w:val="ConsPlusNonformat"/>
    <w:rsid w:val="007D6674"/>
    <w:pPr>
      <w:autoSpaceDE w:val="0"/>
      <w:autoSpaceDN w:val="0"/>
      <w:adjustRightInd w:val="0"/>
      <w:spacing w:after="0" w:line="240" w:lineRule="auto"/>
    </w:pPr>
    <w:rPr>
      <w:rFonts w:ascii="Times New Roman" w:eastAsia="MS Mincho" w:hAnsi="Times New Roman" w:cs="Times New Roman"/>
      <w:sz w:val="20"/>
      <w:szCs w:val="20"/>
    </w:rPr>
  </w:style>
  <w:style w:type="character" w:customStyle="1" w:styleId="FontStyle53">
    <w:name w:val="Font Style53"/>
    <w:basedOn w:val="a0"/>
    <w:uiPriority w:val="99"/>
    <w:rsid w:val="007D6674"/>
    <w:rPr>
      <w:rFonts w:ascii="Times New Roman" w:hAnsi="Times New Roman" w:cs="Times New Roman"/>
      <w:sz w:val="26"/>
      <w:szCs w:val="26"/>
    </w:rPr>
  </w:style>
  <w:style w:type="paragraph" w:styleId="ab">
    <w:name w:val="Normal (Web)"/>
    <w:basedOn w:val="a"/>
    <w:uiPriority w:val="99"/>
    <w:unhideWhenUsed/>
    <w:rsid w:val="007D6674"/>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7D6674"/>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7D6674"/>
    <w:rPr>
      <w:rFonts w:ascii="Tahoma" w:eastAsia="Times New Roman" w:hAnsi="Tahoma" w:cs="Tahoma"/>
      <w:sz w:val="16"/>
      <w:szCs w:val="16"/>
    </w:rPr>
  </w:style>
  <w:style w:type="paragraph" w:customStyle="1" w:styleId="ae">
    <w:name w:val="Комментарий"/>
    <w:basedOn w:val="a"/>
    <w:next w:val="a"/>
    <w:uiPriority w:val="99"/>
    <w:rsid w:val="007D6674"/>
    <w:pPr>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rPr>
  </w:style>
  <w:style w:type="paragraph" w:styleId="af">
    <w:name w:val="header"/>
    <w:basedOn w:val="a"/>
    <w:link w:val="af0"/>
    <w:uiPriority w:val="99"/>
    <w:unhideWhenUsed/>
    <w:rsid w:val="007D667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7D6674"/>
    <w:rPr>
      <w:rFonts w:ascii="Times New Roman" w:eastAsia="Times New Roman" w:hAnsi="Times New Roman" w:cs="Times New Roman"/>
      <w:sz w:val="24"/>
      <w:szCs w:val="24"/>
    </w:rPr>
  </w:style>
  <w:style w:type="paragraph" w:styleId="af1">
    <w:name w:val="footer"/>
    <w:basedOn w:val="a"/>
    <w:link w:val="af2"/>
    <w:uiPriority w:val="99"/>
    <w:semiHidden/>
    <w:unhideWhenUsed/>
    <w:rsid w:val="007D667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semiHidden/>
    <w:rsid w:val="007D6674"/>
    <w:rPr>
      <w:rFonts w:ascii="Times New Roman" w:eastAsia="Times New Roman" w:hAnsi="Times New Roman" w:cs="Times New Roman"/>
      <w:sz w:val="24"/>
      <w:szCs w:val="24"/>
    </w:rPr>
  </w:style>
  <w:style w:type="character" w:customStyle="1" w:styleId="ConsPlusNormal0">
    <w:name w:val="ConsPlusNormal Знак"/>
    <w:link w:val="ConsPlusNormal"/>
    <w:locked/>
    <w:rsid w:val="00B1587F"/>
    <w:rPr>
      <w:rFonts w:ascii="Arial" w:eastAsia="Times New Roman" w:hAnsi="Arial" w:cs="Arial"/>
      <w:sz w:val="20"/>
      <w:szCs w:val="20"/>
    </w:rPr>
  </w:style>
  <w:style w:type="paragraph" w:customStyle="1" w:styleId="western">
    <w:name w:val="western"/>
    <w:basedOn w:val="a"/>
    <w:rsid w:val="004373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сновной текст (2)_"/>
    <w:link w:val="210"/>
    <w:rsid w:val="004373A3"/>
    <w:rPr>
      <w:sz w:val="27"/>
      <w:szCs w:val="27"/>
      <w:shd w:val="clear" w:color="auto" w:fill="FFFFFF"/>
    </w:rPr>
  </w:style>
  <w:style w:type="character" w:customStyle="1" w:styleId="213pt">
    <w:name w:val="Основной текст (2) + 13 pt"/>
    <w:rsid w:val="004373A3"/>
    <w:rPr>
      <w:rFonts w:ascii="Times New Roman" w:hAnsi="Times New Roman" w:cs="Times New Roman"/>
      <w:sz w:val="26"/>
      <w:szCs w:val="26"/>
      <w:u w:val="none"/>
    </w:rPr>
  </w:style>
  <w:style w:type="character" w:customStyle="1" w:styleId="12">
    <w:name w:val="Основной текст (12)_"/>
    <w:link w:val="120"/>
    <w:rsid w:val="004373A3"/>
    <w:rPr>
      <w:shd w:val="clear" w:color="auto" w:fill="FFFFFF"/>
    </w:rPr>
  </w:style>
  <w:style w:type="character" w:customStyle="1" w:styleId="13">
    <w:name w:val="Основной текст (13)_"/>
    <w:link w:val="130"/>
    <w:rsid w:val="004373A3"/>
    <w:rPr>
      <w:sz w:val="18"/>
      <w:szCs w:val="18"/>
      <w:shd w:val="clear" w:color="auto" w:fill="FFFFFF"/>
    </w:rPr>
  </w:style>
  <w:style w:type="character" w:customStyle="1" w:styleId="14">
    <w:name w:val="Основной текст (14)_"/>
    <w:link w:val="140"/>
    <w:rsid w:val="004373A3"/>
    <w:rPr>
      <w:b/>
      <w:bCs/>
      <w:sz w:val="17"/>
      <w:szCs w:val="17"/>
      <w:shd w:val="clear" w:color="auto" w:fill="FFFFFF"/>
    </w:rPr>
  </w:style>
  <w:style w:type="character" w:customStyle="1" w:styleId="15">
    <w:name w:val="Основной текст (15)_"/>
    <w:link w:val="150"/>
    <w:rsid w:val="004373A3"/>
    <w:rPr>
      <w:b/>
      <w:bCs/>
      <w:sz w:val="17"/>
      <w:szCs w:val="17"/>
      <w:shd w:val="clear" w:color="auto" w:fill="FFFFFF"/>
    </w:rPr>
  </w:style>
  <w:style w:type="character" w:customStyle="1" w:styleId="16">
    <w:name w:val="Основной текст (16)_"/>
    <w:link w:val="160"/>
    <w:rsid w:val="004373A3"/>
    <w:rPr>
      <w:b/>
      <w:bCs/>
      <w:sz w:val="21"/>
      <w:szCs w:val="21"/>
      <w:shd w:val="clear" w:color="auto" w:fill="FFFFFF"/>
    </w:rPr>
  </w:style>
  <w:style w:type="character" w:customStyle="1" w:styleId="161">
    <w:name w:val="Основной текст (16) + Не полужирный"/>
    <w:rsid w:val="004373A3"/>
  </w:style>
  <w:style w:type="paragraph" w:customStyle="1" w:styleId="210">
    <w:name w:val="Основной текст (2)1"/>
    <w:basedOn w:val="a"/>
    <w:link w:val="21"/>
    <w:rsid w:val="004373A3"/>
    <w:pPr>
      <w:widowControl w:val="0"/>
      <w:shd w:val="clear" w:color="auto" w:fill="FFFFFF"/>
      <w:spacing w:after="0" w:line="312" w:lineRule="exact"/>
    </w:pPr>
    <w:rPr>
      <w:sz w:val="27"/>
      <w:szCs w:val="27"/>
    </w:rPr>
  </w:style>
  <w:style w:type="paragraph" w:customStyle="1" w:styleId="120">
    <w:name w:val="Основной текст (12)"/>
    <w:basedOn w:val="a"/>
    <w:link w:val="12"/>
    <w:rsid w:val="004373A3"/>
    <w:pPr>
      <w:widowControl w:val="0"/>
      <w:shd w:val="clear" w:color="auto" w:fill="FFFFFF"/>
      <w:spacing w:before="120" w:after="540" w:line="240" w:lineRule="atLeast"/>
      <w:jc w:val="right"/>
    </w:pPr>
  </w:style>
  <w:style w:type="paragraph" w:customStyle="1" w:styleId="130">
    <w:name w:val="Основной текст (13)"/>
    <w:basedOn w:val="a"/>
    <w:link w:val="13"/>
    <w:rsid w:val="004373A3"/>
    <w:pPr>
      <w:widowControl w:val="0"/>
      <w:shd w:val="clear" w:color="auto" w:fill="FFFFFF"/>
      <w:spacing w:after="0" w:line="223" w:lineRule="exact"/>
      <w:jc w:val="both"/>
    </w:pPr>
    <w:rPr>
      <w:sz w:val="18"/>
      <w:szCs w:val="18"/>
    </w:rPr>
  </w:style>
  <w:style w:type="paragraph" w:customStyle="1" w:styleId="140">
    <w:name w:val="Основной текст (14)"/>
    <w:basedOn w:val="a"/>
    <w:link w:val="14"/>
    <w:rsid w:val="004373A3"/>
    <w:pPr>
      <w:widowControl w:val="0"/>
      <w:shd w:val="clear" w:color="auto" w:fill="FFFFFF"/>
      <w:spacing w:after="0" w:line="223" w:lineRule="exact"/>
      <w:jc w:val="both"/>
    </w:pPr>
    <w:rPr>
      <w:b/>
      <w:bCs/>
      <w:sz w:val="17"/>
      <w:szCs w:val="17"/>
    </w:rPr>
  </w:style>
  <w:style w:type="paragraph" w:customStyle="1" w:styleId="150">
    <w:name w:val="Основной текст (15)"/>
    <w:basedOn w:val="a"/>
    <w:link w:val="15"/>
    <w:rsid w:val="004373A3"/>
    <w:pPr>
      <w:widowControl w:val="0"/>
      <w:shd w:val="clear" w:color="auto" w:fill="FFFFFF"/>
      <w:spacing w:after="120" w:line="223" w:lineRule="exact"/>
      <w:jc w:val="both"/>
    </w:pPr>
    <w:rPr>
      <w:b/>
      <w:bCs/>
      <w:sz w:val="17"/>
      <w:szCs w:val="17"/>
    </w:rPr>
  </w:style>
  <w:style w:type="paragraph" w:customStyle="1" w:styleId="160">
    <w:name w:val="Основной текст (16)"/>
    <w:basedOn w:val="a"/>
    <w:link w:val="16"/>
    <w:rsid w:val="004373A3"/>
    <w:pPr>
      <w:widowControl w:val="0"/>
      <w:shd w:val="clear" w:color="auto" w:fill="FFFFFF"/>
      <w:spacing w:before="540" w:after="0" w:line="269" w:lineRule="exact"/>
      <w:jc w:val="both"/>
    </w:pPr>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58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Document Map"/>
    <w:basedOn w:val="a"/>
    <w:link w:val="a5"/>
    <w:uiPriority w:val="99"/>
    <w:semiHidden/>
    <w:unhideWhenUsed/>
    <w:rsid w:val="00D60245"/>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D60245"/>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9049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27D5F737C9C6BFB91908E5BA42D99A898F6D161ED6976DF6C3439D6E1056890345CC303AFD2A2EB3BFBCF975C4ACCF9F4A69F2BCA345B4P5a5F" TargetMode="External"/><Relationship Id="rId13" Type="http://schemas.openxmlformats.org/officeDocument/2006/relationships/hyperlink" Target="http://www.uslugi.samregion.ru" TargetMode="External"/><Relationship Id="rId18" Type="http://schemas.openxmlformats.org/officeDocument/2006/relationships/hyperlink" Target="consultantplus://offline/ref=353F971DA377D5FDE4E307248FCB35FE5AE66B82912D9ADF14F6E7F0DD3425DB90E9B00601464DA891475AD5A425F0FE9E414FA23Av5v0I" TargetMode="External"/><Relationship Id="rId3" Type="http://schemas.openxmlformats.org/officeDocument/2006/relationships/styles" Target="styles.xml"/><Relationship Id="rId21" Type="http://schemas.openxmlformats.org/officeDocument/2006/relationships/hyperlink" Target="consultantplus://offline/ref=353F971DA377D5FDE4E307248FCB35FE5BEF68899E2C9ADF14F6E7F0DD3425DB90E9B00201444DA891475AD5A425F0FE9E414FA23Av5v0I" TargetMode="External"/><Relationship Id="rId7" Type="http://schemas.openxmlformats.org/officeDocument/2006/relationships/endnotes" Target="endnotes.xml"/><Relationship Id="rId12" Type="http://schemas.openxmlformats.org/officeDocument/2006/relationships/hyperlink" Target="http://www.pgu.samregion.ru" TargetMode="External"/><Relationship Id="rId17"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yperlink" Target="consultantplus://offline/ref=353F971DA377D5FDE4E307248FCB35FE5AE66D8E92259ADF14F6E7F0DD3425DB90E9B00508474EFDC6085B89E370E3FC9E414CA2255A1980v3v8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www.uslugi.samregion.ru" TargetMode="External"/><Relationship Id="rId23" Type="http://schemas.openxmlformats.org/officeDocument/2006/relationships/theme" Target="theme/theme1.xml"/><Relationship Id="rId49" Type="http://schemas.microsoft.com/office/2007/relationships/stylesWithEffects" Target="stylesWithEffects.xml"/><Relationship Id="rId10" Type="http://schemas.openxmlformats.org/officeDocument/2006/relationships/hyperlink" Target="consultantplus://offline/ref=4627D5F737C9C6BFB91916E8AC2E85928C86321E1DD59B39AB9545CA314050DC4305CA6579B92726B7B4E8A9399AF59CD30164F8AABF45BD42EAA804P8aFF" TargetMode="External"/><Relationship Id="rId19" Type="http://schemas.openxmlformats.org/officeDocument/2006/relationships/hyperlink" Target="consultantplus://offline/ref=353F971DA377D5FDE4E307248FCB35FE5AE66B82912D9ADF14F6E7F0DD3425DB90E9B00D004D12AD845602DBA73BEFFF805D4DA3v3v3I" TargetMode="External"/><Relationship Id="rId4" Type="http://schemas.openxmlformats.org/officeDocument/2006/relationships/settings" Target="settings.xml"/><Relationship Id="rId9" Type="http://schemas.openxmlformats.org/officeDocument/2006/relationships/hyperlink" Target="consultantplus://offline/ref=4627D5F737C9C6BFB91908E5BA42D99A898E6C1A14D6976DF6C3439D6E1056891145943C38F53427BFAAEAA830P9a8F" TargetMode="External"/><Relationship Id="rId14" Type="http://schemas.openxmlformats.org/officeDocument/2006/relationships/hyperlink" Target="http://www.uslug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08D71-9B94-4ED0-8680-1B78F7EF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38</Pages>
  <Words>11943</Words>
  <Characters>68076</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2019-10-31T05:04:00Z</cp:lastPrinted>
  <dcterms:created xsi:type="dcterms:W3CDTF">2019-06-17T08:06:00Z</dcterms:created>
  <dcterms:modified xsi:type="dcterms:W3CDTF">2019-10-31T05:05:00Z</dcterms:modified>
</cp:coreProperties>
</file>