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6" w:rsidRPr="00F7545C" w:rsidRDefault="00163F36" w:rsidP="00F7545C">
      <w:pPr>
        <w:jc w:val="center"/>
        <w:rPr>
          <w:b/>
          <w:sz w:val="24"/>
          <w:szCs w:val="24"/>
        </w:rPr>
      </w:pPr>
      <w:r w:rsidRPr="00F7545C">
        <w:rPr>
          <w:b/>
          <w:sz w:val="24"/>
          <w:szCs w:val="24"/>
        </w:rPr>
        <w:t>Положение о проведении конкурса на лучшее новогоднее оформление предприятий, учреждений, организаций и территорий сельского поселения Рождествено муниципального района Волжский Самарской области в рамках празднования  Нового 2020 года и Рождества Христова.</w:t>
      </w: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</w:rPr>
        <w:t>1</w:t>
      </w:r>
      <w:r w:rsidRPr="00191F12">
        <w:rPr>
          <w:b/>
          <w:sz w:val="24"/>
          <w:szCs w:val="24"/>
        </w:rPr>
        <w:t xml:space="preserve">. Общие положения 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1.1. Настоящее Положение определяет порядок, условия организации и проведения конкурса на лучшее новогоднее оформление предприятий, учреждений, организаций и территорий сельского поселения Рождествено муниципального района Волжский Самарской области в рамках празднования  Нового 2020 года и Рождества Христова.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1.2. Организаторы: администрация сельского поселения Рождествено муниципального района Волжский  Самарской области</w:t>
      </w: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  <w:sz w:val="24"/>
          <w:szCs w:val="24"/>
        </w:rPr>
        <w:t>2. Основные цели и задачи Конкурса.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2.1. Подготовка предприятий, учреждений, организаций и территории  сельского поселения муниципального района Волжский Самарской области к празднованию Нового 2020 года и Рождества Христова.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2.2. Формирование праздничного настроения у жителей сельского поселения.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2.3. Создание праздничного облика сельского поселения в преддверии и в период проведения новогодних и рождественских праздников.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2.4. Повышение уровня эстетической выразительности фасадов зданий и прилегающих к ним территорий, входных зон.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2.5. Повышение уровня благоустройства территории сельского поселения и ее визуальной привлекательности в предпраздничные, праздничные дни.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2.6. Развитие творческой и общественной активности населения.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2.7. Формирование условий для развития</w:t>
      </w:r>
      <w:r>
        <w:rPr>
          <w:sz w:val="24"/>
          <w:szCs w:val="24"/>
        </w:rPr>
        <w:t xml:space="preserve"> семейного досуга и творчества.</w:t>
      </w: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  <w:sz w:val="24"/>
          <w:szCs w:val="24"/>
        </w:rPr>
        <w:t xml:space="preserve">3.Участники конкурса. </w:t>
      </w:r>
    </w:p>
    <w:p w:rsidR="00163F36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3.1.Участники: предприятия, организации, учреждения (всех форм собственности), осуществляющие свою деятельность в сельском поселении Рождествено, а также инициативные жители многоквартирных домов и частных домовладений  (далее Участники конкурса):</w:t>
      </w: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Pr="00F7545C" w:rsidRDefault="00163F36" w:rsidP="00F7545C">
      <w:pPr>
        <w:rPr>
          <w:sz w:val="24"/>
          <w:szCs w:val="24"/>
        </w:rPr>
      </w:pPr>
    </w:p>
    <w:p w:rsidR="00163F36" w:rsidRPr="00F7545C" w:rsidRDefault="00163F36" w:rsidP="006D6B75">
      <w:pPr>
        <w:shd w:val="clear" w:color="auto" w:fill="FFFFFF"/>
        <w:spacing w:after="0" w:line="240" w:lineRule="auto"/>
        <w:rPr>
          <w:color w:val="666666"/>
          <w:kern w:val="0"/>
          <w:sz w:val="20"/>
          <w:szCs w:val="20"/>
          <w:lang w:eastAsia="ru-RU"/>
        </w:rPr>
      </w:pPr>
    </w:p>
    <w:tbl>
      <w:tblPr>
        <w:tblW w:w="10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54"/>
        <w:gridCol w:w="8788"/>
      </w:tblGrid>
      <w:tr w:rsidR="00163F36" w:rsidRPr="00F7545C" w:rsidTr="00F7545C">
        <w:tc>
          <w:tcPr>
            <w:tcW w:w="155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Группы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участников конкурса</w:t>
            </w:r>
          </w:p>
        </w:tc>
        <w:tc>
          <w:tcPr>
            <w:tcW w:w="8788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Наименование группы участников конкурса</w:t>
            </w:r>
          </w:p>
        </w:tc>
      </w:tr>
      <w:tr w:rsidR="00163F36" w:rsidRPr="00F7545C" w:rsidTr="00F7545C">
        <w:tc>
          <w:tcPr>
            <w:tcW w:w="155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1 группа</w:t>
            </w:r>
          </w:p>
        </w:tc>
        <w:tc>
          <w:tcPr>
            <w:tcW w:w="8788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Организации , предприятия  и общеобразовательные учреждения ( дет.сад, школа, средние специальные учебные заведения, объекты культуры и спорта)</w:t>
            </w:r>
          </w:p>
        </w:tc>
      </w:tr>
      <w:tr w:rsidR="00163F36" w:rsidRPr="00F7545C" w:rsidTr="00F7545C">
        <w:trPr>
          <w:trHeight w:val="854"/>
        </w:trPr>
        <w:tc>
          <w:tcPr>
            <w:tcW w:w="155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2 группа</w:t>
            </w:r>
          </w:p>
        </w:tc>
        <w:tc>
          <w:tcPr>
            <w:tcW w:w="8788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Объекты потребительского рынка (любых форм собственности):   магазины, предприятия общественного питания, киоски, автомобильные стоянки</w:t>
            </w:r>
          </w:p>
        </w:tc>
      </w:tr>
      <w:tr w:rsidR="00163F36" w:rsidRPr="00F7545C" w:rsidTr="00F7545C">
        <w:tc>
          <w:tcPr>
            <w:tcW w:w="155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3 группа</w:t>
            </w:r>
          </w:p>
        </w:tc>
        <w:tc>
          <w:tcPr>
            <w:tcW w:w="8788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 xml:space="preserve">Владельцы домов и коттеджей </w:t>
            </w:r>
          </w:p>
        </w:tc>
      </w:tr>
    </w:tbl>
    <w:p w:rsidR="00163F36" w:rsidRPr="009B1E08" w:rsidRDefault="00163F36" w:rsidP="00563278">
      <w:pPr>
        <w:shd w:val="clear" w:color="auto" w:fill="FFFFFF"/>
        <w:spacing w:line="240" w:lineRule="auto"/>
        <w:jc w:val="both"/>
        <w:rPr>
          <w:rFonts w:ascii="Helvetica" w:hAnsi="Helvetica" w:cs="Helvetica"/>
          <w:color w:val="666666"/>
          <w:kern w:val="0"/>
          <w:sz w:val="20"/>
          <w:szCs w:val="20"/>
          <w:lang w:eastAsia="ru-RU"/>
        </w:rPr>
      </w:pPr>
    </w:p>
    <w:p w:rsidR="00163F36" w:rsidRPr="009B1E08" w:rsidRDefault="00163F36" w:rsidP="00563278">
      <w:pPr>
        <w:shd w:val="clear" w:color="auto" w:fill="FFFFFF"/>
        <w:spacing w:after="136" w:line="240" w:lineRule="auto"/>
        <w:jc w:val="both"/>
        <w:rPr>
          <w:rFonts w:ascii="Helvetica" w:hAnsi="Helvetica" w:cs="Helvetica"/>
          <w:color w:val="666666"/>
          <w:kern w:val="0"/>
          <w:sz w:val="20"/>
          <w:szCs w:val="20"/>
          <w:lang w:eastAsia="ru-RU"/>
        </w:rPr>
      </w:pP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  <w:sz w:val="24"/>
          <w:szCs w:val="24"/>
        </w:rPr>
        <w:t>4. Условия проведения Конкурса.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4.1. Конкурс проводится по номинации: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4.1.1. «Новогодняя сказка» - лучшее украшение фасадов, входных групп, зданий, прилегающих и придомовых территорий по группам:</w:t>
      </w:r>
    </w:p>
    <w:tbl>
      <w:tblPr>
        <w:tblW w:w="10059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10059"/>
      </w:tblGrid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а) Организации , предприятия  и общеобразовательные учреждения ( дет.сад, школа, средние специальные учебные заведения, объекты культуры и спорта)</w:t>
            </w:r>
          </w:p>
        </w:tc>
      </w:tr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б) Объекты потребительского рынка (любых форм собственности):   магазины, предприятия общественного питания, киоски, автомобильные стоянки</w:t>
            </w:r>
          </w:p>
        </w:tc>
      </w:tr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 xml:space="preserve">в) Владельцы домов и коттеджей </w:t>
            </w:r>
          </w:p>
        </w:tc>
      </w:tr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9B1E08" w:rsidRDefault="00163F36" w:rsidP="00563278">
            <w:pPr>
              <w:spacing w:after="136" w:line="240" w:lineRule="auto"/>
              <w:rPr>
                <w:rFonts w:ascii="Helvetica" w:hAnsi="Helvetica" w:cs="Helvetica"/>
                <w:color w:val="666666"/>
                <w:kern w:val="0"/>
                <w:sz w:val="24"/>
                <w:szCs w:val="24"/>
                <w:lang w:eastAsia="ru-RU"/>
              </w:rPr>
            </w:pPr>
          </w:p>
        </w:tc>
      </w:tr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9B1E08" w:rsidRDefault="00163F36" w:rsidP="00563278">
            <w:pPr>
              <w:spacing w:after="136" w:line="240" w:lineRule="auto"/>
              <w:rPr>
                <w:rFonts w:ascii="Helvetica" w:hAnsi="Helvetica" w:cs="Helvetica"/>
                <w:color w:val="666666"/>
                <w:kern w:val="0"/>
                <w:sz w:val="24"/>
                <w:szCs w:val="24"/>
                <w:lang w:eastAsia="ru-RU"/>
              </w:rPr>
            </w:pPr>
          </w:p>
        </w:tc>
      </w:tr>
      <w:tr w:rsidR="00163F36" w:rsidRPr="00877772" w:rsidTr="00395865">
        <w:tc>
          <w:tcPr>
            <w:tcW w:w="10059" w:type="dxa"/>
            <w:tcBorders>
              <w:top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4.2. Предусмотрены дополнительные номинации: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4.2.1. «Рождественское сияние» - за нестандартное, новаторское, световое оформление по новогодней тематике.</w:t>
            </w:r>
          </w:p>
          <w:p w:rsidR="00163F36" w:rsidRPr="009B1E08" w:rsidRDefault="00163F36" w:rsidP="00F7545C">
            <w:pPr>
              <w:rPr>
                <w:kern w:val="0"/>
                <w:lang w:eastAsia="ru-RU"/>
              </w:rPr>
            </w:pPr>
            <w:r w:rsidRPr="00F7545C">
              <w:rPr>
                <w:sz w:val="24"/>
                <w:szCs w:val="24"/>
              </w:rPr>
              <w:t>4.2.2. «А у нас во дворе Новый год» - лучшее оформление прилегающей, придворовой территории.</w:t>
            </w:r>
          </w:p>
        </w:tc>
      </w:tr>
    </w:tbl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4.3. Приобретение материалов и выполнение работ по оформлению осуществляется за счет средств участников конкурса.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 xml:space="preserve">4.4. Для участия в конкурсе до 18 декабря 2019 года принимаются заявки по форме согласно приложению к Положению на адрес электронной почте </w:t>
      </w:r>
      <w:hyperlink r:id="rId5" w:history="1">
        <w:r w:rsidRPr="00F7545C">
          <w:rPr>
            <w:rStyle w:val="Hyperlink"/>
            <w:sz w:val="24"/>
            <w:szCs w:val="24"/>
          </w:rPr>
          <w:t>adm-rogdestveno@yandex.ru</w:t>
        </w:r>
      </w:hyperlink>
      <w:r w:rsidRPr="00F7545C">
        <w:rPr>
          <w:sz w:val="24"/>
          <w:szCs w:val="24"/>
        </w:rPr>
        <w:t xml:space="preserve"> ,  и лично по адресу: Самарской области. Волжский район с. Рождествено, ул. Фокина д.58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Контактные телефоны: 999-45-10, 999-46-43</w:t>
      </w: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  <w:sz w:val="24"/>
          <w:szCs w:val="24"/>
        </w:rPr>
        <w:t> 5. Срок проведения конкурса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 5.1. Конкурс проводится с 02 декабря по 18 декабря 2019г.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 6. Критерии оценок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6.1. Подведение итогов конкурса и выявление победителей проводится конкурсной комиссией по бальной системе по следующим критериям:</w:t>
      </w:r>
    </w:p>
    <w:tbl>
      <w:tblPr>
        <w:tblW w:w="10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84"/>
        <w:gridCol w:w="4265"/>
        <w:gridCol w:w="2575"/>
      </w:tblGrid>
      <w:tr w:rsidR="00163F36" w:rsidRPr="00F7545C" w:rsidTr="00F7545C">
        <w:tc>
          <w:tcPr>
            <w:tcW w:w="338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Номинация</w:t>
            </w:r>
          </w:p>
        </w:tc>
        <w:tc>
          <w:tcPr>
            <w:tcW w:w="4265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75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163F36" w:rsidRPr="00F7545C" w:rsidTr="00F7545C">
        <w:tc>
          <w:tcPr>
            <w:tcW w:w="338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4265" w:type="dxa"/>
            <w:vMerge w:val="restart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применение новогодней и рождественской символики при оформлении;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световое оформление по новогодней тематике;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применение нестандартных и новаторских решений в оформлении;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масштабность оформления;</w:t>
            </w:r>
          </w:p>
          <w:p w:rsidR="00163F36" w:rsidRPr="00F7545C" w:rsidRDefault="00163F36" w:rsidP="00AC7150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наличие новогодней елки и оригинальность ее оформления;</w:t>
            </w:r>
          </w:p>
          <w:p w:rsidR="00163F36" w:rsidRPr="00F7545C" w:rsidRDefault="00163F36" w:rsidP="00AC7150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подсветка деревьев;</w:t>
            </w:r>
          </w:p>
          <w:p w:rsidR="00163F36" w:rsidRPr="00F7545C" w:rsidRDefault="00163F36" w:rsidP="00AC7150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- санитарное состояние/ благоустройство придомовой и прилегающей территории</w:t>
            </w:r>
          </w:p>
        </w:tc>
        <w:tc>
          <w:tcPr>
            <w:tcW w:w="2575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до 5 баллов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(за каждую позицию)</w:t>
            </w:r>
          </w:p>
        </w:tc>
      </w:tr>
      <w:tr w:rsidR="00163F36" w:rsidRPr="00F7545C" w:rsidTr="0049713F">
        <w:tc>
          <w:tcPr>
            <w:tcW w:w="3384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AC7150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</w:tc>
        <w:tc>
          <w:tcPr>
            <w:tcW w:w="4265" w:type="dxa"/>
            <w:vMerge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AC7150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AC7150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</w:tc>
      </w:tr>
    </w:tbl>
    <w:p w:rsidR="00163F36" w:rsidRPr="00F7545C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Default="00163F36" w:rsidP="00F7545C">
      <w:pPr>
        <w:rPr>
          <w:sz w:val="24"/>
          <w:szCs w:val="24"/>
        </w:rPr>
      </w:pPr>
    </w:p>
    <w:p w:rsidR="00163F36" w:rsidRPr="00F7545C" w:rsidRDefault="00163F36" w:rsidP="00F7545C">
      <w:pPr>
        <w:rPr>
          <w:sz w:val="24"/>
          <w:szCs w:val="24"/>
        </w:rPr>
      </w:pPr>
    </w:p>
    <w:p w:rsidR="00163F36" w:rsidRPr="00191F12" w:rsidRDefault="00163F36" w:rsidP="00F7545C">
      <w:pPr>
        <w:rPr>
          <w:b/>
          <w:sz w:val="24"/>
          <w:szCs w:val="24"/>
        </w:rPr>
      </w:pPr>
      <w:r w:rsidRPr="00191F12">
        <w:rPr>
          <w:b/>
          <w:sz w:val="24"/>
          <w:szCs w:val="24"/>
        </w:rPr>
        <w:t>7. Итоги конкурса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7.1. Итоги конкурса подводит комиссия, состав которой утверждён приказом главы администрации сельского поселения Рождествено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7.2. Подведение итогов конкурса состоится 22 декабря 2019 года.        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7.3. Победителями признаются Участники конкурса, набравшие наибольшее количество баллов.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7.5.Участники, признанные победителями конкурса в каждой группе, награждаются благодарственными письмами и подарками.</w:t>
      </w:r>
    </w:p>
    <w:p w:rsidR="00163F36" w:rsidRPr="00F7545C" w:rsidRDefault="00163F36" w:rsidP="00F7545C">
      <w:pPr>
        <w:rPr>
          <w:sz w:val="24"/>
          <w:szCs w:val="24"/>
        </w:rPr>
      </w:pPr>
      <w:r w:rsidRPr="00F7545C">
        <w:rPr>
          <w:sz w:val="24"/>
          <w:szCs w:val="24"/>
        </w:rPr>
        <w:t>7.6. По решению конкурсной комиссии могут быть предусмотрены дополнительные номинации, победители в которых будут отмечены дипломами и подарками    </w:t>
      </w:r>
    </w:p>
    <w:tbl>
      <w:tblPr>
        <w:tblW w:w="9362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0A0"/>
      </w:tblPr>
      <w:tblGrid>
        <w:gridCol w:w="339"/>
        <w:gridCol w:w="9023"/>
      </w:tblGrid>
      <w:tr w:rsidR="00163F36" w:rsidRPr="00877772" w:rsidTr="00F7545C">
        <w:tc>
          <w:tcPr>
            <w:tcW w:w="339" w:type="dxa"/>
            <w:tcBorders>
              <w:top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9B1E08" w:rsidRDefault="00163F36" w:rsidP="00563278">
            <w:pPr>
              <w:spacing w:after="136" w:line="240" w:lineRule="auto"/>
              <w:rPr>
                <w:rFonts w:ascii="Helvetica" w:hAnsi="Helvetica" w:cs="Helvetica"/>
                <w:color w:val="666666"/>
                <w:kern w:val="0"/>
                <w:sz w:val="24"/>
                <w:szCs w:val="24"/>
                <w:lang w:eastAsia="ru-RU"/>
              </w:rPr>
            </w:pPr>
            <w:r w:rsidRPr="009B1E08">
              <w:rPr>
                <w:rFonts w:ascii="Helvetica" w:hAnsi="Helvetica" w:cs="Helvetica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</w:p>
          <w:p w:rsidR="00163F36" w:rsidRDefault="00163F36" w:rsidP="00F7545C">
            <w:pPr>
              <w:rPr>
                <w:sz w:val="24"/>
                <w:szCs w:val="24"/>
              </w:rPr>
            </w:pP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Pr="00F7545C">
              <w:rPr>
                <w:sz w:val="24"/>
                <w:szCs w:val="24"/>
              </w:rPr>
              <w:t>конкурсной комиссии по проведению конкурса на лучшее новогоднее оформление предприятий, учреждений, организаций и территорий  сельского поселения Рождествено муниципального района Волжский Самарской области в рамках празднования</w:t>
            </w:r>
            <w:r>
              <w:rPr>
                <w:sz w:val="24"/>
                <w:szCs w:val="24"/>
              </w:rPr>
              <w:t xml:space="preserve"> </w:t>
            </w:r>
            <w:r w:rsidRPr="00F7545C">
              <w:rPr>
                <w:sz w:val="24"/>
                <w:szCs w:val="24"/>
              </w:rPr>
              <w:t>Нового 2020 года и Рождества Христова.</w:t>
            </w:r>
          </w:p>
          <w:tbl>
            <w:tblPr>
              <w:tblW w:w="873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614"/>
              <w:gridCol w:w="5121"/>
            </w:tblGrid>
            <w:tr w:rsidR="00163F36" w:rsidRPr="00F7545C" w:rsidTr="00F7545C">
              <w:trPr>
                <w:trHeight w:val="1176"/>
              </w:trPr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Председатель: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Муравьева Наталья Александровна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- заместитель главы администрации сельского поселения Рождествено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Сонина </w:t>
                  </w:r>
                  <w:bookmarkStart w:id="0" w:name="_GoBack"/>
                  <w:bookmarkEnd w:id="0"/>
                  <w:r w:rsidRPr="00F7545C">
                    <w:rPr>
                      <w:sz w:val="24"/>
                      <w:szCs w:val="24"/>
                    </w:rPr>
                    <w:t>Татьяна Юрьевна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Главный специалист администрации с.п. Рождествено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Рябов Виктор Владимирович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 Специалист по работе с молодежью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Максименко Надежда Александровна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Директор МУП Рождествено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Естифеева Наталья Николаевна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Заместитель директора МБУ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Благинина Ольга Викторовна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 </w:t>
                  </w:r>
                </w:p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 xml:space="preserve"> Директор ГКУ СО Комплексный центр социального обслуживания населения Поволжского округа</w:t>
                  </w:r>
                </w:p>
              </w:tc>
            </w:tr>
            <w:tr w:rsidR="00163F36" w:rsidRPr="00F7545C" w:rsidTr="00F7545C">
              <w:tc>
                <w:tcPr>
                  <w:tcW w:w="36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Шалгомова Лидия Матвеевна</w:t>
                  </w:r>
                </w:p>
              </w:tc>
              <w:tc>
                <w:tcPr>
                  <w:tcW w:w="5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68" w:type="dxa"/>
                    <w:left w:w="136" w:type="dxa"/>
                    <w:bottom w:w="68" w:type="dxa"/>
                    <w:right w:w="136" w:type="dxa"/>
                  </w:tcMar>
                </w:tcPr>
                <w:p w:rsidR="00163F36" w:rsidRPr="00F7545C" w:rsidRDefault="00163F36" w:rsidP="00F7545C">
                  <w:pPr>
                    <w:rPr>
                      <w:sz w:val="24"/>
                      <w:szCs w:val="24"/>
                    </w:rPr>
                  </w:pPr>
                  <w:r w:rsidRPr="00F7545C">
                    <w:rPr>
                      <w:sz w:val="24"/>
                      <w:szCs w:val="24"/>
                    </w:rPr>
                    <w:t>Депутат собрания представителей</w:t>
                  </w:r>
                </w:p>
              </w:tc>
            </w:tr>
          </w:tbl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  <w:p w:rsidR="00163F36" w:rsidRPr="00F7545C" w:rsidRDefault="00163F36" w:rsidP="00F7545C">
            <w:pPr>
              <w:rPr>
                <w:sz w:val="24"/>
                <w:szCs w:val="24"/>
              </w:rPr>
            </w:pPr>
            <w:r w:rsidRPr="00F7545C">
              <w:rPr>
                <w:sz w:val="24"/>
                <w:szCs w:val="24"/>
              </w:rPr>
              <w:t> </w:t>
            </w:r>
          </w:p>
        </w:tc>
      </w:tr>
    </w:tbl>
    <w:p w:rsidR="00163F36" w:rsidRDefault="00163F36" w:rsidP="00563278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20"/>
          <w:lang w:eastAsia="ru-RU"/>
        </w:rPr>
      </w:pPr>
    </w:p>
    <w:p w:rsidR="00163F36" w:rsidRDefault="00163F36" w:rsidP="00563278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b/>
          <w:bCs/>
          <w:color w:val="000000"/>
          <w:kern w:val="0"/>
          <w:sz w:val="20"/>
          <w:lang w:eastAsia="ru-RU"/>
        </w:rPr>
      </w:pPr>
    </w:p>
    <w:p w:rsidR="00163F36" w:rsidRPr="00563278" w:rsidRDefault="00163F36" w:rsidP="00563278">
      <w:pPr>
        <w:shd w:val="clear" w:color="auto" w:fill="FFFFFF"/>
        <w:spacing w:after="136" w:line="240" w:lineRule="auto"/>
        <w:jc w:val="center"/>
        <w:rPr>
          <w:rFonts w:ascii="Helvetica" w:hAnsi="Helvetica" w:cs="Helvetica"/>
          <w:color w:val="666666"/>
          <w:kern w:val="0"/>
          <w:sz w:val="20"/>
          <w:szCs w:val="20"/>
          <w:lang w:eastAsia="ru-RU"/>
        </w:rPr>
      </w:pPr>
      <w:r w:rsidRPr="00563278">
        <w:rPr>
          <w:rFonts w:ascii="Helvetica" w:hAnsi="Helvetica" w:cs="Helvetica"/>
          <w:b/>
          <w:bCs/>
          <w:color w:val="000000"/>
          <w:kern w:val="0"/>
          <w:sz w:val="20"/>
          <w:lang w:eastAsia="ru-RU"/>
        </w:rPr>
        <w:t>Заявка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на участие в конкурсе  на лучшее новогоднее оформление предприятий,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учреждений, организаций и территории сельского поселения Рождествено муниципального района Волжский самарской области в рамках празднования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Нового 2020 года и Рождества Христова.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(наименование предприятия)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(местоположение – юридичечкий адрес, контактный телефон)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Выражает свое намерение принять участие в конкурсе на лучшее новогоднее оформление предприятий, учреждений, организаций и территорий сельского поселения Рождествено муниципального района Волжский Самарской области к празднованию Нового 2018 года и Рождества Христова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предприятия, расположенного по адресу: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В группе №_______________________________________________________________________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Номинация ______________________________________________________________________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С условиями конкурса ознакомлен(а) и согласен(а) _____________________________________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</w:p>
    <w:p w:rsidR="00163F36" w:rsidRPr="00F7545C" w:rsidRDefault="00163F36" w:rsidP="00F7545C">
      <w:pPr>
        <w:jc w:val="center"/>
        <w:rPr>
          <w:sz w:val="24"/>
          <w:szCs w:val="24"/>
        </w:rPr>
      </w:pPr>
    </w:p>
    <w:p w:rsidR="00163F36" w:rsidRPr="00F7545C" w:rsidRDefault="00163F36" w:rsidP="00F7545C">
      <w:pPr>
        <w:jc w:val="center"/>
        <w:rPr>
          <w:sz w:val="24"/>
          <w:szCs w:val="24"/>
        </w:rPr>
      </w:pPr>
      <w:r w:rsidRPr="00F7545C">
        <w:rPr>
          <w:sz w:val="24"/>
          <w:szCs w:val="24"/>
        </w:rPr>
        <w:t>«____»_________________2019г.</w:t>
      </w:r>
    </w:p>
    <w:p w:rsidR="00163F36" w:rsidRPr="00F7545C" w:rsidRDefault="00163F36" w:rsidP="00F7545C">
      <w:pPr>
        <w:jc w:val="center"/>
        <w:rPr>
          <w:sz w:val="24"/>
          <w:szCs w:val="24"/>
        </w:rPr>
      </w:pPr>
    </w:p>
    <w:p w:rsidR="00163F36" w:rsidRPr="00563278" w:rsidRDefault="00163F36" w:rsidP="00395865">
      <w:pPr>
        <w:shd w:val="clear" w:color="auto" w:fill="FFFFFF"/>
        <w:spacing w:line="240" w:lineRule="auto"/>
        <w:rPr>
          <w:rFonts w:ascii="Helvetica" w:hAnsi="Helvetica" w:cs="Helvetica"/>
          <w:color w:val="666666"/>
          <w:kern w:val="0"/>
          <w:sz w:val="18"/>
          <w:szCs w:val="18"/>
          <w:lang w:eastAsia="ru-RU"/>
        </w:rPr>
      </w:pPr>
      <w:r w:rsidRPr="00563278">
        <w:rPr>
          <w:rFonts w:ascii="Helvetica" w:hAnsi="Helvetica" w:cs="Helvetica"/>
          <w:color w:val="666666"/>
          <w:kern w:val="0"/>
          <w:sz w:val="20"/>
          <w:szCs w:val="20"/>
          <w:lang w:eastAsia="ru-RU"/>
        </w:rPr>
        <w:br/>
      </w:r>
    </w:p>
    <w:p w:rsidR="00163F36" w:rsidRDefault="00163F36"/>
    <w:sectPr w:rsidR="00163F36" w:rsidSect="0090431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C46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90A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C2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4C4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F23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FC5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FE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8C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A7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84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015AD"/>
    <w:multiLevelType w:val="multilevel"/>
    <w:tmpl w:val="0419001F"/>
    <w:numStyleLink w:val="111111"/>
  </w:abstractNum>
  <w:abstractNum w:abstractNumId="11">
    <w:nsid w:val="0CF25D61"/>
    <w:multiLevelType w:val="multilevel"/>
    <w:tmpl w:val="079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72F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22536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53B336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43D0B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78"/>
    <w:rsid w:val="00163F36"/>
    <w:rsid w:val="00184F5F"/>
    <w:rsid w:val="00191F12"/>
    <w:rsid w:val="001E241D"/>
    <w:rsid w:val="00252822"/>
    <w:rsid w:val="00256D25"/>
    <w:rsid w:val="002675C5"/>
    <w:rsid w:val="00301473"/>
    <w:rsid w:val="0035479F"/>
    <w:rsid w:val="00395865"/>
    <w:rsid w:val="004231F4"/>
    <w:rsid w:val="00430A13"/>
    <w:rsid w:val="0049713F"/>
    <w:rsid w:val="004E6811"/>
    <w:rsid w:val="00563278"/>
    <w:rsid w:val="005650D9"/>
    <w:rsid w:val="00575665"/>
    <w:rsid w:val="005A5A47"/>
    <w:rsid w:val="005B269E"/>
    <w:rsid w:val="005E6180"/>
    <w:rsid w:val="00621664"/>
    <w:rsid w:val="0066543A"/>
    <w:rsid w:val="0068349F"/>
    <w:rsid w:val="006D2392"/>
    <w:rsid w:val="006D6B75"/>
    <w:rsid w:val="00793D2A"/>
    <w:rsid w:val="007C428C"/>
    <w:rsid w:val="00804BF3"/>
    <w:rsid w:val="00816CB7"/>
    <w:rsid w:val="0082106F"/>
    <w:rsid w:val="00877772"/>
    <w:rsid w:val="00895296"/>
    <w:rsid w:val="008E6E53"/>
    <w:rsid w:val="00904313"/>
    <w:rsid w:val="009702FD"/>
    <w:rsid w:val="00982D88"/>
    <w:rsid w:val="009B1E08"/>
    <w:rsid w:val="00A00A59"/>
    <w:rsid w:val="00A105CE"/>
    <w:rsid w:val="00A3038C"/>
    <w:rsid w:val="00AC7150"/>
    <w:rsid w:val="00B04753"/>
    <w:rsid w:val="00B35BA6"/>
    <w:rsid w:val="00B51E5C"/>
    <w:rsid w:val="00B5400A"/>
    <w:rsid w:val="00B95DD2"/>
    <w:rsid w:val="00BB6745"/>
    <w:rsid w:val="00BC15D6"/>
    <w:rsid w:val="00C50ABF"/>
    <w:rsid w:val="00C8147D"/>
    <w:rsid w:val="00D05BCA"/>
    <w:rsid w:val="00F7545C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9F"/>
    <w:pPr>
      <w:spacing w:after="200" w:line="276" w:lineRule="auto"/>
    </w:pPr>
    <w:rPr>
      <w:kern w:val="3"/>
      <w:sz w:val="28"/>
      <w:szCs w:val="28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56327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63278"/>
    <w:rPr>
      <w:rFonts w:eastAsia="Times New Roman" w:cs="Times New Roman"/>
      <w:b/>
      <w:bCs/>
      <w:kern w:val="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63278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32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632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CB7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B651D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2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261">
              <w:marLeft w:val="0"/>
              <w:marRight w:val="0"/>
              <w:marTop w:val="272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rogdestve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999</Words>
  <Characters>5698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на лучшее новогоднее оформление предприятий, учреждений, организаций и территорий сельского поселения Рождествено муниципального района Волжский Самарской области в рамках празднования  Нового 2020 года и Рождества Христов</dc:title>
  <dc:subject/>
  <dc:creator>Владимир</dc:creator>
  <cp:keywords/>
  <dc:description/>
  <cp:lastModifiedBy>Admin</cp:lastModifiedBy>
  <cp:revision>3</cp:revision>
  <cp:lastPrinted>2019-11-29T09:56:00Z</cp:lastPrinted>
  <dcterms:created xsi:type="dcterms:W3CDTF">2019-12-02T07:17:00Z</dcterms:created>
  <dcterms:modified xsi:type="dcterms:W3CDTF">2019-12-04T06:23:00Z</dcterms:modified>
</cp:coreProperties>
</file>