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793A4" w14:textId="77777777" w:rsidR="00C17078" w:rsidRPr="000C135E" w:rsidRDefault="00C17078" w:rsidP="00C170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3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СОБРАНИЕ ПРЕДСТАВИТЕЛЕЙ</w:t>
      </w:r>
    </w:p>
    <w:p w14:paraId="2FC7E521" w14:textId="77777777" w:rsidR="00C17078" w:rsidRPr="000C135E" w:rsidRDefault="00C17078" w:rsidP="00C17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35E">
        <w:rPr>
          <w:rFonts w:ascii="Times New Roman" w:hAnsi="Times New Roman" w:cs="Times New Roman"/>
          <w:b/>
          <w:sz w:val="28"/>
          <w:szCs w:val="28"/>
        </w:rPr>
        <w:t>сельского поселения Рождествено</w:t>
      </w:r>
    </w:p>
    <w:p w14:paraId="22ADE1DB" w14:textId="77777777" w:rsidR="00C17078" w:rsidRPr="000C135E" w:rsidRDefault="00C17078" w:rsidP="00C17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35E"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</w:t>
      </w:r>
    </w:p>
    <w:p w14:paraId="03BE5140" w14:textId="77777777" w:rsidR="00C17078" w:rsidRPr="000C135E" w:rsidRDefault="00C17078" w:rsidP="00C17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35E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373FAAB0" w14:textId="77777777" w:rsidR="00C17078" w:rsidRPr="000C135E" w:rsidRDefault="00C17078" w:rsidP="00C17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5E">
        <w:rPr>
          <w:rFonts w:ascii="Times New Roman" w:hAnsi="Times New Roman" w:cs="Times New Roman"/>
          <w:sz w:val="28"/>
          <w:szCs w:val="28"/>
        </w:rPr>
        <w:t xml:space="preserve">Третьего созыва </w:t>
      </w:r>
    </w:p>
    <w:p w14:paraId="208402BF" w14:textId="77777777" w:rsidR="00C17078" w:rsidRPr="000C135E" w:rsidRDefault="00C17078" w:rsidP="00C17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6A26F1" w14:textId="77777777" w:rsidR="00C17078" w:rsidRPr="000C135E" w:rsidRDefault="00C17078" w:rsidP="00C17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35E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A649EF4" w14:textId="77777777" w:rsidR="00C17078" w:rsidRPr="000C135E" w:rsidRDefault="00C17078" w:rsidP="00C170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35E">
        <w:rPr>
          <w:rFonts w:ascii="Times New Roman" w:hAnsi="Times New Roman" w:cs="Times New Roman"/>
          <w:b/>
          <w:sz w:val="28"/>
          <w:szCs w:val="28"/>
        </w:rPr>
        <w:t xml:space="preserve">«27» января 2020 г. </w:t>
      </w:r>
      <w:r w:rsidRPr="000C135E">
        <w:rPr>
          <w:rFonts w:ascii="Times New Roman" w:hAnsi="Times New Roman" w:cs="Times New Roman"/>
          <w:b/>
          <w:sz w:val="28"/>
          <w:szCs w:val="28"/>
        </w:rPr>
        <w:tab/>
      </w:r>
      <w:r w:rsidRPr="000C135E">
        <w:rPr>
          <w:rFonts w:ascii="Times New Roman" w:hAnsi="Times New Roman" w:cs="Times New Roman"/>
          <w:b/>
          <w:sz w:val="28"/>
          <w:szCs w:val="28"/>
        </w:rPr>
        <w:tab/>
      </w:r>
      <w:r w:rsidRPr="000C135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№ 4</w:t>
      </w:r>
    </w:p>
    <w:p w14:paraId="2132C159" w14:textId="77777777" w:rsidR="00C17078" w:rsidRPr="000C135E" w:rsidRDefault="00C17078" w:rsidP="00C170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302A7B" w14:textId="77777777" w:rsidR="00C17078" w:rsidRPr="000C135E" w:rsidRDefault="00C17078" w:rsidP="00C17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35E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Представителей сельского поселения Рождествено Самарской области от 25.12.2019 №54 «Об утверждении бюджета сельского поселения Рождествено</w:t>
      </w:r>
    </w:p>
    <w:p w14:paraId="59DA7E88" w14:textId="77777777" w:rsidR="00C17078" w:rsidRPr="000C135E" w:rsidRDefault="00C17078" w:rsidP="00C170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35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Волжский Самарской области на 2020 год и плановый период 2021-2022 годов» </w:t>
      </w:r>
    </w:p>
    <w:p w14:paraId="2E351D0C" w14:textId="77777777" w:rsidR="00C17078" w:rsidRPr="000C135E" w:rsidRDefault="00C17078" w:rsidP="00C170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35E">
        <w:rPr>
          <w:rFonts w:ascii="Times New Roman" w:hAnsi="Times New Roman" w:cs="Times New Roman"/>
          <w:sz w:val="28"/>
          <w:szCs w:val="28"/>
        </w:rPr>
        <w:t xml:space="preserve">                  Руководствуясь Бюджетным кодексом Российской Федерации, Положением о бюджетном процессе в сельском поселении Рождествено, Уставом сельского поселения Рождествено муниципального района Волжский Самарской области, Собрание Представителей сельского поселения Рождествено РЕШИЛО:</w:t>
      </w:r>
    </w:p>
    <w:p w14:paraId="46A80F94" w14:textId="77777777" w:rsidR="00C17078" w:rsidRPr="000C135E" w:rsidRDefault="00C17078" w:rsidP="00C17078">
      <w:pPr>
        <w:spacing w:after="0" w:line="240" w:lineRule="auto"/>
        <w:ind w:firstLine="709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0C135E">
        <w:rPr>
          <w:rStyle w:val="tocnumber"/>
          <w:rFonts w:ascii="Times New Roman" w:hAnsi="Times New Roman" w:cs="Times New Roman"/>
          <w:b/>
          <w:sz w:val="28"/>
          <w:szCs w:val="28"/>
        </w:rPr>
        <w:t>Статья 1</w:t>
      </w:r>
    </w:p>
    <w:p w14:paraId="386A7FC7" w14:textId="77777777" w:rsidR="00C17078" w:rsidRPr="000C135E" w:rsidRDefault="00C17078" w:rsidP="00C17078">
      <w:pPr>
        <w:spacing w:after="0" w:line="240" w:lineRule="auto"/>
        <w:ind w:firstLine="709"/>
        <w:rPr>
          <w:rStyle w:val="tocnumber"/>
          <w:rFonts w:ascii="Times New Roman" w:hAnsi="Times New Roman" w:cs="Times New Roman"/>
          <w:sz w:val="28"/>
          <w:szCs w:val="28"/>
        </w:rPr>
      </w:pPr>
      <w:r w:rsidRPr="000C135E">
        <w:rPr>
          <w:rStyle w:val="tocnumber"/>
          <w:rFonts w:ascii="Times New Roman" w:hAnsi="Times New Roman" w:cs="Times New Roman"/>
          <w:sz w:val="28"/>
          <w:szCs w:val="28"/>
        </w:rPr>
        <w:t>Внести в решение Собрания Представителей Волжского района Самарской области от 25.12.2019 №54 «Об утверждении бюджета сельского поселения Рождествено муниципального района Волжский Самарской области на 2020 год и плановый период 2021-2022 годов» следующие изменения:</w:t>
      </w:r>
    </w:p>
    <w:p w14:paraId="68B4B50E" w14:textId="77777777" w:rsidR="00C17078" w:rsidRPr="000C135E" w:rsidRDefault="00C17078" w:rsidP="00C17078">
      <w:pPr>
        <w:spacing w:after="0" w:line="240" w:lineRule="auto"/>
        <w:ind w:firstLine="709"/>
        <w:rPr>
          <w:rStyle w:val="tocnumber"/>
          <w:rFonts w:ascii="Times New Roman" w:hAnsi="Times New Roman" w:cs="Times New Roman"/>
          <w:sz w:val="28"/>
          <w:szCs w:val="28"/>
        </w:rPr>
      </w:pPr>
      <w:r w:rsidRPr="000C135E">
        <w:rPr>
          <w:rStyle w:val="tocnumber"/>
          <w:rFonts w:ascii="Times New Roman" w:hAnsi="Times New Roman" w:cs="Times New Roman"/>
          <w:sz w:val="28"/>
          <w:szCs w:val="28"/>
        </w:rPr>
        <w:t>1.Пункт 1 Статьи 1 изложить в следующей редакции:</w:t>
      </w:r>
    </w:p>
    <w:p w14:paraId="7792CA07" w14:textId="77777777" w:rsidR="00C17078" w:rsidRPr="000C135E" w:rsidRDefault="00C17078" w:rsidP="00C1707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0C135E">
        <w:rPr>
          <w:rStyle w:val="tocnumber"/>
          <w:rFonts w:ascii="Times New Roman" w:hAnsi="Times New Roman" w:cs="Times New Roman"/>
          <w:sz w:val="28"/>
          <w:szCs w:val="28"/>
        </w:rPr>
        <w:t>1. Утвердить основные характеристики бюджета сельского поселения Рождествено на 2020год:</w:t>
      </w:r>
    </w:p>
    <w:p w14:paraId="555D569E" w14:textId="77777777" w:rsidR="00C17078" w:rsidRPr="000C135E" w:rsidRDefault="00C17078" w:rsidP="00C1707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0C135E">
        <w:rPr>
          <w:rStyle w:val="tocnumber"/>
          <w:rFonts w:ascii="Times New Roman" w:hAnsi="Times New Roman" w:cs="Times New Roman"/>
          <w:sz w:val="28"/>
          <w:szCs w:val="28"/>
        </w:rPr>
        <w:t>общий объем доходов -53 934,743 тыс. рублей;</w:t>
      </w:r>
    </w:p>
    <w:p w14:paraId="78D0D0C6" w14:textId="77777777" w:rsidR="00C17078" w:rsidRPr="000C135E" w:rsidRDefault="00C17078" w:rsidP="00C1707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0C135E">
        <w:rPr>
          <w:rStyle w:val="tocnumber"/>
          <w:rFonts w:ascii="Times New Roman" w:hAnsi="Times New Roman" w:cs="Times New Roman"/>
          <w:sz w:val="28"/>
          <w:szCs w:val="28"/>
        </w:rPr>
        <w:t>общий объем расходов -54 569,378 тыс. рублей;</w:t>
      </w:r>
    </w:p>
    <w:p w14:paraId="7DE632EA" w14:textId="77777777" w:rsidR="00C17078" w:rsidRPr="000C135E" w:rsidRDefault="00C17078" w:rsidP="00C1707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0C135E">
        <w:rPr>
          <w:rStyle w:val="tocnumber"/>
          <w:rFonts w:ascii="Times New Roman" w:hAnsi="Times New Roman" w:cs="Times New Roman"/>
          <w:sz w:val="28"/>
          <w:szCs w:val="28"/>
        </w:rPr>
        <w:t xml:space="preserve">дефицит/профицит – 634,635 тыс. рублей. </w:t>
      </w:r>
    </w:p>
    <w:p w14:paraId="033C25EF" w14:textId="77777777" w:rsidR="00C17078" w:rsidRPr="000C135E" w:rsidRDefault="00C17078" w:rsidP="00C17078">
      <w:pPr>
        <w:spacing w:after="0" w:line="240" w:lineRule="auto"/>
        <w:ind w:firstLine="709"/>
        <w:rPr>
          <w:rStyle w:val="tocnumber"/>
          <w:rFonts w:ascii="Times New Roman" w:hAnsi="Times New Roman" w:cs="Times New Roman"/>
          <w:sz w:val="28"/>
          <w:szCs w:val="28"/>
        </w:rPr>
      </w:pPr>
      <w:r w:rsidRPr="000C135E">
        <w:rPr>
          <w:rStyle w:val="tocnumber"/>
          <w:rFonts w:ascii="Times New Roman" w:hAnsi="Times New Roman" w:cs="Times New Roman"/>
          <w:sz w:val="28"/>
          <w:szCs w:val="28"/>
        </w:rPr>
        <w:t>2. Статью 3 изложить в следующей редакции:</w:t>
      </w:r>
    </w:p>
    <w:p w14:paraId="3587FD18" w14:textId="77777777" w:rsidR="00C17078" w:rsidRPr="000C135E" w:rsidRDefault="00C17078" w:rsidP="00C1707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0C135E">
        <w:rPr>
          <w:rStyle w:val="tocnumber"/>
          <w:rFonts w:ascii="Times New Roman" w:hAnsi="Times New Roman" w:cs="Times New Roman"/>
          <w:sz w:val="28"/>
          <w:szCs w:val="28"/>
        </w:rPr>
        <w:t>1. Утвердить объем межбюджетных трансфертов, получаемых из других бюджетов бюджетной системы Российской Федерации:</w:t>
      </w:r>
    </w:p>
    <w:p w14:paraId="3D054F33" w14:textId="77777777" w:rsidR="00C17078" w:rsidRPr="000C135E" w:rsidRDefault="00C17078" w:rsidP="00C1707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0C135E">
        <w:rPr>
          <w:rStyle w:val="tocnumber"/>
          <w:rFonts w:ascii="Times New Roman" w:hAnsi="Times New Roman" w:cs="Times New Roman"/>
          <w:sz w:val="28"/>
          <w:szCs w:val="28"/>
        </w:rPr>
        <w:t>в 2020 году – в сумме 13 242,022 тыс. рублей;</w:t>
      </w:r>
    </w:p>
    <w:p w14:paraId="0FBC1AF7" w14:textId="77777777" w:rsidR="00C17078" w:rsidRPr="000C135E" w:rsidRDefault="00C17078" w:rsidP="00C1707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0C135E">
        <w:rPr>
          <w:rStyle w:val="tocnumber"/>
          <w:rFonts w:ascii="Times New Roman" w:hAnsi="Times New Roman" w:cs="Times New Roman"/>
          <w:sz w:val="28"/>
          <w:szCs w:val="28"/>
        </w:rPr>
        <w:t>в 2021 году - в сумме 10 230,023 тыс. рублей;</w:t>
      </w:r>
    </w:p>
    <w:p w14:paraId="3E633B7D" w14:textId="77777777" w:rsidR="00C17078" w:rsidRPr="000C135E" w:rsidRDefault="00C17078" w:rsidP="00C1707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0C135E">
        <w:rPr>
          <w:rStyle w:val="tocnumber"/>
          <w:rFonts w:ascii="Times New Roman" w:hAnsi="Times New Roman" w:cs="Times New Roman"/>
          <w:sz w:val="28"/>
          <w:szCs w:val="28"/>
        </w:rPr>
        <w:t>в 2022 году - в сумме 10 230,023 тыс. рублей.</w:t>
      </w:r>
    </w:p>
    <w:p w14:paraId="7FEE085E" w14:textId="77777777" w:rsidR="00C17078" w:rsidRPr="000C135E" w:rsidRDefault="00C17078" w:rsidP="00C1707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0C135E">
        <w:rPr>
          <w:rStyle w:val="tocnumber"/>
          <w:rFonts w:ascii="Times New Roman" w:hAnsi="Times New Roman" w:cs="Times New Roman"/>
          <w:sz w:val="28"/>
          <w:szCs w:val="28"/>
        </w:rPr>
        <w:t>2. Утвердить объем безвозмездных поступлений в доход местного бюджета:</w:t>
      </w:r>
    </w:p>
    <w:p w14:paraId="69C3F5CF" w14:textId="77777777" w:rsidR="00C17078" w:rsidRPr="000C135E" w:rsidRDefault="00C17078" w:rsidP="00C1707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0C135E">
        <w:rPr>
          <w:rStyle w:val="tocnumber"/>
          <w:rFonts w:ascii="Times New Roman" w:hAnsi="Times New Roman" w:cs="Times New Roman"/>
          <w:sz w:val="28"/>
          <w:szCs w:val="28"/>
        </w:rPr>
        <w:t>в 2020 году – в сумме 13 242,022 тыс. рублей;</w:t>
      </w:r>
    </w:p>
    <w:p w14:paraId="1DB9E330" w14:textId="77777777" w:rsidR="00C17078" w:rsidRPr="000C135E" w:rsidRDefault="00C17078" w:rsidP="00C1707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0C135E">
        <w:rPr>
          <w:rStyle w:val="tocnumber"/>
          <w:rFonts w:ascii="Times New Roman" w:hAnsi="Times New Roman" w:cs="Times New Roman"/>
          <w:sz w:val="28"/>
          <w:szCs w:val="28"/>
        </w:rPr>
        <w:t>в 2021 году - в сумме 10 230,023 тыс. рублей;</w:t>
      </w:r>
    </w:p>
    <w:p w14:paraId="7F4D6BDF" w14:textId="77777777" w:rsidR="00C17078" w:rsidRPr="000C135E" w:rsidRDefault="00C17078" w:rsidP="00C1707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0C135E">
        <w:rPr>
          <w:rStyle w:val="tocnumber"/>
          <w:rFonts w:ascii="Times New Roman" w:hAnsi="Times New Roman" w:cs="Times New Roman"/>
          <w:sz w:val="28"/>
          <w:szCs w:val="28"/>
        </w:rPr>
        <w:t>в 2022 году - в сумме 10 230,023 тыс. рублей.</w:t>
      </w:r>
    </w:p>
    <w:p w14:paraId="34198ACB" w14:textId="77777777" w:rsidR="005354CA" w:rsidRDefault="00C17078" w:rsidP="00C1707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0C135E">
        <w:rPr>
          <w:rStyle w:val="tocnumber"/>
          <w:rFonts w:ascii="Times New Roman" w:hAnsi="Times New Roman" w:cs="Times New Roman"/>
          <w:sz w:val="28"/>
          <w:szCs w:val="28"/>
        </w:rPr>
        <w:t xml:space="preserve">3. </w:t>
      </w:r>
      <w:r w:rsidR="005354CA">
        <w:rPr>
          <w:rStyle w:val="tocnumber"/>
          <w:rFonts w:ascii="Times New Roman" w:hAnsi="Times New Roman" w:cs="Times New Roman"/>
          <w:sz w:val="28"/>
          <w:szCs w:val="28"/>
        </w:rPr>
        <w:t>Статью 7 изложить в следующей редакции:</w:t>
      </w:r>
    </w:p>
    <w:p w14:paraId="58303622" w14:textId="7AFD2A53" w:rsidR="00C17078" w:rsidRPr="000C135E" w:rsidRDefault="005354CA" w:rsidP="00C1707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Утвердить в</w:t>
      </w:r>
      <w:r w:rsidR="00C17078" w:rsidRPr="000C135E">
        <w:rPr>
          <w:rStyle w:val="tocnumber"/>
          <w:rFonts w:ascii="Times New Roman" w:hAnsi="Times New Roman" w:cs="Times New Roman"/>
          <w:sz w:val="28"/>
          <w:szCs w:val="28"/>
        </w:rPr>
        <w:t>едомственн</w:t>
      </w:r>
      <w:r>
        <w:rPr>
          <w:rStyle w:val="tocnumber"/>
          <w:rFonts w:ascii="Times New Roman" w:hAnsi="Times New Roman" w:cs="Times New Roman"/>
          <w:sz w:val="28"/>
          <w:szCs w:val="28"/>
        </w:rPr>
        <w:t>ую</w:t>
      </w:r>
      <w:r w:rsidR="00C17078" w:rsidRPr="000C135E">
        <w:rPr>
          <w:rStyle w:val="tocnumber"/>
          <w:rFonts w:ascii="Times New Roman" w:hAnsi="Times New Roman" w:cs="Times New Roman"/>
          <w:sz w:val="28"/>
          <w:szCs w:val="28"/>
        </w:rPr>
        <w:t xml:space="preserve"> структур</w:t>
      </w:r>
      <w:r>
        <w:rPr>
          <w:rStyle w:val="tocnumber"/>
          <w:rFonts w:ascii="Times New Roman" w:hAnsi="Times New Roman" w:cs="Times New Roman"/>
          <w:sz w:val="28"/>
          <w:szCs w:val="28"/>
        </w:rPr>
        <w:t>у</w:t>
      </w:r>
      <w:r w:rsidR="00C17078" w:rsidRPr="000C135E">
        <w:rPr>
          <w:rStyle w:val="tocnumber"/>
          <w:rFonts w:ascii="Times New Roman" w:hAnsi="Times New Roman" w:cs="Times New Roman"/>
          <w:sz w:val="28"/>
          <w:szCs w:val="28"/>
        </w:rPr>
        <w:t xml:space="preserve"> расходов местного бюджета на 2020 год</w:t>
      </w:r>
      <w:r>
        <w:rPr>
          <w:rStyle w:val="tocnumber"/>
          <w:rFonts w:ascii="Times New Roman" w:hAnsi="Times New Roman" w:cs="Times New Roman"/>
          <w:sz w:val="28"/>
          <w:szCs w:val="28"/>
        </w:rPr>
        <w:t>, согласно приложению№3 к настоящему решению.</w:t>
      </w:r>
    </w:p>
    <w:p w14:paraId="4C999463" w14:textId="77777777" w:rsidR="00C17078" w:rsidRPr="000C135E" w:rsidRDefault="00C17078" w:rsidP="00C17078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0C135E">
        <w:rPr>
          <w:rStyle w:val="tocnumber"/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p w14:paraId="53139C48" w14:textId="77777777" w:rsidR="00E635CE" w:rsidRDefault="00C17078" w:rsidP="00C17078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0C135E">
        <w:rPr>
          <w:rStyle w:val="tocnumber"/>
          <w:rFonts w:ascii="Times New Roman" w:hAnsi="Times New Roman" w:cs="Times New Roman"/>
          <w:sz w:val="28"/>
          <w:szCs w:val="28"/>
        </w:rPr>
        <w:t xml:space="preserve">4. </w:t>
      </w:r>
      <w:r w:rsidR="00E635CE">
        <w:rPr>
          <w:rStyle w:val="tocnumber"/>
          <w:rFonts w:ascii="Times New Roman" w:hAnsi="Times New Roman" w:cs="Times New Roman"/>
          <w:sz w:val="28"/>
          <w:szCs w:val="28"/>
        </w:rPr>
        <w:t>Статью 9 изложить в следующей редакции:</w:t>
      </w:r>
    </w:p>
    <w:p w14:paraId="25C9533A" w14:textId="39D82DFE" w:rsidR="00FA6887" w:rsidRDefault="00E635CE" w:rsidP="00E635CE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Утвердить р</w:t>
      </w:r>
      <w:r w:rsidR="00C17078" w:rsidRPr="000C135E">
        <w:rPr>
          <w:rStyle w:val="tocnumber"/>
          <w:rFonts w:ascii="Times New Roman" w:hAnsi="Times New Roman" w:cs="Times New Roman"/>
          <w:sz w:val="28"/>
          <w:szCs w:val="28"/>
        </w:rPr>
        <w:t>аспределение бюджетных ассигнований по разделам, подразделам, целевым статьям (муниципальным программам сельского поселения Рождествено и непрограммным направлениям деятельности), и видам расходов местного бюджета классификации расходов бюджетов бюджетной классификации Российской Федерации в ведомственной структуре расходов местного бюджета на 2020 год</w:t>
      </w:r>
      <w:r>
        <w:rPr>
          <w:rStyle w:val="tocnumber"/>
          <w:rFonts w:ascii="Times New Roman" w:hAnsi="Times New Roman" w:cs="Times New Roman"/>
          <w:sz w:val="28"/>
          <w:szCs w:val="28"/>
        </w:rPr>
        <w:t>, согласно приложению №5 к настоящему решению.</w:t>
      </w:r>
    </w:p>
    <w:p w14:paraId="356934BA" w14:textId="77777777" w:rsidR="00E635CE" w:rsidRPr="00E635CE" w:rsidRDefault="00E635CE" w:rsidP="00E63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E862D4" w14:textId="136009FD" w:rsidR="009D6B03" w:rsidRPr="000C135E" w:rsidRDefault="00AE78C8" w:rsidP="009D6B03">
      <w:pPr>
        <w:spacing w:after="0" w:line="240" w:lineRule="auto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 xml:space="preserve">          </w:t>
      </w:r>
      <w:r w:rsidR="009D6B03" w:rsidRPr="000C135E">
        <w:rPr>
          <w:rStyle w:val="tocnumber"/>
          <w:rFonts w:ascii="Times New Roman" w:hAnsi="Times New Roman" w:cs="Times New Roman"/>
          <w:sz w:val="28"/>
          <w:szCs w:val="28"/>
        </w:rPr>
        <w:t>5. Статью 11 изложить в следующей редакции</w:t>
      </w:r>
    </w:p>
    <w:p w14:paraId="0A244346" w14:textId="77777777" w:rsidR="009D6B03" w:rsidRPr="000C135E" w:rsidRDefault="009D6B03" w:rsidP="009D6B0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0C135E">
        <w:rPr>
          <w:rStyle w:val="tocnumber"/>
          <w:rFonts w:ascii="Times New Roman" w:hAnsi="Times New Roman" w:cs="Times New Roman"/>
          <w:sz w:val="28"/>
          <w:szCs w:val="28"/>
        </w:rPr>
        <w:t>Утвердить объем межбюджетных трансфертов, предоставляемых другим бюджетам бюджетной системы Российской Федерации:</w:t>
      </w:r>
    </w:p>
    <w:p w14:paraId="2C358941" w14:textId="1CEF8EC8" w:rsidR="009D6B03" w:rsidRPr="000C135E" w:rsidRDefault="009D6B03" w:rsidP="009D6B0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0C135E">
        <w:rPr>
          <w:rStyle w:val="tocnumber"/>
          <w:rFonts w:ascii="Times New Roman" w:hAnsi="Times New Roman" w:cs="Times New Roman"/>
          <w:sz w:val="28"/>
          <w:szCs w:val="28"/>
        </w:rPr>
        <w:t xml:space="preserve">в 2020 году – в сумме </w:t>
      </w:r>
      <w:r w:rsidR="00630EF3">
        <w:rPr>
          <w:rStyle w:val="tocnumber"/>
          <w:rFonts w:ascii="Times New Roman" w:hAnsi="Times New Roman" w:cs="Times New Roman"/>
          <w:sz w:val="28"/>
          <w:szCs w:val="28"/>
        </w:rPr>
        <w:t>608</w:t>
      </w:r>
      <w:r w:rsidRPr="000C135E">
        <w:rPr>
          <w:rStyle w:val="tocnumber"/>
          <w:rFonts w:ascii="Times New Roman" w:hAnsi="Times New Roman" w:cs="Times New Roman"/>
          <w:sz w:val="28"/>
          <w:szCs w:val="28"/>
        </w:rPr>
        <w:t>,</w:t>
      </w:r>
      <w:r w:rsidR="00630EF3">
        <w:rPr>
          <w:rStyle w:val="tocnumber"/>
          <w:rFonts w:ascii="Times New Roman" w:hAnsi="Times New Roman" w:cs="Times New Roman"/>
          <w:sz w:val="28"/>
          <w:szCs w:val="28"/>
        </w:rPr>
        <w:t>788</w:t>
      </w:r>
      <w:r w:rsidRPr="000C135E">
        <w:rPr>
          <w:rStyle w:val="tocnumber"/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CDF5EA1" w14:textId="77777777" w:rsidR="009D6B03" w:rsidRPr="000C135E" w:rsidRDefault="009D6B03" w:rsidP="009D6B0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0C135E">
        <w:rPr>
          <w:rStyle w:val="tocnumber"/>
          <w:rFonts w:ascii="Times New Roman" w:hAnsi="Times New Roman" w:cs="Times New Roman"/>
          <w:sz w:val="28"/>
          <w:szCs w:val="28"/>
        </w:rPr>
        <w:t>в 2021 году – в сумме 0,000 тыс. рублей;</w:t>
      </w:r>
    </w:p>
    <w:p w14:paraId="403DFC10" w14:textId="77777777" w:rsidR="009D6B03" w:rsidRPr="000C135E" w:rsidRDefault="009D6B03" w:rsidP="009D6B03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0C135E">
        <w:rPr>
          <w:rStyle w:val="tocnumber"/>
          <w:rFonts w:ascii="Times New Roman" w:hAnsi="Times New Roman" w:cs="Times New Roman"/>
          <w:sz w:val="28"/>
          <w:szCs w:val="28"/>
        </w:rPr>
        <w:t>в 2022 году - в сумме 0,000 тыс. рублей.</w:t>
      </w:r>
    </w:p>
    <w:p w14:paraId="6FFD21EA" w14:textId="0E9983FE" w:rsidR="00E635CE" w:rsidRDefault="009D6B03" w:rsidP="009D6B03">
      <w:pPr>
        <w:rPr>
          <w:rStyle w:val="tocnumber"/>
          <w:rFonts w:ascii="Times New Roman" w:hAnsi="Times New Roman" w:cs="Times New Roman"/>
          <w:sz w:val="28"/>
          <w:szCs w:val="28"/>
        </w:rPr>
      </w:pPr>
      <w:r w:rsidRPr="000C135E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AE78C8">
        <w:rPr>
          <w:rStyle w:val="tocnumber"/>
          <w:rFonts w:ascii="Times New Roman" w:hAnsi="Times New Roman" w:cs="Times New Roman"/>
          <w:sz w:val="28"/>
          <w:szCs w:val="28"/>
        </w:rPr>
        <w:t xml:space="preserve">        </w:t>
      </w:r>
      <w:r w:rsidRPr="000C135E">
        <w:rPr>
          <w:rStyle w:val="tocnumber"/>
          <w:rFonts w:ascii="Times New Roman" w:hAnsi="Times New Roman" w:cs="Times New Roman"/>
          <w:sz w:val="28"/>
          <w:szCs w:val="28"/>
        </w:rPr>
        <w:t xml:space="preserve"> 6. П</w:t>
      </w:r>
      <w:r w:rsidR="00E635CE">
        <w:rPr>
          <w:rStyle w:val="tocnumber"/>
          <w:rFonts w:ascii="Times New Roman" w:hAnsi="Times New Roman" w:cs="Times New Roman"/>
          <w:sz w:val="28"/>
          <w:szCs w:val="28"/>
        </w:rPr>
        <w:t>ункт 1 Статьи 13 изложить в следующей редакции:</w:t>
      </w:r>
    </w:p>
    <w:p w14:paraId="3A5AEAA4" w14:textId="7BA4C8B2" w:rsidR="009D6B03" w:rsidRPr="000C135E" w:rsidRDefault="009D6B03" w:rsidP="009D6B03">
      <w:pPr>
        <w:rPr>
          <w:rStyle w:val="tocnumber"/>
          <w:rFonts w:ascii="Times New Roman" w:hAnsi="Times New Roman" w:cs="Times New Roman"/>
          <w:sz w:val="28"/>
          <w:szCs w:val="28"/>
        </w:rPr>
      </w:pPr>
      <w:r w:rsidRPr="000C135E">
        <w:rPr>
          <w:rStyle w:val="tocnumber"/>
          <w:rFonts w:ascii="Times New Roman" w:hAnsi="Times New Roman" w:cs="Times New Roman"/>
          <w:sz w:val="28"/>
          <w:szCs w:val="28"/>
        </w:rPr>
        <w:t>«</w:t>
      </w:r>
      <w:r w:rsidR="00E635CE">
        <w:rPr>
          <w:rStyle w:val="tocnumber"/>
          <w:rFonts w:ascii="Times New Roman" w:hAnsi="Times New Roman" w:cs="Times New Roman"/>
          <w:sz w:val="28"/>
          <w:szCs w:val="28"/>
        </w:rPr>
        <w:t>1. Утвердить и</w:t>
      </w:r>
      <w:r w:rsidRPr="000C135E">
        <w:rPr>
          <w:rStyle w:val="tocnumber"/>
          <w:rFonts w:ascii="Times New Roman" w:hAnsi="Times New Roman" w:cs="Times New Roman"/>
          <w:sz w:val="28"/>
          <w:szCs w:val="28"/>
        </w:rPr>
        <w:t>сточники внутреннего финансирования дефицита бюджета сельского поселения Рождествено на 2020 год</w:t>
      </w:r>
      <w:r w:rsidR="00E635CE">
        <w:rPr>
          <w:rStyle w:val="tocnumber"/>
          <w:rFonts w:ascii="Times New Roman" w:hAnsi="Times New Roman" w:cs="Times New Roman"/>
          <w:sz w:val="28"/>
          <w:szCs w:val="28"/>
        </w:rPr>
        <w:t>, согласно приложению№7 к настоящему решению.</w:t>
      </w:r>
    </w:p>
    <w:p w14:paraId="3330D3E1" w14:textId="7B4AD61E" w:rsidR="0077625E" w:rsidRPr="000C135E" w:rsidRDefault="00AE78C8" w:rsidP="0077625E">
      <w:pPr>
        <w:spacing w:after="0" w:line="240" w:lineRule="auto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 xml:space="preserve">          </w:t>
      </w:r>
      <w:r w:rsidR="0077625E" w:rsidRPr="000C135E">
        <w:rPr>
          <w:rStyle w:val="tocnumber"/>
          <w:rFonts w:ascii="Times New Roman" w:hAnsi="Times New Roman" w:cs="Times New Roman"/>
          <w:sz w:val="28"/>
          <w:szCs w:val="28"/>
        </w:rPr>
        <w:t>7. Статью 14 изложить в следующей редакции:</w:t>
      </w:r>
    </w:p>
    <w:p w14:paraId="733D289D" w14:textId="77777777" w:rsidR="0077625E" w:rsidRPr="000C135E" w:rsidRDefault="0077625E" w:rsidP="0077625E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0C135E">
        <w:rPr>
          <w:rStyle w:val="tocnumber"/>
          <w:rFonts w:ascii="Times New Roman" w:hAnsi="Times New Roman" w:cs="Times New Roman"/>
          <w:sz w:val="28"/>
          <w:szCs w:val="28"/>
        </w:rPr>
        <w:t>Учесть в бюджете поселения Рождествено на 2020 год и на плановый период 2021 и 2022 годов поступления средств на осуществление полномочий по первичному воинскому учету на территориях, где отсутствуют военные комиссариаты:</w:t>
      </w:r>
    </w:p>
    <w:p w14:paraId="0C4C12FD" w14:textId="77777777" w:rsidR="0077625E" w:rsidRPr="000C135E" w:rsidRDefault="0077625E" w:rsidP="0077625E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0C135E">
        <w:rPr>
          <w:rStyle w:val="tocnumber"/>
          <w:rFonts w:ascii="Times New Roman" w:hAnsi="Times New Roman" w:cs="Times New Roman"/>
          <w:sz w:val="28"/>
          <w:szCs w:val="28"/>
        </w:rPr>
        <w:t>в 2020 году – 213,620 тыс. рублей;</w:t>
      </w:r>
    </w:p>
    <w:p w14:paraId="5D812270" w14:textId="77777777" w:rsidR="0077625E" w:rsidRPr="000C135E" w:rsidRDefault="0077625E" w:rsidP="0077625E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0C135E">
        <w:rPr>
          <w:rStyle w:val="tocnumber"/>
          <w:rFonts w:ascii="Times New Roman" w:hAnsi="Times New Roman" w:cs="Times New Roman"/>
          <w:sz w:val="28"/>
          <w:szCs w:val="28"/>
        </w:rPr>
        <w:t>в 2021 году – 0,000 тыс. рублей;</w:t>
      </w:r>
    </w:p>
    <w:p w14:paraId="3E131B2C" w14:textId="77777777" w:rsidR="0077625E" w:rsidRPr="000C135E" w:rsidRDefault="0077625E" w:rsidP="0077625E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0C135E">
        <w:rPr>
          <w:rStyle w:val="tocnumber"/>
          <w:rFonts w:ascii="Times New Roman" w:hAnsi="Times New Roman" w:cs="Times New Roman"/>
          <w:sz w:val="28"/>
          <w:szCs w:val="28"/>
        </w:rPr>
        <w:t>в 2022 году – 0,000 тыс. рублей.</w:t>
      </w:r>
    </w:p>
    <w:p w14:paraId="7E0643D1" w14:textId="77777777" w:rsidR="0077625E" w:rsidRPr="000C135E" w:rsidRDefault="0077625E" w:rsidP="0077625E">
      <w:pPr>
        <w:spacing w:after="0" w:line="240" w:lineRule="auto"/>
        <w:rPr>
          <w:rStyle w:val="tocnumber"/>
          <w:rFonts w:ascii="Times New Roman" w:hAnsi="Times New Roman" w:cs="Times New Roman"/>
          <w:sz w:val="28"/>
          <w:szCs w:val="28"/>
        </w:rPr>
      </w:pPr>
    </w:p>
    <w:p w14:paraId="5164AB27" w14:textId="77777777" w:rsidR="0077625E" w:rsidRPr="000C135E" w:rsidRDefault="0077625E" w:rsidP="0077625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C135E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 Статья 2</w:t>
      </w:r>
    </w:p>
    <w:p w14:paraId="1E06C552" w14:textId="77777777" w:rsidR="0077625E" w:rsidRPr="000C135E" w:rsidRDefault="0077625E" w:rsidP="00776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35E">
        <w:rPr>
          <w:rFonts w:ascii="Times New Roman" w:hAnsi="Times New Roman" w:cs="Times New Roman"/>
          <w:sz w:val="28"/>
          <w:szCs w:val="28"/>
        </w:rPr>
        <w:t xml:space="preserve">         Опубликовать настоящее решение в газете «Волжская новь», обнародовать на Интернет-сайте администрации сельского поселения Рождествено.</w:t>
      </w:r>
    </w:p>
    <w:p w14:paraId="04CC9F94" w14:textId="77777777" w:rsidR="0077625E" w:rsidRPr="000C135E" w:rsidRDefault="0077625E" w:rsidP="0077625E">
      <w:pPr>
        <w:spacing w:after="0" w:line="240" w:lineRule="auto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0C135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C135E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  Статья 3</w:t>
      </w:r>
    </w:p>
    <w:p w14:paraId="39129A80" w14:textId="77777777" w:rsidR="0077625E" w:rsidRPr="000C135E" w:rsidRDefault="0077625E" w:rsidP="0077625E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0C135E">
        <w:rPr>
          <w:rStyle w:val="tocnumber"/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подписания.</w:t>
      </w:r>
    </w:p>
    <w:p w14:paraId="19BE0103" w14:textId="77777777" w:rsidR="0077625E" w:rsidRPr="000C135E" w:rsidRDefault="0077625E" w:rsidP="0077625E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</w:p>
    <w:p w14:paraId="2D1B05CF" w14:textId="77777777" w:rsidR="003049B9" w:rsidRPr="000C135E" w:rsidRDefault="0077625E" w:rsidP="003049B9">
      <w:pPr>
        <w:spacing w:after="0" w:line="24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0C135E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14:paraId="37171BEB" w14:textId="74F93176" w:rsidR="006B1A8D" w:rsidRPr="000C135E" w:rsidRDefault="003049B9" w:rsidP="003049B9">
      <w:pPr>
        <w:spacing w:after="0" w:line="240" w:lineRule="auto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0C135E">
        <w:rPr>
          <w:rStyle w:val="tocnumber"/>
          <w:rFonts w:ascii="Times New Roman" w:hAnsi="Times New Roman" w:cs="Times New Roman"/>
          <w:sz w:val="28"/>
          <w:szCs w:val="28"/>
        </w:rPr>
        <w:t xml:space="preserve">      </w:t>
      </w:r>
      <w:r w:rsidR="0077625E" w:rsidRPr="000C135E">
        <w:rPr>
          <w:rStyle w:val="tocnumber"/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r w:rsidR="006B1A8D" w:rsidRPr="000C135E">
        <w:rPr>
          <w:rStyle w:val="tocnumber"/>
          <w:rFonts w:ascii="Times New Roman" w:hAnsi="Times New Roman" w:cs="Times New Roman"/>
          <w:sz w:val="28"/>
          <w:szCs w:val="28"/>
        </w:rPr>
        <w:t xml:space="preserve">        </w:t>
      </w:r>
      <w:r w:rsidR="0077625E" w:rsidRPr="000C135E">
        <w:rPr>
          <w:rStyle w:val="tocnumber"/>
          <w:rFonts w:ascii="Times New Roman" w:hAnsi="Times New Roman" w:cs="Times New Roman"/>
          <w:sz w:val="28"/>
          <w:szCs w:val="28"/>
        </w:rPr>
        <w:t xml:space="preserve">Л.А. Савельева     </w:t>
      </w:r>
    </w:p>
    <w:p w14:paraId="1E342674" w14:textId="48C134E5" w:rsidR="0077625E" w:rsidRPr="000C135E" w:rsidRDefault="0077625E" w:rsidP="003049B9">
      <w:pPr>
        <w:spacing w:after="0" w:line="240" w:lineRule="auto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0C135E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14:paraId="61090C7C" w14:textId="367F6881" w:rsidR="0077625E" w:rsidRPr="000C135E" w:rsidRDefault="0077625E" w:rsidP="0077625E">
      <w:pPr>
        <w:rPr>
          <w:sz w:val="28"/>
          <w:szCs w:val="28"/>
        </w:rPr>
      </w:pPr>
      <w:r w:rsidRPr="000C135E">
        <w:rPr>
          <w:rStyle w:val="tocnumber"/>
          <w:rFonts w:ascii="Times New Roman" w:hAnsi="Times New Roman" w:cs="Times New Roman"/>
          <w:sz w:val="28"/>
          <w:szCs w:val="28"/>
        </w:rPr>
        <w:t xml:space="preserve">      Председатель Собрания Представителей                       </w:t>
      </w:r>
      <w:r w:rsidR="006B1A8D" w:rsidRPr="000C135E">
        <w:rPr>
          <w:rStyle w:val="tocnumber"/>
          <w:rFonts w:ascii="Times New Roman" w:hAnsi="Times New Roman" w:cs="Times New Roman"/>
          <w:sz w:val="28"/>
          <w:szCs w:val="28"/>
        </w:rPr>
        <w:t xml:space="preserve">       </w:t>
      </w:r>
      <w:r w:rsidRPr="000C135E">
        <w:rPr>
          <w:rStyle w:val="tocnumber"/>
          <w:rFonts w:ascii="Times New Roman" w:hAnsi="Times New Roman" w:cs="Times New Roman"/>
          <w:sz w:val="28"/>
          <w:szCs w:val="28"/>
        </w:rPr>
        <w:t xml:space="preserve">Т.П. Усова                            </w:t>
      </w:r>
    </w:p>
    <w:sectPr w:rsidR="0077625E" w:rsidRPr="000C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C0"/>
    <w:rsid w:val="000C135E"/>
    <w:rsid w:val="003049B9"/>
    <w:rsid w:val="005354CA"/>
    <w:rsid w:val="00630EF3"/>
    <w:rsid w:val="006B1A8D"/>
    <w:rsid w:val="0077625E"/>
    <w:rsid w:val="007E4CFB"/>
    <w:rsid w:val="008A5CC0"/>
    <w:rsid w:val="009D6B03"/>
    <w:rsid w:val="00AE78C8"/>
    <w:rsid w:val="00C17078"/>
    <w:rsid w:val="00E635CE"/>
    <w:rsid w:val="00FA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D2A4"/>
  <w15:chartTrackingRefBased/>
  <w15:docId w15:val="{4FA28078-0959-4AC8-B737-AFCA1291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0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basedOn w:val="a0"/>
    <w:uiPriority w:val="99"/>
    <w:rsid w:val="00C17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13</cp:revision>
  <dcterms:created xsi:type="dcterms:W3CDTF">2020-04-28T15:56:00Z</dcterms:created>
  <dcterms:modified xsi:type="dcterms:W3CDTF">2020-04-28T16:15:00Z</dcterms:modified>
</cp:coreProperties>
</file>