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1E" w:rsidRPr="008A4ECE" w:rsidRDefault="0016451E" w:rsidP="001645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16451E" w:rsidRPr="008A4ECE" w:rsidRDefault="0016451E" w:rsidP="001645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16451E" w:rsidRPr="008A4ECE" w:rsidRDefault="0016451E" w:rsidP="001645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b/>
          <w:bCs/>
          <w:caps/>
          <w:kern w:val="28"/>
          <w:sz w:val="28"/>
          <w:szCs w:val="28"/>
        </w:rPr>
        <w:t xml:space="preserve"> </w:t>
      </w:r>
    </w:p>
    <w:p w:rsidR="0016451E" w:rsidRPr="008A4ECE" w:rsidRDefault="0016451E" w:rsidP="0016451E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8A4ECE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6451E" w:rsidRPr="008A4ECE" w:rsidRDefault="0016451E" w:rsidP="0016451E">
      <w:pPr>
        <w:rPr>
          <w:b/>
          <w:bCs/>
          <w:sz w:val="28"/>
          <w:szCs w:val="28"/>
        </w:rPr>
      </w:pPr>
    </w:p>
    <w:p w:rsidR="0016451E" w:rsidRPr="008A4ECE" w:rsidRDefault="0016451E" w:rsidP="0016451E">
      <w:pPr>
        <w:jc w:val="center"/>
        <w:outlineLvl w:val="0"/>
        <w:rPr>
          <w:b/>
          <w:bCs/>
          <w:sz w:val="28"/>
          <w:szCs w:val="28"/>
        </w:rPr>
      </w:pPr>
      <w:r w:rsidRPr="008A4ECE">
        <w:rPr>
          <w:b/>
          <w:bCs/>
          <w:sz w:val="28"/>
          <w:szCs w:val="28"/>
        </w:rPr>
        <w:t>ПОСТАНОВЛЕНИЕ</w:t>
      </w:r>
    </w:p>
    <w:p w:rsidR="0016451E" w:rsidRDefault="0016451E" w:rsidP="0016451E">
      <w:pPr>
        <w:pStyle w:val="ConsPlusTitle"/>
        <w:widowControl/>
        <w:contextualSpacing/>
        <w:rPr>
          <w:b w:val="0"/>
          <w:sz w:val="24"/>
          <w:szCs w:val="24"/>
        </w:rPr>
      </w:pPr>
    </w:p>
    <w:p w:rsidR="0016451E" w:rsidRDefault="0016451E" w:rsidP="0016451E">
      <w:pPr>
        <w:contextualSpacing/>
      </w:pPr>
    </w:p>
    <w:p w:rsidR="0016451E" w:rsidRDefault="0016451E" w:rsidP="0016451E">
      <w:pPr>
        <w:contextualSpacing/>
      </w:pPr>
    </w:p>
    <w:p w:rsidR="0016451E" w:rsidRDefault="0016451E" w:rsidP="0016451E">
      <w:pPr>
        <w:tabs>
          <w:tab w:val="left" w:pos="3420"/>
        </w:tabs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F324A">
        <w:rPr>
          <w:b/>
          <w:sz w:val="28"/>
          <w:szCs w:val="28"/>
        </w:rPr>
        <w:t xml:space="preserve">   </w:t>
      </w:r>
      <w:r w:rsidR="008255D0">
        <w:rPr>
          <w:b/>
          <w:sz w:val="28"/>
          <w:szCs w:val="28"/>
        </w:rPr>
        <w:t>05 декабря</w:t>
      </w:r>
      <w:r w:rsidR="009F324A">
        <w:rPr>
          <w:b/>
          <w:sz w:val="28"/>
          <w:szCs w:val="28"/>
        </w:rPr>
        <w:t xml:space="preserve">    </w:t>
      </w:r>
      <w:r w:rsidRPr="0015479B">
        <w:rPr>
          <w:b/>
          <w:sz w:val="28"/>
          <w:szCs w:val="28"/>
        </w:rPr>
        <w:t xml:space="preserve">2019 г.                       </w:t>
      </w:r>
      <w:r>
        <w:rPr>
          <w:b/>
          <w:sz w:val="28"/>
          <w:szCs w:val="28"/>
        </w:rPr>
        <w:t xml:space="preserve">                             </w:t>
      </w:r>
      <w:r w:rsidRPr="0015479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</w:t>
      </w:r>
      <w:r w:rsidRPr="0015479B">
        <w:rPr>
          <w:b/>
          <w:sz w:val="28"/>
          <w:szCs w:val="28"/>
        </w:rPr>
        <w:t xml:space="preserve">  №</w:t>
      </w:r>
      <w:r w:rsidRPr="0015479B">
        <w:rPr>
          <w:sz w:val="28"/>
          <w:szCs w:val="28"/>
        </w:rPr>
        <w:t xml:space="preserve"> </w:t>
      </w:r>
      <w:r w:rsidR="008255D0">
        <w:rPr>
          <w:sz w:val="28"/>
          <w:szCs w:val="28"/>
        </w:rPr>
        <w:t>143</w:t>
      </w:r>
    </w:p>
    <w:p w:rsidR="0016451E" w:rsidRDefault="0016451E" w:rsidP="0016451E">
      <w:pPr>
        <w:tabs>
          <w:tab w:val="left" w:pos="3420"/>
        </w:tabs>
        <w:contextualSpacing/>
        <w:rPr>
          <w:sz w:val="28"/>
          <w:szCs w:val="28"/>
        </w:rPr>
      </w:pPr>
    </w:p>
    <w:p w:rsidR="0016451E" w:rsidRPr="0015479B" w:rsidRDefault="0016451E" w:rsidP="0016451E">
      <w:pPr>
        <w:tabs>
          <w:tab w:val="left" w:pos="3420"/>
        </w:tabs>
        <w:contextualSpacing/>
        <w:rPr>
          <w:sz w:val="28"/>
          <w:szCs w:val="28"/>
        </w:rPr>
      </w:pPr>
    </w:p>
    <w:p w:rsidR="0016451E" w:rsidRPr="0016451E" w:rsidRDefault="0016451E" w:rsidP="0016451E">
      <w:pPr>
        <w:ind w:firstLine="567"/>
        <w:jc w:val="center"/>
        <w:rPr>
          <w:rFonts w:eastAsia="Calibri"/>
          <w:b/>
          <w:sz w:val="28"/>
          <w:szCs w:val="28"/>
        </w:rPr>
      </w:pPr>
      <w:r w:rsidRPr="0016451E">
        <w:rPr>
          <w:b/>
          <w:sz w:val="28"/>
          <w:szCs w:val="28"/>
        </w:rPr>
        <w:t xml:space="preserve">О назначении общественных (публичных) слушаний по проекту </w:t>
      </w:r>
      <w:r w:rsidRPr="0016451E">
        <w:rPr>
          <w:rFonts w:eastAsia="Calibri"/>
          <w:b/>
          <w:sz w:val="28"/>
          <w:szCs w:val="28"/>
        </w:rPr>
        <w:t xml:space="preserve">на выполнение работ по мероприятию «Рекультивация территорий в районе сельского поселения Рождествено Самарской области, </w:t>
      </w:r>
      <w:proofErr w:type="spellStart"/>
      <w:r w:rsidRPr="0016451E">
        <w:rPr>
          <w:rFonts w:eastAsia="Calibri"/>
          <w:b/>
          <w:sz w:val="28"/>
          <w:szCs w:val="28"/>
        </w:rPr>
        <w:t>техногенно</w:t>
      </w:r>
      <w:proofErr w:type="spellEnd"/>
      <w:r w:rsidRPr="0016451E">
        <w:rPr>
          <w:rFonts w:eastAsia="Calibri"/>
          <w:b/>
          <w:sz w:val="28"/>
          <w:szCs w:val="28"/>
        </w:rPr>
        <w:t xml:space="preserve"> деградированных несанкционированным размещением спиртовой барды (в том числе проектирование)» </w:t>
      </w:r>
    </w:p>
    <w:p w:rsidR="0016451E" w:rsidRPr="0016451E" w:rsidRDefault="0016451E" w:rsidP="0016451E">
      <w:pPr>
        <w:ind w:firstLine="567"/>
        <w:jc w:val="center"/>
        <w:rPr>
          <w:rFonts w:eastAsia="Calibri"/>
          <w:b/>
          <w:sz w:val="28"/>
          <w:szCs w:val="28"/>
        </w:rPr>
      </w:pPr>
      <w:r w:rsidRPr="0016451E">
        <w:rPr>
          <w:rFonts w:eastAsia="Calibri"/>
          <w:b/>
          <w:sz w:val="28"/>
          <w:szCs w:val="28"/>
        </w:rPr>
        <w:t>в части разработки проектной документации</w:t>
      </w:r>
    </w:p>
    <w:p w:rsidR="0016451E" w:rsidRPr="0016451E" w:rsidRDefault="0016451E" w:rsidP="0016451E">
      <w:pPr>
        <w:ind w:firstLine="567"/>
        <w:jc w:val="center"/>
        <w:rPr>
          <w:sz w:val="28"/>
          <w:szCs w:val="28"/>
        </w:rPr>
      </w:pPr>
    </w:p>
    <w:p w:rsidR="0016451E" w:rsidRDefault="0016451E" w:rsidP="009F324A">
      <w:pPr>
        <w:spacing w:line="360" w:lineRule="auto"/>
        <w:ind w:firstLine="567"/>
        <w:rPr>
          <w:sz w:val="28"/>
          <w:szCs w:val="28"/>
        </w:rPr>
      </w:pPr>
      <w:proofErr w:type="gramStart"/>
      <w:r w:rsidRPr="0016451E">
        <w:rPr>
          <w:sz w:val="28"/>
          <w:szCs w:val="28"/>
        </w:rPr>
        <w:t xml:space="preserve">В соответствии с </w:t>
      </w:r>
      <w:hyperlink r:id="rId5" w:history="1">
        <w:r w:rsidRPr="0016451E">
          <w:rPr>
            <w:sz w:val="28"/>
            <w:szCs w:val="28"/>
          </w:rPr>
          <w:t>Федеральным законом от 23.11.1995 № 174-ФЗ «Об экологической экспертизе»</w:t>
        </w:r>
      </w:hyperlink>
      <w:r w:rsidRPr="0016451E">
        <w:rPr>
          <w:sz w:val="28"/>
          <w:szCs w:val="28"/>
        </w:rPr>
        <w:t>, «</w:t>
      </w:r>
      <w:hyperlink r:id="rId6" w:history="1">
        <w:r w:rsidRPr="0016451E">
          <w:rPr>
            <w:sz w:val="28"/>
            <w:szCs w:val="28"/>
          </w:rPr>
          <w:t>Положением об оценке воздействия намечаемой хозяйственной и иной деятельности на окружающую среду в Российской Федерации</w:t>
        </w:r>
      </w:hyperlink>
      <w:r w:rsidRPr="0016451E">
        <w:rPr>
          <w:sz w:val="28"/>
          <w:szCs w:val="28"/>
        </w:rPr>
        <w:t xml:space="preserve">», утверждённым приказом </w:t>
      </w:r>
      <w:proofErr w:type="spellStart"/>
      <w:r w:rsidRPr="0016451E">
        <w:rPr>
          <w:sz w:val="28"/>
          <w:szCs w:val="28"/>
        </w:rPr>
        <w:t>Госкомэкологии</w:t>
      </w:r>
      <w:proofErr w:type="spellEnd"/>
      <w:r w:rsidRPr="0016451E">
        <w:rPr>
          <w:sz w:val="28"/>
          <w:szCs w:val="28"/>
        </w:rPr>
        <w:t xml:space="preserve"> РФ №372 от 16.05.2000, а также «Порядк</w:t>
      </w:r>
      <w:r w:rsidR="002A79B0">
        <w:rPr>
          <w:sz w:val="28"/>
          <w:szCs w:val="28"/>
        </w:rPr>
        <w:t>ом</w:t>
      </w:r>
      <w:r w:rsidRPr="0016451E">
        <w:rPr>
          <w:sz w:val="28"/>
          <w:szCs w:val="28"/>
        </w:rPr>
        <w:t xml:space="preserve"> организации и проведени</w:t>
      </w:r>
      <w:r w:rsidR="00301C36">
        <w:rPr>
          <w:sz w:val="28"/>
          <w:szCs w:val="28"/>
        </w:rPr>
        <w:t>я</w:t>
      </w:r>
      <w:r w:rsidRPr="0016451E">
        <w:rPr>
          <w:sz w:val="28"/>
          <w:szCs w:val="28"/>
        </w:rPr>
        <w:t xml:space="preserve"> общественных или публичных слушаний по вопросам градостроительной деятельности на территории сельского поселения Рождествено муниципального района Волжс</w:t>
      </w:r>
      <w:r w:rsidR="006557E9">
        <w:rPr>
          <w:sz w:val="28"/>
          <w:szCs w:val="28"/>
        </w:rPr>
        <w:t>кий Самарской области», утверждё</w:t>
      </w:r>
      <w:r w:rsidRPr="0016451E">
        <w:rPr>
          <w:sz w:val="28"/>
          <w:szCs w:val="28"/>
        </w:rPr>
        <w:t>нн</w:t>
      </w:r>
      <w:r w:rsidR="002A79B0">
        <w:rPr>
          <w:sz w:val="28"/>
          <w:szCs w:val="28"/>
        </w:rPr>
        <w:t>ым</w:t>
      </w:r>
      <w:r w:rsidRPr="0016451E">
        <w:rPr>
          <w:sz w:val="28"/>
          <w:szCs w:val="28"/>
        </w:rPr>
        <w:t xml:space="preserve"> Решением №42</w:t>
      </w:r>
      <w:proofErr w:type="gramEnd"/>
      <w:r w:rsidRPr="0016451E">
        <w:rPr>
          <w:sz w:val="28"/>
          <w:szCs w:val="28"/>
        </w:rPr>
        <w:t xml:space="preserve"> от 16.09.2019, </w:t>
      </w:r>
    </w:p>
    <w:p w:rsidR="0016451E" w:rsidRDefault="0016451E" w:rsidP="009F324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6451E" w:rsidRPr="0016451E" w:rsidRDefault="0016451E" w:rsidP="009F324A">
      <w:pPr>
        <w:spacing w:line="360" w:lineRule="auto"/>
        <w:ind w:firstLine="567"/>
        <w:rPr>
          <w:sz w:val="28"/>
          <w:szCs w:val="28"/>
        </w:rPr>
      </w:pPr>
      <w:r w:rsidRPr="0016451E">
        <w:rPr>
          <w:sz w:val="28"/>
          <w:szCs w:val="28"/>
        </w:rPr>
        <w:t xml:space="preserve">1. Провести общественные обсуждения в форме слушаний по материалам предварительной оценки воздействия на окружающую среду намечаемой хозяйственной деятельности по объекту: </w:t>
      </w:r>
      <w:r w:rsidRPr="0016451E">
        <w:rPr>
          <w:rFonts w:eastAsia="Calibri"/>
          <w:sz w:val="28"/>
          <w:szCs w:val="28"/>
        </w:rPr>
        <w:t xml:space="preserve">«Рекультивация территорий в районе сельского поселения Рождествено Самарской области, </w:t>
      </w:r>
      <w:proofErr w:type="spellStart"/>
      <w:r w:rsidRPr="0016451E">
        <w:rPr>
          <w:rFonts w:eastAsia="Calibri"/>
          <w:sz w:val="28"/>
          <w:szCs w:val="28"/>
        </w:rPr>
        <w:t>техногенно</w:t>
      </w:r>
      <w:proofErr w:type="spellEnd"/>
      <w:r w:rsidRPr="0016451E">
        <w:rPr>
          <w:rFonts w:eastAsia="Calibri"/>
          <w:sz w:val="28"/>
          <w:szCs w:val="28"/>
        </w:rPr>
        <w:t xml:space="preserve"> деградированных несанкционированным размещением спиртовой барды (в том числе проектирование)»</w:t>
      </w:r>
      <w:r w:rsidRPr="0016451E">
        <w:rPr>
          <w:sz w:val="28"/>
          <w:szCs w:val="28"/>
        </w:rPr>
        <w:t xml:space="preserve"> </w:t>
      </w:r>
      <w:r w:rsidRPr="0016451E">
        <w:rPr>
          <w:rFonts w:eastAsia="Calibri"/>
          <w:sz w:val="28"/>
          <w:szCs w:val="28"/>
        </w:rPr>
        <w:t>в части разработки проектной документации</w:t>
      </w:r>
      <w:r w:rsidRPr="0016451E">
        <w:rPr>
          <w:sz w:val="28"/>
          <w:szCs w:val="28"/>
        </w:rPr>
        <w:t>.</w:t>
      </w:r>
    </w:p>
    <w:p w:rsidR="0016451E" w:rsidRPr="0016451E" w:rsidRDefault="0016451E" w:rsidP="009F324A">
      <w:pPr>
        <w:spacing w:line="360" w:lineRule="auto"/>
        <w:ind w:firstLine="567"/>
        <w:rPr>
          <w:sz w:val="28"/>
          <w:szCs w:val="28"/>
        </w:rPr>
      </w:pPr>
      <w:r w:rsidRPr="0016451E">
        <w:rPr>
          <w:sz w:val="28"/>
          <w:szCs w:val="28"/>
        </w:rPr>
        <w:lastRenderedPageBreak/>
        <w:t xml:space="preserve">2. Обеспечить доступ общественности и иных заинтересованных лиц для ознакомления с техническим заданием на ОВОС, резюме нетехнического характера и материалами ОВОС. Срок ознакомления до 16.01.2020 г. </w:t>
      </w:r>
    </w:p>
    <w:p w:rsidR="00BC052B" w:rsidRDefault="0016451E" w:rsidP="00BC052B">
      <w:pPr>
        <w:spacing w:line="360" w:lineRule="auto"/>
        <w:ind w:firstLine="567"/>
        <w:rPr>
          <w:sz w:val="28"/>
          <w:szCs w:val="28"/>
        </w:rPr>
      </w:pPr>
      <w:r w:rsidRPr="0016451E">
        <w:rPr>
          <w:sz w:val="28"/>
          <w:szCs w:val="28"/>
        </w:rPr>
        <w:t xml:space="preserve">3. </w:t>
      </w:r>
      <w:proofErr w:type="gramStart"/>
      <w:r w:rsidRPr="0016451E">
        <w:rPr>
          <w:sz w:val="28"/>
          <w:szCs w:val="28"/>
        </w:rPr>
        <w:t>Разместить</w:t>
      </w:r>
      <w:proofErr w:type="gramEnd"/>
      <w:r w:rsidRPr="0016451E">
        <w:rPr>
          <w:sz w:val="28"/>
          <w:szCs w:val="28"/>
        </w:rPr>
        <w:t xml:space="preserve"> техническое задание на ОВОС, резюме нетехнического хар</w:t>
      </w:r>
      <w:r w:rsidR="003A653F">
        <w:rPr>
          <w:sz w:val="28"/>
          <w:szCs w:val="28"/>
        </w:rPr>
        <w:t xml:space="preserve">актера и материалы ОВОС на </w:t>
      </w:r>
      <w:r w:rsidR="009F324A" w:rsidRPr="009F324A">
        <w:rPr>
          <w:sz w:val="28"/>
          <w:szCs w:val="28"/>
        </w:rPr>
        <w:t xml:space="preserve">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hyperlink r:id="rId7" w:history="1">
        <w:r w:rsidR="009F324A" w:rsidRPr="009F324A">
          <w:rPr>
            <w:rStyle w:val="a3"/>
            <w:sz w:val="28"/>
            <w:szCs w:val="28"/>
            <w:lang w:val="en-US"/>
          </w:rPr>
          <w:t>http</w:t>
        </w:r>
        <w:r w:rsidR="009F324A" w:rsidRPr="009F324A">
          <w:rPr>
            <w:rStyle w:val="a3"/>
            <w:sz w:val="28"/>
            <w:szCs w:val="28"/>
          </w:rPr>
          <w:t>://</w:t>
        </w:r>
        <w:proofErr w:type="spellStart"/>
        <w:r w:rsidR="009F324A" w:rsidRPr="009F324A">
          <w:rPr>
            <w:rStyle w:val="a3"/>
            <w:sz w:val="28"/>
            <w:szCs w:val="28"/>
            <w:lang w:val="en-US"/>
          </w:rPr>
          <w:t>radm</w:t>
        </w:r>
        <w:proofErr w:type="spellEnd"/>
        <w:r w:rsidR="009F324A" w:rsidRPr="009F324A">
          <w:rPr>
            <w:rStyle w:val="a3"/>
            <w:sz w:val="28"/>
            <w:szCs w:val="28"/>
          </w:rPr>
          <w:t>63</w:t>
        </w:r>
        <w:r w:rsidR="009F324A" w:rsidRPr="009F324A">
          <w:rPr>
            <w:rStyle w:val="a3"/>
            <w:sz w:val="28"/>
            <w:szCs w:val="28"/>
            <w:lang w:val="en-US"/>
          </w:rPr>
          <w:t>sp</w:t>
        </w:r>
        <w:r w:rsidR="009F324A" w:rsidRPr="009F324A">
          <w:rPr>
            <w:rStyle w:val="a3"/>
            <w:sz w:val="28"/>
            <w:szCs w:val="28"/>
          </w:rPr>
          <w:t>.</w:t>
        </w:r>
        <w:proofErr w:type="spellStart"/>
        <w:r w:rsidR="009F324A" w:rsidRPr="009F324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F324A" w:rsidRPr="009F324A">
        <w:rPr>
          <w:sz w:val="28"/>
          <w:szCs w:val="28"/>
        </w:rPr>
        <w:t xml:space="preserve"> .</w:t>
      </w:r>
    </w:p>
    <w:p w:rsidR="00BC052B" w:rsidRDefault="0016451E" w:rsidP="00BC052B">
      <w:pPr>
        <w:spacing w:line="360" w:lineRule="auto"/>
        <w:ind w:firstLine="567"/>
        <w:rPr>
          <w:sz w:val="28"/>
          <w:szCs w:val="28"/>
        </w:rPr>
      </w:pPr>
      <w:r w:rsidRPr="0016451E">
        <w:rPr>
          <w:sz w:val="28"/>
          <w:szCs w:val="28"/>
        </w:rPr>
        <w:t>4. Назначить дату и время проведени</w:t>
      </w:r>
      <w:r>
        <w:rPr>
          <w:sz w:val="28"/>
          <w:szCs w:val="28"/>
        </w:rPr>
        <w:t>я</w:t>
      </w:r>
      <w:r w:rsidRPr="0016451E">
        <w:rPr>
          <w:sz w:val="28"/>
          <w:szCs w:val="28"/>
        </w:rPr>
        <w:t xml:space="preserve"> общественных (публичных) слушаний на 17</w:t>
      </w:r>
      <w:r w:rsidR="002A7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16451E">
        <w:rPr>
          <w:sz w:val="28"/>
          <w:szCs w:val="28"/>
        </w:rPr>
        <w:t>2020 г. в 10:00 часов.</w:t>
      </w:r>
    </w:p>
    <w:p w:rsidR="00BC052B" w:rsidRDefault="0016451E" w:rsidP="00BC052B">
      <w:pPr>
        <w:spacing w:line="360" w:lineRule="auto"/>
        <w:ind w:firstLine="567"/>
        <w:rPr>
          <w:sz w:val="28"/>
          <w:szCs w:val="28"/>
        </w:rPr>
      </w:pPr>
      <w:r w:rsidRPr="0016451E">
        <w:rPr>
          <w:sz w:val="28"/>
          <w:szCs w:val="28"/>
        </w:rPr>
        <w:t>5.</w:t>
      </w:r>
      <w:r w:rsidR="002A79B0">
        <w:rPr>
          <w:sz w:val="28"/>
          <w:szCs w:val="28"/>
        </w:rPr>
        <w:t xml:space="preserve"> </w:t>
      </w:r>
      <w:r w:rsidRPr="000C3CD0">
        <w:rPr>
          <w:sz w:val="28"/>
          <w:szCs w:val="28"/>
        </w:rPr>
        <w:t xml:space="preserve">Место проведения публичных слушаний (место проведения экспозиции проекта) в сельском поселении Рождествено муниципального района </w:t>
      </w:r>
      <w:proofErr w:type="gramStart"/>
      <w:r w:rsidRPr="000C3CD0">
        <w:rPr>
          <w:sz w:val="28"/>
          <w:szCs w:val="28"/>
        </w:rPr>
        <w:t>Волжский</w:t>
      </w:r>
      <w:proofErr w:type="gramEnd"/>
      <w:r w:rsidRPr="000C3CD0">
        <w:rPr>
          <w:sz w:val="28"/>
          <w:szCs w:val="28"/>
        </w:rPr>
        <w:t xml:space="preserve"> Самарской области: с. Рождествено, ул. Фокина, 58.</w:t>
      </w:r>
    </w:p>
    <w:p w:rsidR="0016451E" w:rsidRPr="0016451E" w:rsidRDefault="0016451E" w:rsidP="00BC052B">
      <w:pPr>
        <w:spacing w:line="360" w:lineRule="auto"/>
        <w:ind w:firstLine="567"/>
        <w:rPr>
          <w:sz w:val="28"/>
          <w:szCs w:val="28"/>
        </w:rPr>
      </w:pPr>
      <w:r w:rsidRPr="0016451E">
        <w:rPr>
          <w:sz w:val="28"/>
          <w:szCs w:val="28"/>
        </w:rPr>
        <w:t>6. Обеспечить внесение аргументированных замечаний и предложений в журнал регистрации участников общественных обсуждений до 16.01.2020 по адрес</w:t>
      </w:r>
      <w:r w:rsidR="008255D0">
        <w:rPr>
          <w:sz w:val="28"/>
          <w:szCs w:val="28"/>
        </w:rPr>
        <w:t>у</w:t>
      </w:r>
      <w:r w:rsidRPr="0016451E">
        <w:rPr>
          <w:sz w:val="28"/>
          <w:szCs w:val="28"/>
        </w:rPr>
        <w:t>:</w:t>
      </w:r>
    </w:p>
    <w:p w:rsidR="0016451E" w:rsidRPr="0016451E" w:rsidRDefault="0016451E" w:rsidP="009F324A">
      <w:pPr>
        <w:spacing w:line="360" w:lineRule="auto"/>
        <w:ind w:firstLine="284"/>
        <w:rPr>
          <w:sz w:val="28"/>
          <w:szCs w:val="28"/>
        </w:rPr>
      </w:pPr>
      <w:r w:rsidRPr="0016451E">
        <w:rPr>
          <w:sz w:val="28"/>
          <w:szCs w:val="28"/>
        </w:rPr>
        <w:t xml:space="preserve">- 443541, Самарская область, Волжский район, с. Рождествено, ул. Фокина, 58, </w:t>
      </w:r>
      <w:bookmarkStart w:id="0" w:name="_Hlk26297943"/>
      <w:r w:rsidRPr="0016451E">
        <w:rPr>
          <w:sz w:val="28"/>
          <w:szCs w:val="28"/>
        </w:rPr>
        <w:t>здание Администрации сельского поселения Рождествено муниципального района Волжский Самарской области, понедельник – пятни</w:t>
      </w:r>
      <w:r w:rsidR="003F1A58">
        <w:rPr>
          <w:sz w:val="28"/>
          <w:szCs w:val="28"/>
        </w:rPr>
        <w:t>ца 8.00-16.00, обед 12.00-13.00.</w:t>
      </w:r>
    </w:p>
    <w:bookmarkEnd w:id="0"/>
    <w:p w:rsidR="0016451E" w:rsidRDefault="009F324A" w:rsidP="009F324A">
      <w:pPr>
        <w:pStyle w:val="ConsPlusTitle"/>
        <w:widowControl/>
        <w:spacing w:line="360" w:lineRule="auto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6451E" w:rsidRPr="0016451E">
        <w:rPr>
          <w:b w:val="0"/>
          <w:sz w:val="28"/>
          <w:szCs w:val="28"/>
        </w:rPr>
        <w:t xml:space="preserve">7. Назначить организатором общественных (публичных) слушаний Администрацию сельского поселения Рождествено муниципального района </w:t>
      </w:r>
      <w:proofErr w:type="gramStart"/>
      <w:r w:rsidR="0016451E" w:rsidRPr="0016451E">
        <w:rPr>
          <w:b w:val="0"/>
          <w:sz w:val="28"/>
          <w:szCs w:val="28"/>
        </w:rPr>
        <w:t>Волжский</w:t>
      </w:r>
      <w:proofErr w:type="gramEnd"/>
      <w:r w:rsidR="0016451E" w:rsidRPr="0016451E">
        <w:rPr>
          <w:b w:val="0"/>
          <w:sz w:val="28"/>
          <w:szCs w:val="28"/>
        </w:rPr>
        <w:t xml:space="preserve"> Самарской области</w:t>
      </w:r>
      <w:r>
        <w:rPr>
          <w:b w:val="0"/>
          <w:sz w:val="28"/>
          <w:szCs w:val="28"/>
        </w:rPr>
        <w:t>.</w:t>
      </w:r>
    </w:p>
    <w:p w:rsidR="009F324A" w:rsidRDefault="009F324A" w:rsidP="009F324A">
      <w:pPr>
        <w:pStyle w:val="ConsPlusTitle"/>
        <w:widowControl/>
        <w:spacing w:line="360" w:lineRule="auto"/>
        <w:contextualSpacing/>
        <w:rPr>
          <w:b w:val="0"/>
          <w:sz w:val="28"/>
          <w:szCs w:val="28"/>
        </w:rPr>
      </w:pPr>
    </w:p>
    <w:p w:rsidR="009F324A" w:rsidRDefault="009F324A" w:rsidP="009F324A">
      <w:pPr>
        <w:pStyle w:val="ConsPlusTitle"/>
        <w:widowControl/>
        <w:spacing w:line="360" w:lineRule="auto"/>
        <w:contextualSpacing/>
        <w:rPr>
          <w:b w:val="0"/>
          <w:sz w:val="28"/>
          <w:szCs w:val="28"/>
        </w:rPr>
      </w:pPr>
    </w:p>
    <w:p w:rsidR="009F324A" w:rsidRPr="001F6DE1" w:rsidRDefault="009F324A" w:rsidP="009F324A">
      <w:pPr>
        <w:spacing w:line="360" w:lineRule="auto"/>
        <w:jc w:val="both"/>
        <w:rPr>
          <w:sz w:val="28"/>
          <w:szCs w:val="28"/>
        </w:rPr>
      </w:pPr>
      <w:r w:rsidRPr="001F6DE1">
        <w:rPr>
          <w:sz w:val="28"/>
          <w:szCs w:val="28"/>
        </w:rPr>
        <w:t xml:space="preserve">Глава </w:t>
      </w:r>
    </w:p>
    <w:p w:rsidR="009F324A" w:rsidRPr="001F6DE1" w:rsidRDefault="009F324A" w:rsidP="009F324A">
      <w:pPr>
        <w:spacing w:line="360" w:lineRule="auto"/>
        <w:jc w:val="both"/>
        <w:rPr>
          <w:sz w:val="28"/>
          <w:szCs w:val="28"/>
        </w:rPr>
      </w:pPr>
      <w:r w:rsidRPr="001F6DE1">
        <w:rPr>
          <w:sz w:val="28"/>
          <w:szCs w:val="28"/>
        </w:rPr>
        <w:t>сельского поселения</w:t>
      </w:r>
      <w:r w:rsidRPr="001F6DE1">
        <w:rPr>
          <w:sz w:val="28"/>
          <w:szCs w:val="28"/>
        </w:rPr>
        <w:tab/>
      </w:r>
      <w:r w:rsidRPr="001F6DE1">
        <w:rPr>
          <w:sz w:val="28"/>
          <w:szCs w:val="28"/>
        </w:rPr>
        <w:tab/>
      </w:r>
      <w:r w:rsidRPr="001F6DE1">
        <w:rPr>
          <w:sz w:val="28"/>
          <w:szCs w:val="28"/>
        </w:rPr>
        <w:tab/>
      </w:r>
      <w:r w:rsidRPr="001F6DE1">
        <w:rPr>
          <w:sz w:val="28"/>
          <w:szCs w:val="28"/>
        </w:rPr>
        <w:tab/>
        <w:t xml:space="preserve">                      Л.А. Савельева</w:t>
      </w:r>
    </w:p>
    <w:p w:rsidR="009F324A" w:rsidRPr="001F6DE1" w:rsidRDefault="009F324A" w:rsidP="009F324A">
      <w:pPr>
        <w:tabs>
          <w:tab w:val="left" w:pos="142"/>
        </w:tabs>
        <w:spacing w:line="360" w:lineRule="auto"/>
        <w:jc w:val="both"/>
        <w:outlineLvl w:val="0"/>
      </w:pPr>
      <w:r w:rsidRPr="001F6DE1">
        <w:rPr>
          <w:bCs/>
        </w:rPr>
        <w:t>Глазкова9994644</w:t>
      </w:r>
    </w:p>
    <w:p w:rsidR="00754759" w:rsidRPr="0016451E" w:rsidRDefault="00754759" w:rsidP="009F324A">
      <w:pPr>
        <w:spacing w:line="360" w:lineRule="auto"/>
        <w:rPr>
          <w:sz w:val="28"/>
          <w:szCs w:val="28"/>
        </w:rPr>
      </w:pPr>
    </w:p>
    <w:sectPr w:rsidR="00754759" w:rsidRPr="0016451E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1E"/>
    <w:rsid w:val="0011771F"/>
    <w:rsid w:val="0016451E"/>
    <w:rsid w:val="002A79B0"/>
    <w:rsid w:val="002B42BE"/>
    <w:rsid w:val="00301C36"/>
    <w:rsid w:val="003A653F"/>
    <w:rsid w:val="003F1A58"/>
    <w:rsid w:val="006557E9"/>
    <w:rsid w:val="00754759"/>
    <w:rsid w:val="007B3BEC"/>
    <w:rsid w:val="008255D0"/>
    <w:rsid w:val="008E3127"/>
    <w:rsid w:val="009112FB"/>
    <w:rsid w:val="009F324A"/>
    <w:rsid w:val="00BC052B"/>
    <w:rsid w:val="00D30452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64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dm63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1663" TargetMode="External"/><Relationship Id="rId5" Type="http://schemas.openxmlformats.org/officeDocument/2006/relationships/hyperlink" Target="http://docs.cntd.ru/document/90146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2019-12-05T04:02:00Z</cp:lastPrinted>
  <dcterms:created xsi:type="dcterms:W3CDTF">2019-12-04T06:06:00Z</dcterms:created>
  <dcterms:modified xsi:type="dcterms:W3CDTF">2019-12-05T04:03:00Z</dcterms:modified>
</cp:coreProperties>
</file>