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433E4C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>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 </w:t>
      </w:r>
      <w:r w:rsidR="00C3346A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» </w:t>
      </w:r>
      <w:r w:rsidR="00B9292E">
        <w:rPr>
          <w:rFonts w:ascii="Times New Roman" w:hAnsi="Times New Roman"/>
          <w:b/>
          <w:bCs/>
          <w:sz w:val="28"/>
          <w:szCs w:val="28"/>
        </w:rPr>
        <w:t>февраля</w:t>
      </w:r>
      <w:r w:rsidR="00B40D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E6E1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01441">
        <w:rPr>
          <w:rFonts w:ascii="Times New Roman" w:hAnsi="Times New Roman"/>
          <w:b/>
          <w:bCs/>
          <w:sz w:val="28"/>
          <w:szCs w:val="28"/>
        </w:rPr>
        <w:t>3</w:t>
      </w:r>
      <w:r w:rsidR="00C3346A">
        <w:rPr>
          <w:rFonts w:ascii="Times New Roman" w:hAnsi="Times New Roman"/>
          <w:b/>
          <w:bCs/>
          <w:sz w:val="28"/>
          <w:szCs w:val="28"/>
        </w:rPr>
        <w:t>6</w:t>
      </w:r>
      <w:r w:rsidR="00B9292E">
        <w:rPr>
          <w:rFonts w:ascii="Times New Roman" w:hAnsi="Times New Roman"/>
          <w:b/>
          <w:bCs/>
          <w:sz w:val="28"/>
          <w:szCs w:val="28"/>
        </w:rPr>
        <w:t>/</w:t>
      </w:r>
      <w:r w:rsidR="00C3346A">
        <w:rPr>
          <w:rFonts w:ascii="Times New Roman" w:hAnsi="Times New Roman"/>
          <w:b/>
          <w:bCs/>
          <w:sz w:val="28"/>
          <w:szCs w:val="28"/>
        </w:rPr>
        <w:t>7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CE3715" w:rsidRDefault="00CE3715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346A" w:rsidRDefault="00C3346A" w:rsidP="00C3346A">
      <w:pPr>
        <w:jc w:val="center"/>
        <w:rPr>
          <w:b/>
          <w:bCs/>
          <w:sz w:val="28"/>
          <w:szCs w:val="28"/>
        </w:rPr>
      </w:pPr>
      <w:r w:rsidRPr="00C3346A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C3346A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C3346A"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</w:p>
    <w:p w:rsidR="00C3346A" w:rsidRPr="00C3346A" w:rsidRDefault="00C3346A" w:rsidP="00C3346A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34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 w:rsidRPr="00C3346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C334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 w:rsidRPr="00C3346A"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 w:rsidRPr="00C334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C3346A" w:rsidRPr="00C3346A" w:rsidRDefault="00C3346A" w:rsidP="00C334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3346A">
        <w:rPr>
          <w:rFonts w:ascii="Times New Roman" w:hAnsi="Times New Roman"/>
          <w:sz w:val="28"/>
          <w:szCs w:val="28"/>
        </w:rPr>
        <w:t>РЕШИЛО:</w:t>
      </w:r>
    </w:p>
    <w:p w:rsidR="00C3346A" w:rsidRPr="00C3346A" w:rsidRDefault="00C3346A" w:rsidP="00C3346A">
      <w:pPr>
        <w:pStyle w:val="a3"/>
        <w:rPr>
          <w:rFonts w:ascii="Times New Roman" w:hAnsi="Times New Roman"/>
          <w:sz w:val="28"/>
          <w:szCs w:val="28"/>
        </w:rPr>
      </w:pPr>
      <w:r w:rsidRPr="00C3346A">
        <w:rPr>
          <w:rFonts w:ascii="Times New Roman" w:hAnsi="Times New Roman"/>
          <w:sz w:val="28"/>
          <w:szCs w:val="28"/>
        </w:rPr>
        <w:t xml:space="preserve">          1.Внести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 w:rsidRPr="00C3346A">
        <w:rPr>
          <w:rFonts w:ascii="Times New Roman" w:hAnsi="Times New Roman"/>
          <w:sz w:val="28"/>
          <w:szCs w:val="28"/>
        </w:rPr>
        <w:t>е-</w:t>
      </w:r>
      <w:proofErr w:type="gramEnd"/>
      <w:r w:rsidRPr="00C3346A"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C3346A" w:rsidRPr="00C3346A" w:rsidRDefault="00C3346A" w:rsidP="00C3346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3346A">
        <w:rPr>
          <w:rFonts w:ascii="Times New Roman" w:hAnsi="Times New Roman"/>
          <w:sz w:val="28"/>
          <w:szCs w:val="28"/>
        </w:rPr>
        <w:t xml:space="preserve">           1.1.Тридцатый абзац раздела 2 «Основные понятия, используемые в Правилах благоустройства поселения» изложить в следующей редакции: «Газон-элемент благоустройства, обрамленный бортовым камнем (иным видим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сооружений».</w:t>
      </w:r>
    </w:p>
    <w:p w:rsidR="00C3346A" w:rsidRPr="00C3346A" w:rsidRDefault="00C3346A" w:rsidP="00C334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6A">
        <w:rPr>
          <w:rFonts w:ascii="Times New Roman" w:hAnsi="Times New Roman"/>
          <w:sz w:val="28"/>
          <w:szCs w:val="28"/>
        </w:rPr>
        <w:t xml:space="preserve">          2. Опубликовать настоящее решение в газете и «Волжская Новь» и на официальном сайте Администрации сельского поселения Рождествено.                      </w:t>
      </w:r>
    </w:p>
    <w:p w:rsidR="00C3346A" w:rsidRPr="00C3346A" w:rsidRDefault="00C3346A" w:rsidP="00C3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46A">
        <w:rPr>
          <w:rFonts w:ascii="Times New Roman" w:hAnsi="Times New Roman"/>
          <w:sz w:val="28"/>
          <w:szCs w:val="28"/>
        </w:rPr>
        <w:t xml:space="preserve">          3. Настоящее решение вступает в силу  момента его официального опубликования.</w:t>
      </w:r>
    </w:p>
    <w:p w:rsidR="00262030" w:rsidRPr="00920965" w:rsidRDefault="00262030" w:rsidP="00C334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C3346A" w:rsidRDefault="00C3346A" w:rsidP="00920965">
      <w:pPr>
        <w:pStyle w:val="p3"/>
        <w:spacing w:before="0" w:after="0"/>
        <w:rPr>
          <w:sz w:val="28"/>
          <w:szCs w:val="28"/>
        </w:rPr>
      </w:pPr>
    </w:p>
    <w:p w:rsidR="00C3346A" w:rsidRDefault="00C3346A" w:rsidP="00920965">
      <w:pPr>
        <w:pStyle w:val="p3"/>
        <w:spacing w:before="0" w:after="0"/>
        <w:rPr>
          <w:sz w:val="28"/>
          <w:szCs w:val="28"/>
        </w:rPr>
      </w:pPr>
    </w:p>
    <w:p w:rsidR="00754759" w:rsidRDefault="00920965" w:rsidP="00B86128">
      <w:pPr>
        <w:pStyle w:val="p3"/>
        <w:spacing w:before="0" w:after="0"/>
      </w:pPr>
      <w:r>
        <w:rPr>
          <w:sz w:val="28"/>
          <w:szCs w:val="28"/>
        </w:rPr>
        <w:t xml:space="preserve">Председатель Собрания представителей                                </w:t>
      </w:r>
      <w:r w:rsidR="00433E4C">
        <w:rPr>
          <w:sz w:val="28"/>
          <w:szCs w:val="28"/>
        </w:rPr>
        <w:t>В.Н. Петров</w:t>
      </w:r>
    </w:p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1366A1"/>
    <w:rsid w:val="00206D86"/>
    <w:rsid w:val="0021349A"/>
    <w:rsid w:val="002330D5"/>
    <w:rsid w:val="00245DD5"/>
    <w:rsid w:val="00262030"/>
    <w:rsid w:val="003E6E1D"/>
    <w:rsid w:val="00433E4C"/>
    <w:rsid w:val="004A62F3"/>
    <w:rsid w:val="00575E5E"/>
    <w:rsid w:val="00611BDC"/>
    <w:rsid w:val="00754759"/>
    <w:rsid w:val="007800B7"/>
    <w:rsid w:val="007C100C"/>
    <w:rsid w:val="007E03E7"/>
    <w:rsid w:val="00875EF5"/>
    <w:rsid w:val="008A2CF4"/>
    <w:rsid w:val="008B4634"/>
    <w:rsid w:val="008E68D6"/>
    <w:rsid w:val="00920965"/>
    <w:rsid w:val="00971AD6"/>
    <w:rsid w:val="00A63818"/>
    <w:rsid w:val="00AB2AAB"/>
    <w:rsid w:val="00AD282D"/>
    <w:rsid w:val="00AE62E5"/>
    <w:rsid w:val="00B40D50"/>
    <w:rsid w:val="00B75AB2"/>
    <w:rsid w:val="00B86128"/>
    <w:rsid w:val="00B9292E"/>
    <w:rsid w:val="00BC593E"/>
    <w:rsid w:val="00C01441"/>
    <w:rsid w:val="00C3346A"/>
    <w:rsid w:val="00CA5A49"/>
    <w:rsid w:val="00CB2A40"/>
    <w:rsid w:val="00CE3715"/>
    <w:rsid w:val="00D04FC4"/>
    <w:rsid w:val="00EC20D7"/>
    <w:rsid w:val="00EE3254"/>
    <w:rsid w:val="00EF0CF7"/>
    <w:rsid w:val="00F171C0"/>
    <w:rsid w:val="00F26188"/>
    <w:rsid w:val="00F708F5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F3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AB2AAB"/>
    <w:rPr>
      <w:rFonts w:eastAsia="Times New Roman" w:cs="Calibri"/>
      <w:lang w:eastAsia="ru-RU"/>
    </w:rPr>
  </w:style>
  <w:style w:type="paragraph" w:customStyle="1" w:styleId="ConsPlusNormal0">
    <w:name w:val="ConsPlusNormal"/>
    <w:link w:val="ConsPlusNormal"/>
    <w:rsid w:val="00AB2AAB"/>
    <w:pPr>
      <w:widowControl w:val="0"/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AB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56">
    <w:name w:val="Font Style56"/>
    <w:basedOn w:val="a0"/>
    <w:uiPriority w:val="99"/>
    <w:rsid w:val="00AB2A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AB2A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2021-02-19T04:30:00Z</cp:lastPrinted>
  <dcterms:created xsi:type="dcterms:W3CDTF">2019-03-27T10:13:00Z</dcterms:created>
  <dcterms:modified xsi:type="dcterms:W3CDTF">2021-02-19T04:31:00Z</dcterms:modified>
</cp:coreProperties>
</file>