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BA" w:rsidRDefault="00BB1CBA" w:rsidP="00BB1CB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BB1CBA" w:rsidRDefault="00BB1CBA" w:rsidP="00BB1CB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Рождествено</w:t>
      </w:r>
    </w:p>
    <w:p w:rsidR="00BB1CBA" w:rsidRDefault="00BB1CBA" w:rsidP="00BB1CB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</w:p>
    <w:p w:rsidR="00BB1CBA" w:rsidRDefault="00BB1CBA" w:rsidP="00BB1CB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B1CBA" w:rsidRDefault="00BB1CBA" w:rsidP="00BB1CB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ЧЕТВЕРТОГО СОЗЫВА </w:t>
      </w:r>
    </w:p>
    <w:p w:rsidR="00BB1CBA" w:rsidRDefault="00BB1CBA" w:rsidP="00BB1CB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1CBA" w:rsidRPr="00BB1CBA" w:rsidRDefault="00BB1CBA" w:rsidP="00BB1CB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B1CBA">
        <w:rPr>
          <w:rFonts w:ascii="Times New Roman" w:hAnsi="Times New Roman"/>
          <w:sz w:val="28"/>
          <w:szCs w:val="28"/>
        </w:rPr>
        <w:t xml:space="preserve">т </w:t>
      </w:r>
      <w:r w:rsidR="00FF5323">
        <w:rPr>
          <w:rFonts w:ascii="Times New Roman" w:hAnsi="Times New Roman"/>
          <w:sz w:val="28"/>
          <w:szCs w:val="28"/>
        </w:rPr>
        <w:t>01 марта</w:t>
      </w:r>
      <w:r w:rsidRPr="00BB1CBA">
        <w:rPr>
          <w:rFonts w:ascii="Times New Roman" w:hAnsi="Times New Roman"/>
          <w:sz w:val="28"/>
          <w:szCs w:val="28"/>
        </w:rPr>
        <w:t xml:space="preserve"> 2021 г.  </w:t>
      </w:r>
      <w:r w:rsidRPr="00BB1CBA">
        <w:rPr>
          <w:rFonts w:ascii="Times New Roman" w:hAnsi="Times New Roman"/>
          <w:sz w:val="28"/>
          <w:szCs w:val="28"/>
        </w:rPr>
        <w:tab/>
      </w:r>
      <w:r w:rsidRPr="00BB1CBA">
        <w:rPr>
          <w:rFonts w:ascii="Times New Roman" w:hAnsi="Times New Roman"/>
          <w:sz w:val="28"/>
          <w:szCs w:val="28"/>
        </w:rPr>
        <w:tab/>
      </w:r>
      <w:r w:rsidRPr="00BB1CBA">
        <w:rPr>
          <w:rFonts w:ascii="Times New Roman" w:hAnsi="Times New Roman"/>
          <w:sz w:val="28"/>
          <w:szCs w:val="28"/>
        </w:rPr>
        <w:tab/>
      </w:r>
      <w:r w:rsidRPr="00BB1CBA">
        <w:rPr>
          <w:rFonts w:ascii="Times New Roman" w:hAnsi="Times New Roman"/>
          <w:sz w:val="28"/>
          <w:szCs w:val="28"/>
        </w:rPr>
        <w:tab/>
      </w:r>
      <w:r w:rsidRPr="00BB1CBA">
        <w:rPr>
          <w:rFonts w:ascii="Times New Roman" w:hAnsi="Times New Roman"/>
          <w:sz w:val="28"/>
          <w:szCs w:val="28"/>
        </w:rPr>
        <w:tab/>
      </w:r>
      <w:r w:rsidRPr="00BB1CBA">
        <w:rPr>
          <w:rFonts w:ascii="Times New Roman" w:hAnsi="Times New Roman"/>
          <w:sz w:val="28"/>
          <w:szCs w:val="28"/>
        </w:rPr>
        <w:tab/>
        <w:t xml:space="preserve">   № </w:t>
      </w:r>
      <w:r>
        <w:rPr>
          <w:rFonts w:ascii="Times New Roman" w:hAnsi="Times New Roman"/>
          <w:sz w:val="28"/>
          <w:szCs w:val="28"/>
        </w:rPr>
        <w:t>3</w:t>
      </w:r>
      <w:r w:rsidR="00FF53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="00FF5323">
        <w:rPr>
          <w:rFonts w:ascii="Times New Roman" w:hAnsi="Times New Roman"/>
          <w:sz w:val="28"/>
          <w:szCs w:val="28"/>
        </w:rPr>
        <w:t>9</w:t>
      </w:r>
    </w:p>
    <w:p w:rsidR="00BB1CBA" w:rsidRPr="00BB1CBA" w:rsidRDefault="00BB1CBA" w:rsidP="00BB1C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B1CBA" w:rsidRPr="00B47725" w:rsidRDefault="00BB1CBA" w:rsidP="00BB1CBA">
      <w:pPr>
        <w:pStyle w:val="p2"/>
        <w:jc w:val="center"/>
        <w:rPr>
          <w:rStyle w:val="s1"/>
          <w:b/>
          <w:sz w:val="28"/>
          <w:szCs w:val="28"/>
        </w:rPr>
      </w:pPr>
      <w:r w:rsidRPr="00B47725">
        <w:rPr>
          <w:rStyle w:val="s1"/>
          <w:b/>
          <w:sz w:val="28"/>
          <w:szCs w:val="28"/>
        </w:rPr>
        <w:t>«О внесении изменений в Устав сельского поселения Рождествено муниципального района Волжский Самарской области»</w:t>
      </w:r>
    </w:p>
    <w:p w:rsidR="00BB1CBA" w:rsidRPr="00B47725" w:rsidRDefault="00BB1CBA" w:rsidP="00BB1CBA">
      <w:pPr>
        <w:pStyle w:val="p5"/>
        <w:spacing w:before="0" w:after="0"/>
        <w:ind w:firstLine="514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Pr="00B47725">
        <w:rPr>
          <w:sz w:val="28"/>
          <w:szCs w:val="28"/>
          <w:shd w:val="clear" w:color="auto" w:fill="FFFFFF"/>
        </w:rPr>
        <w:t xml:space="preserve">, с учетом заключения о результатах публичных слушаний от «15» февраля  2021г., опубликованных в газете «Волжская новь» от «27» января 2021г. №5, </w:t>
      </w:r>
      <w:r w:rsidRPr="00B47725">
        <w:rPr>
          <w:sz w:val="28"/>
          <w:szCs w:val="28"/>
        </w:rPr>
        <w:t>Собрание представителей сельского поселения Рождествено муниципального района Волжский Самарской области</w:t>
      </w:r>
    </w:p>
    <w:p w:rsidR="00BB1CBA" w:rsidRPr="00B47725" w:rsidRDefault="00BB1CBA" w:rsidP="00BB1CBA">
      <w:pPr>
        <w:pStyle w:val="p2"/>
        <w:jc w:val="center"/>
        <w:rPr>
          <w:sz w:val="28"/>
          <w:szCs w:val="28"/>
        </w:rPr>
      </w:pPr>
    </w:p>
    <w:p w:rsidR="00BB1CBA" w:rsidRPr="00B47725" w:rsidRDefault="00BB1CBA" w:rsidP="00BB1CBA">
      <w:pPr>
        <w:pStyle w:val="p6"/>
        <w:rPr>
          <w:sz w:val="28"/>
          <w:szCs w:val="28"/>
        </w:rPr>
      </w:pPr>
      <w:r w:rsidRPr="00B47725">
        <w:rPr>
          <w:sz w:val="28"/>
          <w:szCs w:val="28"/>
        </w:rPr>
        <w:t>РЕШИЛО: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sz w:val="28"/>
          <w:szCs w:val="28"/>
        </w:rPr>
      </w:pPr>
      <w:r w:rsidRPr="00B47725">
        <w:rPr>
          <w:rStyle w:val="s3"/>
          <w:sz w:val="28"/>
          <w:szCs w:val="28"/>
        </w:rPr>
        <w:t xml:space="preserve">1. Внести в </w:t>
      </w:r>
      <w:r w:rsidRPr="00B47725">
        <w:rPr>
          <w:rStyle w:val="1"/>
          <w:sz w:val="28"/>
          <w:szCs w:val="28"/>
        </w:rPr>
        <w:t>Устав сельского поселения Рождествено муниципального района Волжский Самарской области</w:t>
      </w:r>
      <w:r w:rsidRPr="00B47725">
        <w:rPr>
          <w:rStyle w:val="s3"/>
          <w:sz w:val="28"/>
          <w:szCs w:val="28"/>
        </w:rPr>
        <w:t>, принятый решением Собрания представителей сельского поселения Рождествено муниципального района Волжский Самарской области от 23.06.2014 № 13 (далее – Устав), следующие изменения: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rStyle w:val="s3"/>
          <w:b/>
          <w:sz w:val="28"/>
          <w:szCs w:val="28"/>
        </w:rPr>
      </w:pPr>
      <w:r w:rsidRPr="00B47725">
        <w:rPr>
          <w:rStyle w:val="s3"/>
          <w:b/>
          <w:sz w:val="28"/>
          <w:szCs w:val="28"/>
        </w:rPr>
        <w:t>1.1. Статью 7 Устава изложить в следующей редакции: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rStyle w:val="s3"/>
          <w:sz w:val="28"/>
          <w:szCs w:val="28"/>
        </w:rPr>
        <w:t>«</w:t>
      </w:r>
      <w:r w:rsidRPr="00B47725">
        <w:rPr>
          <w:b/>
          <w:bCs/>
          <w:sz w:val="28"/>
          <w:szCs w:val="28"/>
        </w:rPr>
        <w:t>Статья 7.</w:t>
      </w:r>
      <w:r w:rsidRPr="00B47725">
        <w:rPr>
          <w:sz w:val="28"/>
          <w:szCs w:val="28"/>
        </w:rPr>
        <w:t xml:space="preserve"> </w:t>
      </w:r>
      <w:r w:rsidRPr="00B47725">
        <w:rPr>
          <w:b/>
          <w:bCs/>
          <w:sz w:val="28"/>
          <w:szCs w:val="28"/>
        </w:rPr>
        <w:t>Перечень вопросов местного значения поселения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К вопросам местного значения поселения относятся: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B47725">
        <w:rPr>
          <w:rFonts w:ascii="Times New Roman" w:eastAsia="Times New Roman" w:hAnsi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dst100117"/>
      <w:bookmarkEnd w:id="0"/>
      <w:r w:rsidRPr="00B47725">
        <w:rPr>
          <w:rFonts w:ascii="Times New Roman" w:eastAsia="Times New Roman" w:hAnsi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dst100118"/>
      <w:bookmarkEnd w:id="1"/>
      <w:r w:rsidRPr="00B47725">
        <w:rPr>
          <w:rFonts w:ascii="Times New Roman" w:eastAsia="Times New Roman" w:hAnsi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dst101249"/>
      <w:bookmarkEnd w:id="2"/>
      <w:r w:rsidRPr="00B47725">
        <w:rPr>
          <w:rFonts w:ascii="Times New Roman" w:eastAsia="Times New Roman" w:hAnsi="Times New Roman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dst766"/>
      <w:bookmarkEnd w:id="3"/>
      <w:r w:rsidRPr="00B47725">
        <w:rPr>
          <w:rFonts w:ascii="Times New Roman" w:eastAsia="Times New Roman" w:hAnsi="Times New Roman"/>
          <w:sz w:val="28"/>
          <w:szCs w:val="28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</w:t>
      </w:r>
      <w:r w:rsidRPr="00B47725">
        <w:rPr>
          <w:rFonts w:ascii="Times New Roman" w:eastAsia="Times New Roman" w:hAnsi="Times New Roman"/>
          <w:sz w:val="28"/>
          <w:szCs w:val="28"/>
        </w:rPr>
        <w:lastRenderedPageBreak/>
        <w:t>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dst849"/>
      <w:bookmarkEnd w:id="4"/>
      <w:r w:rsidRPr="00B47725">
        <w:rPr>
          <w:rFonts w:ascii="Times New Roman" w:eastAsia="Times New Roman" w:hAnsi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dst101250"/>
      <w:bookmarkEnd w:id="5"/>
      <w:r w:rsidRPr="00B47725">
        <w:rPr>
          <w:rFonts w:ascii="Times New Roman" w:eastAsia="Times New Roman" w:hAnsi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6" w:name="dst100122"/>
      <w:bookmarkEnd w:id="6"/>
      <w:r w:rsidRPr="00B47725">
        <w:rPr>
          <w:rFonts w:ascii="Times New Roman" w:eastAsia="Times New Roman" w:hAnsi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dst54"/>
      <w:bookmarkEnd w:id="7"/>
      <w:r w:rsidRPr="00B47725">
        <w:rPr>
          <w:rFonts w:ascii="Times New Roman" w:eastAsia="Times New Roman" w:hAnsi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dst386"/>
      <w:bookmarkEnd w:id="8"/>
      <w:r w:rsidRPr="00B47725">
        <w:rPr>
          <w:rFonts w:ascii="Times New Roman" w:eastAsia="Times New Roman" w:hAnsi="Times New Roman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9" w:name="dst100123"/>
      <w:bookmarkEnd w:id="9"/>
      <w:r w:rsidRPr="00B47725">
        <w:rPr>
          <w:rFonts w:ascii="Times New Roman" w:eastAsia="Times New Roman" w:hAnsi="Times New Roman"/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dst100124"/>
      <w:bookmarkEnd w:id="10"/>
      <w:r w:rsidRPr="00B47725">
        <w:rPr>
          <w:rFonts w:ascii="Times New Roman" w:eastAsia="Times New Roman" w:hAnsi="Times New Roman"/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1" w:name="dst100125"/>
      <w:bookmarkEnd w:id="11"/>
      <w:r w:rsidRPr="00B47725">
        <w:rPr>
          <w:rFonts w:ascii="Times New Roman" w:eastAsia="Times New Roman" w:hAnsi="Times New Roman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dst101096"/>
      <w:bookmarkEnd w:id="12"/>
      <w:r w:rsidRPr="00B47725">
        <w:rPr>
          <w:rFonts w:ascii="Times New Roman" w:eastAsia="Times New Roman" w:hAnsi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3" w:name="dst100127"/>
      <w:bookmarkEnd w:id="13"/>
      <w:r w:rsidRPr="00B47725">
        <w:rPr>
          <w:rFonts w:ascii="Times New Roman" w:eastAsia="Times New Roman" w:hAnsi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dst101021"/>
      <w:bookmarkEnd w:id="14"/>
      <w:r w:rsidRPr="00B47725">
        <w:rPr>
          <w:rFonts w:ascii="Times New Roman" w:eastAsia="Times New Roman" w:hAnsi="Times New Roman"/>
          <w:sz w:val="28"/>
          <w:szCs w:val="28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5" w:name="dst101022"/>
      <w:bookmarkEnd w:id="15"/>
      <w:r w:rsidRPr="00B47725">
        <w:rPr>
          <w:rFonts w:ascii="Times New Roman" w:eastAsia="Times New Roman" w:hAnsi="Times New Roman"/>
          <w:sz w:val="28"/>
          <w:szCs w:val="28"/>
        </w:rPr>
        <w:lastRenderedPageBreak/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6" w:name="dst662"/>
      <w:bookmarkEnd w:id="16"/>
      <w:r w:rsidRPr="00B47725">
        <w:rPr>
          <w:rFonts w:ascii="Times New Roman" w:eastAsia="Times New Roman" w:hAnsi="Times New Roman"/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7" w:name="dst280"/>
      <w:bookmarkEnd w:id="17"/>
      <w:r w:rsidRPr="00B47725">
        <w:rPr>
          <w:rFonts w:ascii="Times New Roman" w:eastAsia="Times New Roman" w:hAnsi="Times New Roman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8" w:name="dst75"/>
      <w:bookmarkStart w:id="19" w:name="dst100132"/>
      <w:bookmarkEnd w:id="18"/>
      <w:bookmarkEnd w:id="19"/>
      <w:r w:rsidRPr="00B47725">
        <w:rPr>
          <w:rFonts w:ascii="Times New Roman" w:eastAsia="Times New Roman" w:hAnsi="Times New Roman"/>
          <w:sz w:val="28"/>
          <w:szCs w:val="28"/>
        </w:rPr>
        <w:t>19) формирование архивных фондов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0" w:name="dst853"/>
      <w:bookmarkEnd w:id="20"/>
      <w:r w:rsidRPr="00B47725">
        <w:rPr>
          <w:rFonts w:ascii="Times New Roman" w:eastAsia="Times New Roman" w:hAnsi="Times New Roman"/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1" w:name="dst784"/>
      <w:bookmarkEnd w:id="21"/>
      <w:r w:rsidRPr="00B47725">
        <w:rPr>
          <w:rFonts w:ascii="Times New Roman" w:eastAsia="Times New Roman" w:hAnsi="Times New Roman"/>
          <w:sz w:val="28"/>
          <w:szCs w:val="28"/>
        </w:rPr>
        <w:t>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2" w:name="dst889"/>
      <w:bookmarkEnd w:id="22"/>
      <w:r w:rsidRPr="00B47725">
        <w:rPr>
          <w:rFonts w:ascii="Times New Roman" w:eastAsia="Times New Roman" w:hAnsi="Times New Roman"/>
          <w:sz w:val="28"/>
          <w:szCs w:val="28"/>
        </w:rPr>
        <w:t xml:space="preserve">22) </w:t>
      </w:r>
      <w:r w:rsidRPr="00B47725">
        <w:rPr>
          <w:rFonts w:ascii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B47725">
        <w:rPr>
          <w:rFonts w:ascii="Times New Roman" w:hAnsi="Times New Roman"/>
          <w:sz w:val="28"/>
          <w:szCs w:val="28"/>
        </w:rPr>
        <w:lastRenderedPageBreak/>
        <w:t>требованиями в случаях, предусмотренных Градостроительным кодексом Российской Федерации</w:t>
      </w:r>
      <w:r w:rsidRPr="00B47725">
        <w:rPr>
          <w:rFonts w:ascii="Times New Roman" w:eastAsia="Times New Roman" w:hAnsi="Times New Roman"/>
          <w:sz w:val="28"/>
          <w:szCs w:val="28"/>
        </w:rPr>
        <w:t>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3" w:name="dst404"/>
      <w:bookmarkEnd w:id="23"/>
      <w:r w:rsidRPr="00B47725">
        <w:rPr>
          <w:rFonts w:ascii="Times New Roman" w:eastAsia="Times New Roman" w:hAnsi="Times New Roman"/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4" w:name="dst100137"/>
      <w:bookmarkEnd w:id="24"/>
      <w:r w:rsidRPr="00B47725">
        <w:rPr>
          <w:rFonts w:ascii="Times New Roman" w:eastAsia="Times New Roman" w:hAnsi="Times New Roman"/>
          <w:sz w:val="28"/>
          <w:szCs w:val="28"/>
        </w:rPr>
        <w:t>24) организация ритуальных услуг и содержание мест захоронения;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5" w:name="dst374"/>
      <w:bookmarkStart w:id="26" w:name="dst100980"/>
      <w:bookmarkEnd w:id="25"/>
      <w:bookmarkEnd w:id="26"/>
      <w:r w:rsidRPr="00B47725">
        <w:rPr>
          <w:rFonts w:ascii="Times New Roman" w:eastAsia="Times New Roman" w:hAnsi="Times New Roman"/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7" w:name="dst151"/>
      <w:bookmarkStart w:id="28" w:name="dst100982"/>
      <w:bookmarkEnd w:id="27"/>
      <w:bookmarkEnd w:id="28"/>
      <w:r w:rsidRPr="00B47725">
        <w:rPr>
          <w:rFonts w:ascii="Times New Roman" w:eastAsia="Times New Roman" w:hAnsi="Times New Roman"/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9" w:name="dst254"/>
      <w:bookmarkEnd w:id="29"/>
      <w:r w:rsidRPr="00B47725">
        <w:rPr>
          <w:rFonts w:ascii="Times New Roman" w:eastAsia="Times New Roman" w:hAnsi="Times New Roman"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0" w:name="dst127"/>
      <w:bookmarkEnd w:id="30"/>
      <w:r w:rsidRPr="00B47725">
        <w:rPr>
          <w:rFonts w:ascii="Times New Roman" w:eastAsia="Times New Roman" w:hAnsi="Times New Roman"/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1" w:name="dst101026"/>
      <w:bookmarkEnd w:id="31"/>
      <w:r w:rsidRPr="00B47725">
        <w:rPr>
          <w:rFonts w:ascii="Times New Roman" w:eastAsia="Times New Roman" w:hAnsi="Times New Roman"/>
          <w:sz w:val="28"/>
          <w:szCs w:val="28"/>
        </w:rPr>
        <w:t>29) организация и осуществление мероприятий по работе с детьми и молодежью в поселении;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2" w:name="dst101086"/>
      <w:bookmarkEnd w:id="32"/>
      <w:r w:rsidRPr="00B47725">
        <w:rPr>
          <w:rFonts w:ascii="Times New Roman" w:eastAsia="Times New Roman" w:hAnsi="Times New Roman"/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3" w:name="dst255"/>
      <w:bookmarkEnd w:id="33"/>
      <w:r w:rsidRPr="00B47725">
        <w:rPr>
          <w:rFonts w:ascii="Times New Roman" w:eastAsia="Times New Roman" w:hAnsi="Times New Roman"/>
          <w:sz w:val="28"/>
          <w:szCs w:val="28"/>
        </w:rPr>
        <w:t>31) осуществление муниципального лесного контроля;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4" w:name="dst407"/>
      <w:bookmarkEnd w:id="34"/>
      <w:r w:rsidRPr="00B47725">
        <w:rPr>
          <w:rFonts w:ascii="Times New Roman" w:eastAsia="Times New Roman" w:hAnsi="Times New Roman"/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5" w:name="dst272"/>
      <w:bookmarkEnd w:id="35"/>
      <w:r w:rsidRPr="00B47725">
        <w:rPr>
          <w:rFonts w:ascii="Times New Roman" w:eastAsia="Times New Roman" w:hAnsi="Times New Roman"/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6" w:name="dst273"/>
      <w:bookmarkStart w:id="37" w:name="dst216"/>
      <w:bookmarkEnd w:id="36"/>
      <w:bookmarkEnd w:id="37"/>
      <w:r w:rsidRPr="00B47725">
        <w:rPr>
          <w:rFonts w:ascii="Times New Roman" w:eastAsia="Times New Roman" w:hAnsi="Times New Roman"/>
          <w:sz w:val="28"/>
          <w:szCs w:val="28"/>
        </w:rPr>
        <w:t>34)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  <w:bookmarkStart w:id="38" w:name="dst395"/>
      <w:bookmarkEnd w:id="38"/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39" w:name="dst281"/>
      <w:bookmarkEnd w:id="39"/>
      <w:r w:rsidRPr="00B47725">
        <w:rPr>
          <w:rFonts w:ascii="Times New Roman" w:eastAsia="Times New Roman" w:hAnsi="Times New Roman"/>
          <w:sz w:val="28"/>
          <w:szCs w:val="28"/>
        </w:rPr>
        <w:t>35)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40" w:name="dst286"/>
      <w:bookmarkEnd w:id="40"/>
      <w:r w:rsidRPr="00B47725">
        <w:rPr>
          <w:rFonts w:ascii="Times New Roman" w:eastAsia="Times New Roman" w:hAnsi="Times New Roman"/>
          <w:sz w:val="28"/>
          <w:szCs w:val="28"/>
        </w:rPr>
        <w:lastRenderedPageBreak/>
        <w:t>36) осуществление мер по противодействию коррупции в границах поселения;</w:t>
      </w:r>
    </w:p>
    <w:p w:rsidR="00BB1CBA" w:rsidRPr="00B47725" w:rsidRDefault="00BB1CBA" w:rsidP="00BB1CBA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bookmarkStart w:id="41" w:name="dst605"/>
      <w:bookmarkEnd w:id="41"/>
      <w:r w:rsidRPr="00B47725">
        <w:rPr>
          <w:rFonts w:ascii="Times New Roman" w:eastAsia="Times New Roman" w:hAnsi="Times New Roman"/>
          <w:sz w:val="28"/>
          <w:szCs w:val="28"/>
        </w:rPr>
        <w:t>37) участие в соответствии с Федеральным законом от 24 июля 2007 года № 221-ФЗ «О кадастровой деятельности» в выполнении комплексных кадастровых работ.».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b/>
          <w:sz w:val="28"/>
          <w:szCs w:val="28"/>
        </w:rPr>
      </w:pPr>
      <w:r w:rsidRPr="00B47725">
        <w:rPr>
          <w:b/>
          <w:sz w:val="28"/>
          <w:szCs w:val="28"/>
        </w:rPr>
        <w:t>1.2. В части 1 статьи 8 Устава: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b/>
          <w:sz w:val="28"/>
          <w:szCs w:val="28"/>
        </w:rPr>
      </w:pPr>
      <w:r w:rsidRPr="00B47725">
        <w:rPr>
          <w:b/>
          <w:sz w:val="28"/>
          <w:szCs w:val="28"/>
        </w:rPr>
        <w:t>1) пункт 13 изложить в следующей редакции: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color w:val="000000"/>
          <w:sz w:val="28"/>
          <w:szCs w:val="28"/>
          <w:shd w:val="clear" w:color="auto" w:fill="FFFFFF"/>
        </w:rPr>
      </w:pPr>
      <w:r w:rsidRPr="00B47725">
        <w:rPr>
          <w:sz w:val="28"/>
          <w:szCs w:val="28"/>
        </w:rPr>
        <w:t xml:space="preserve">«13) </w:t>
      </w:r>
      <w:r w:rsidRPr="00B47725">
        <w:rPr>
          <w:color w:val="000000"/>
          <w:sz w:val="28"/>
          <w:szCs w:val="28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поселения;»;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47725">
        <w:rPr>
          <w:b/>
          <w:color w:val="000000"/>
          <w:sz w:val="28"/>
          <w:szCs w:val="28"/>
          <w:shd w:val="clear" w:color="auto" w:fill="FFFFFF"/>
        </w:rPr>
        <w:t>2) дополнить пунктами 16, 17 следующего содержания: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color w:val="000000"/>
          <w:sz w:val="28"/>
          <w:szCs w:val="28"/>
          <w:shd w:val="clear" w:color="auto" w:fill="FFFFFF"/>
        </w:rPr>
      </w:pPr>
      <w:r w:rsidRPr="00B47725">
        <w:rPr>
          <w:color w:val="000000"/>
          <w:sz w:val="28"/>
          <w:szCs w:val="28"/>
          <w:shd w:val="clear" w:color="auto" w:fill="FFFFFF"/>
        </w:rPr>
        <w:t xml:space="preserve">«16) осуществление мероприятий по защите прав потребителей, предусмотренных </w:t>
      </w:r>
      <w:r w:rsidRPr="00B47725">
        <w:rPr>
          <w:sz w:val="28"/>
          <w:szCs w:val="28"/>
          <w:shd w:val="clear" w:color="auto" w:fill="FFFFFF"/>
        </w:rPr>
        <w:t>Законом</w:t>
      </w:r>
      <w:r w:rsidRPr="00B47725">
        <w:rPr>
          <w:color w:val="000000"/>
          <w:sz w:val="28"/>
          <w:szCs w:val="28"/>
          <w:shd w:val="clear" w:color="auto" w:fill="FFFFFF"/>
        </w:rPr>
        <w:t xml:space="preserve"> Российской Федерации от 7 февраля 1992 года № 2300-1 «О защите прав потребителей»;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color w:val="000000"/>
          <w:sz w:val="28"/>
          <w:szCs w:val="28"/>
          <w:shd w:val="clear" w:color="auto" w:fill="FFFFFF"/>
        </w:rPr>
      </w:pPr>
      <w:r w:rsidRPr="00B47725">
        <w:rPr>
          <w:color w:val="000000"/>
          <w:sz w:val="28"/>
          <w:szCs w:val="28"/>
          <w:shd w:val="clear" w:color="auto" w:fill="FFFFFF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47725">
        <w:rPr>
          <w:b/>
          <w:color w:val="000000"/>
          <w:sz w:val="28"/>
          <w:szCs w:val="28"/>
          <w:shd w:val="clear" w:color="auto" w:fill="FFFFFF"/>
        </w:rPr>
        <w:t>1.3. Пункт 5 части 1 статьи 10 Устава признать утратившим силу.</w:t>
      </w:r>
    </w:p>
    <w:p w:rsidR="00BB1CBA" w:rsidRPr="00B47725" w:rsidRDefault="00BB1CBA" w:rsidP="00BB1CBA">
      <w:pPr>
        <w:pStyle w:val="p8"/>
        <w:spacing w:before="0" w:after="0"/>
        <w:ind w:firstLine="514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47725">
        <w:rPr>
          <w:b/>
          <w:color w:val="000000"/>
          <w:sz w:val="28"/>
          <w:szCs w:val="28"/>
          <w:shd w:val="clear" w:color="auto" w:fill="FFFFFF"/>
        </w:rPr>
        <w:t>1.4. В статье 27 Устава: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47725">
        <w:rPr>
          <w:rFonts w:ascii="Times New Roman" w:eastAsia="Times New Roman" w:hAnsi="Times New Roman"/>
          <w:b/>
          <w:sz w:val="28"/>
          <w:szCs w:val="28"/>
        </w:rPr>
        <w:t>1) в части 1 после слов</w:t>
      </w:r>
      <w:r w:rsidRPr="00B47725">
        <w:rPr>
          <w:rFonts w:ascii="Times New Roman" w:eastAsia="Times New Roman" w:hAnsi="Times New Roman"/>
          <w:sz w:val="28"/>
          <w:szCs w:val="28"/>
        </w:rPr>
        <w:t xml:space="preserve"> «и должностных лиц местного самоуправления,»</w:t>
      </w:r>
      <w:r w:rsidRPr="00B47725">
        <w:rPr>
          <w:rFonts w:ascii="Times New Roman" w:eastAsia="Times New Roman" w:hAnsi="Times New Roman"/>
          <w:b/>
          <w:sz w:val="28"/>
          <w:szCs w:val="28"/>
        </w:rPr>
        <w:t>дополнить словами</w:t>
      </w:r>
      <w:r w:rsidRPr="00B47725">
        <w:rPr>
          <w:rFonts w:ascii="Times New Roman" w:eastAsia="Times New Roman" w:hAnsi="Times New Roman"/>
          <w:sz w:val="28"/>
          <w:szCs w:val="28"/>
        </w:rPr>
        <w:t xml:space="preserve"> «обсуждения вопросов внесения инициативных проектов и их рассмотрения,»;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47725">
        <w:rPr>
          <w:rFonts w:ascii="Times New Roman" w:eastAsia="Times New Roman" w:hAnsi="Times New Roman"/>
          <w:b/>
          <w:sz w:val="28"/>
          <w:szCs w:val="28"/>
        </w:rPr>
        <w:t>2) дополнить частью 4.1 следующего содержания:</w:t>
      </w:r>
    </w:p>
    <w:p w:rsidR="00BB1CBA" w:rsidRPr="00B47725" w:rsidRDefault="00BB1CBA" w:rsidP="00BB1CBA">
      <w:pPr>
        <w:pStyle w:val="p5"/>
        <w:spacing w:before="0" w:after="0"/>
        <w:ind w:firstLine="514"/>
        <w:jc w:val="both"/>
        <w:rPr>
          <w:sz w:val="28"/>
          <w:szCs w:val="28"/>
        </w:rPr>
      </w:pPr>
      <w:r w:rsidRPr="00B47725">
        <w:rPr>
          <w:sz w:val="28"/>
          <w:szCs w:val="28"/>
        </w:rPr>
        <w:t xml:space="preserve"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bookmarkStart w:id="42" w:name="_Hlk53338554"/>
      <w:r w:rsidRPr="00B47725">
        <w:rPr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</w:t>
      </w:r>
      <w:bookmarkEnd w:id="42"/>
      <w:r w:rsidRPr="00B47725">
        <w:rPr>
          <w:sz w:val="28"/>
          <w:szCs w:val="28"/>
        </w:rPr>
        <w:t>.».</w:t>
      </w:r>
    </w:p>
    <w:p w:rsidR="00BB1CBA" w:rsidRPr="00B47725" w:rsidRDefault="00BB1CBA" w:rsidP="00BB1CBA">
      <w:pPr>
        <w:pStyle w:val="p5"/>
        <w:spacing w:before="0" w:after="0"/>
        <w:ind w:firstLine="514"/>
        <w:jc w:val="both"/>
        <w:rPr>
          <w:b/>
          <w:sz w:val="28"/>
          <w:szCs w:val="28"/>
        </w:rPr>
      </w:pPr>
      <w:r w:rsidRPr="00B47725">
        <w:rPr>
          <w:b/>
          <w:sz w:val="28"/>
          <w:szCs w:val="28"/>
        </w:rPr>
        <w:t>1.5. Дополнить Главу 3 статьей 27.1 следующего содержания: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«</w:t>
      </w:r>
      <w:r w:rsidRPr="00B47725">
        <w:rPr>
          <w:bCs/>
          <w:sz w:val="28"/>
          <w:szCs w:val="28"/>
        </w:rPr>
        <w:t>Статья 27.1. Староста сельского населенного пункта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</w:t>
      </w:r>
      <w:r w:rsidRPr="00B47725">
        <w:rPr>
          <w:sz w:val="28"/>
          <w:szCs w:val="28"/>
        </w:rPr>
        <w:lastRenderedPageBreak/>
        <w:t>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2) признанное судом недееспособным или ограниченно дееспособным;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3) имеющее непогашенную или неснятую судимость.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47725">
        <w:rPr>
          <w:rFonts w:ascii="Times New Roman" w:eastAsia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5) осуществляет иные полномочия и права, предусмотренные нормативным правовым актом Собрания представителей сельского поселения Рождествено муниципального района Волжский Самарской области в соответствии с Законом Самарской области.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устанавливаются нормативным правовым актом </w:t>
      </w:r>
      <w:bookmarkStart w:id="43" w:name="_Hlk53339225"/>
      <w:r w:rsidRPr="00B47725">
        <w:rPr>
          <w:sz w:val="28"/>
          <w:szCs w:val="28"/>
        </w:rPr>
        <w:t xml:space="preserve">Собрания представителей сельского поселения Рождествено муниципального района Волжский Самарской области </w:t>
      </w:r>
      <w:bookmarkEnd w:id="43"/>
      <w:r w:rsidRPr="00B47725">
        <w:rPr>
          <w:sz w:val="28"/>
          <w:szCs w:val="28"/>
        </w:rPr>
        <w:t>в соответствии с Законом Самарской области.».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47725">
        <w:rPr>
          <w:b/>
          <w:bCs/>
          <w:sz w:val="28"/>
          <w:szCs w:val="28"/>
        </w:rPr>
        <w:t>1.6. В части 1 статьи 35 Устава: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47725">
        <w:rPr>
          <w:b/>
          <w:bCs/>
          <w:sz w:val="28"/>
          <w:szCs w:val="28"/>
        </w:rPr>
        <w:t>1) пункт 4 изложить в следующей редакции: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B47725">
        <w:rPr>
          <w:sz w:val="28"/>
          <w:szCs w:val="28"/>
        </w:rPr>
        <w:t xml:space="preserve">«4) </w:t>
      </w:r>
      <w:r w:rsidRPr="00B47725">
        <w:rPr>
          <w:sz w:val="28"/>
          <w:szCs w:val="28"/>
          <w:shd w:val="clear" w:color="auto" w:fill="FFFFFF"/>
        </w:rPr>
        <w:t xml:space="preserve">утверждение </w:t>
      </w:r>
      <w:hyperlink r:id="rId6" w:anchor="dst100485" w:history="1">
        <w:r w:rsidRPr="00B47725">
          <w:rPr>
            <w:rStyle w:val="a4"/>
            <w:sz w:val="28"/>
            <w:szCs w:val="28"/>
            <w:shd w:val="clear" w:color="auto" w:fill="FFFFFF"/>
          </w:rPr>
          <w:t>стратегии</w:t>
        </w:r>
      </w:hyperlink>
      <w:r w:rsidRPr="00B47725">
        <w:rPr>
          <w:sz w:val="28"/>
          <w:szCs w:val="28"/>
          <w:shd w:val="clear" w:color="auto" w:fill="FFFFFF"/>
        </w:rPr>
        <w:t xml:space="preserve"> социально-экономического развития поселения ;»;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B47725">
        <w:rPr>
          <w:b/>
          <w:bCs/>
          <w:sz w:val="28"/>
          <w:szCs w:val="28"/>
          <w:shd w:val="clear" w:color="auto" w:fill="FFFFFF"/>
        </w:rPr>
        <w:t>2) дополнить пунктом 11 следующего содержания: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47725">
        <w:rPr>
          <w:sz w:val="28"/>
          <w:szCs w:val="28"/>
          <w:shd w:val="clear" w:color="auto" w:fill="FFFFFF"/>
        </w:rPr>
        <w:t>«11) утверждение правил благоустройства территории поселения.».</w:t>
      </w:r>
      <w:r w:rsidRPr="00B47725">
        <w:rPr>
          <w:sz w:val="28"/>
          <w:szCs w:val="28"/>
        </w:rPr>
        <w:t xml:space="preserve"> 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B47725">
        <w:rPr>
          <w:b/>
          <w:bCs/>
          <w:sz w:val="28"/>
          <w:szCs w:val="28"/>
        </w:rPr>
        <w:t>1.7. Статью 53 Устава дополнить частями 6, 7 следующего содержания: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47725">
        <w:rPr>
          <w:rFonts w:ascii="Times New Roman" w:hAnsi="Times New Roman"/>
          <w:sz w:val="28"/>
          <w:szCs w:val="28"/>
        </w:rPr>
        <w:t xml:space="preserve">«6. </w:t>
      </w:r>
      <w:r w:rsidRPr="00B47725">
        <w:rPr>
          <w:rFonts w:ascii="Times New Roman" w:eastAsia="Times New Roman" w:hAnsi="Times New Roman"/>
          <w:sz w:val="28"/>
          <w:szCs w:val="28"/>
        </w:rPr>
        <w:t>К</w:t>
      </w:r>
      <w:r w:rsidRPr="00B47725">
        <w:rPr>
          <w:rFonts w:eastAsia="Times New Roman"/>
          <w:sz w:val="28"/>
          <w:szCs w:val="28"/>
        </w:rPr>
        <w:t xml:space="preserve"> </w:t>
      </w:r>
      <w:r w:rsidRPr="00B47725">
        <w:rPr>
          <w:rFonts w:ascii="Times New Roman" w:eastAsia="Times New Roman" w:hAnsi="Times New Roman"/>
          <w:sz w:val="28"/>
          <w:szCs w:val="28"/>
        </w:rPr>
        <w:t>депутату, Главе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4" w:name="dst881"/>
      <w:bookmarkEnd w:id="44"/>
      <w:r w:rsidRPr="00B47725">
        <w:rPr>
          <w:rFonts w:ascii="Times New Roman" w:eastAsia="Times New Roman" w:hAnsi="Times New Roman"/>
          <w:sz w:val="28"/>
          <w:szCs w:val="28"/>
        </w:rPr>
        <w:t>1) предупреждение;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5" w:name="dst882"/>
      <w:bookmarkEnd w:id="45"/>
      <w:r w:rsidRPr="00B47725">
        <w:rPr>
          <w:rFonts w:ascii="Times New Roman" w:eastAsia="Times New Roman" w:hAnsi="Times New Roman"/>
          <w:sz w:val="28"/>
          <w:szCs w:val="28"/>
        </w:rPr>
        <w:t>2) освобождение депутата от должности в Собрании представителей сельского поселения Рождествено муниципального района Волжский Самарской области, выборном органе местного самоуправления с лишением права занимать должности в Собрании представителей сельского поселения Рождествено муниципального района Волжский Самарской области, выборном органе местного самоуправления до прекращения срока его полномочий;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6" w:name="dst883"/>
      <w:bookmarkEnd w:id="46"/>
      <w:r w:rsidRPr="00B47725">
        <w:rPr>
          <w:rFonts w:ascii="Times New Roman" w:eastAsia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7" w:name="dst884"/>
      <w:bookmarkEnd w:id="47"/>
      <w:r w:rsidRPr="00B47725">
        <w:rPr>
          <w:rFonts w:ascii="Times New Roman" w:eastAsia="Times New Roman" w:hAnsi="Times New Roman"/>
          <w:sz w:val="28"/>
          <w:szCs w:val="28"/>
        </w:rPr>
        <w:t>4) запрет занимать должности в Собрании представителей сельского поселения Рождествено муниципального района Волжский Самарской области, выборном органе местного самоуправления до прекращения срока его полномочий;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8" w:name="dst885"/>
      <w:bookmarkEnd w:id="48"/>
      <w:r w:rsidRPr="00B47725">
        <w:rPr>
          <w:rFonts w:ascii="Times New Roman" w:eastAsia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9" w:name="dst886"/>
      <w:bookmarkEnd w:id="49"/>
      <w:r w:rsidRPr="00B47725">
        <w:rPr>
          <w:rFonts w:ascii="Times New Roman" w:eastAsia="Times New Roman" w:hAnsi="Times New Roman"/>
          <w:sz w:val="28"/>
          <w:szCs w:val="28"/>
        </w:rPr>
        <w:t>7. Порядок принятия решения о применении к депутату, Главе поселения мер ответственности, указанных в 6 настоящей статьи, определяется муниципальным правовым актом</w:t>
      </w:r>
      <w:r w:rsidRPr="00B47725">
        <w:rPr>
          <w:sz w:val="28"/>
          <w:szCs w:val="28"/>
        </w:rPr>
        <w:t xml:space="preserve"> </w:t>
      </w:r>
      <w:r w:rsidRPr="00B47725">
        <w:rPr>
          <w:rFonts w:ascii="Times New Roman" w:eastAsia="Times New Roman" w:hAnsi="Times New Roman"/>
          <w:sz w:val="28"/>
          <w:szCs w:val="28"/>
        </w:rPr>
        <w:t>Собрания представителей сельского поселения Рождествено муниципального района Волжский Самарской области в соответствии с законом Самарской области.».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47725">
        <w:rPr>
          <w:rFonts w:ascii="Times New Roman" w:eastAsia="Times New Roman" w:hAnsi="Times New Roman"/>
          <w:b/>
          <w:bCs/>
          <w:sz w:val="28"/>
          <w:szCs w:val="28"/>
        </w:rPr>
        <w:t>1.8. В статье 57 Устава: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47725">
        <w:rPr>
          <w:rFonts w:ascii="Times New Roman" w:eastAsia="Times New Roman" w:hAnsi="Times New Roman"/>
          <w:b/>
          <w:bCs/>
          <w:sz w:val="28"/>
          <w:szCs w:val="28"/>
        </w:rPr>
        <w:t>1) часть 7 изложить в следующей редакции: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47725">
        <w:rPr>
          <w:rFonts w:ascii="Times New Roman" w:eastAsia="Times New Roman" w:hAnsi="Times New Roman"/>
          <w:sz w:val="28"/>
          <w:szCs w:val="28"/>
        </w:rPr>
        <w:lastRenderedPageBreak/>
        <w:t>«7.   Депутат Собрания представителей поселения должен соблюдать ограничения и запреты и исполнять обязанности, которые установлены Федеральным законом от 25.12.2008 № 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 законом от 25 декабря 2008 года № 273-ФЗ «О противодействии коррупции», Федеральным законом от 3 декабря 2012 года № 230-ФЗ «О контроле за соответствием расходов лиц, замещающих государственные должности, и иных лиц их доходам», Федеральным законом 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B47725">
        <w:rPr>
          <w:rFonts w:ascii="Times New Roman" w:eastAsia="Times New Roman" w:hAnsi="Times New Roman"/>
          <w:b/>
          <w:bCs/>
          <w:sz w:val="28"/>
          <w:szCs w:val="28"/>
        </w:rPr>
        <w:t>2) дополнить частью 8 следующего содержания:</w:t>
      </w:r>
    </w:p>
    <w:p w:rsidR="00BB1CBA" w:rsidRPr="00B47725" w:rsidRDefault="00BB1CBA" w:rsidP="00BB1CB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47725">
        <w:rPr>
          <w:rFonts w:ascii="Times New Roman" w:eastAsia="Times New Roman" w:hAnsi="Times New Roman"/>
          <w:sz w:val="28"/>
          <w:szCs w:val="28"/>
        </w:rPr>
        <w:t xml:space="preserve">«8. </w:t>
      </w:r>
      <w:r w:rsidRPr="00B47725">
        <w:rPr>
          <w:rFonts w:ascii="Times New Roman" w:eastAsia="Calibri" w:hAnsi="Times New Roman"/>
          <w:sz w:val="28"/>
          <w:szCs w:val="28"/>
        </w:rPr>
        <w:t>Депутату, осуществляющему свои полномочия на непостоянной основе, гарантируется охранение места работы (должности) на период, продолжительность которого составляет три рабочих дня в месяц.».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14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2. Главе сельского поселения Рождествено муниципального района Волжский Самарской области направить настоящее Решение в установленном порядке для государственной регистрации в Управление Министерства юстиции Российской Федерации по Самарской области.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14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3. Зарегистрированное решение «О внесении изменений в Устав сельского поселения Рождествено муниципального района Волжский Самарской области» обнародовать согласно Устава сельского поселения Рождествено муниципального района Волжский Самарской области.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14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4. Настоящее решение вступает в силу с момента официального обнародования, за исключением пункта 1.4 настоящего решения, который вступает в силу с 01.01.2021.</w:t>
      </w:r>
    </w:p>
    <w:p w:rsidR="00BB1CBA" w:rsidRPr="00B47725" w:rsidRDefault="00BB1CBA" w:rsidP="00BB1CBA">
      <w:pPr>
        <w:pStyle w:val="a3"/>
        <w:spacing w:before="0" w:beforeAutospacing="0" w:after="0" w:afterAutospacing="0"/>
        <w:ind w:firstLine="514"/>
        <w:jc w:val="both"/>
        <w:rPr>
          <w:sz w:val="28"/>
          <w:szCs w:val="28"/>
        </w:rPr>
      </w:pPr>
      <w:r w:rsidRPr="00B47725">
        <w:rPr>
          <w:sz w:val="28"/>
          <w:szCs w:val="28"/>
        </w:rPr>
        <w:t>5. Контроль за исполнением настоящего решения возложить на специалиста Собрания представителей сельского поселения Рождествено муниципального района Волжский Самарской области.</w:t>
      </w:r>
    </w:p>
    <w:p w:rsidR="00BB1CBA" w:rsidRPr="00B47725" w:rsidRDefault="00BB1CBA" w:rsidP="00BB1CBA">
      <w:pPr>
        <w:pStyle w:val="p8"/>
        <w:tabs>
          <w:tab w:val="left" w:pos="2119"/>
        </w:tabs>
        <w:spacing w:before="0" w:after="0"/>
        <w:ind w:firstLine="514"/>
        <w:jc w:val="both"/>
        <w:rPr>
          <w:sz w:val="28"/>
          <w:szCs w:val="28"/>
        </w:rPr>
      </w:pPr>
    </w:p>
    <w:p w:rsidR="00BB1CBA" w:rsidRPr="00B47725" w:rsidRDefault="00BB1CBA" w:rsidP="00BB1CBA">
      <w:pPr>
        <w:pStyle w:val="p3"/>
        <w:spacing w:before="0" w:after="0"/>
        <w:rPr>
          <w:sz w:val="28"/>
          <w:szCs w:val="28"/>
        </w:rPr>
      </w:pPr>
    </w:p>
    <w:p w:rsidR="00BB1CBA" w:rsidRPr="00B47725" w:rsidRDefault="00BB1CBA" w:rsidP="00BB1CBA">
      <w:pPr>
        <w:pStyle w:val="p3"/>
        <w:spacing w:before="0" w:after="0"/>
        <w:rPr>
          <w:sz w:val="28"/>
          <w:szCs w:val="28"/>
        </w:rPr>
      </w:pPr>
      <w:r w:rsidRPr="00B47725">
        <w:rPr>
          <w:sz w:val="28"/>
          <w:szCs w:val="28"/>
        </w:rPr>
        <w:t>Глава сельского поселения                                                            Л.А. Савельева</w:t>
      </w:r>
    </w:p>
    <w:p w:rsidR="00BB1CBA" w:rsidRPr="00B47725" w:rsidRDefault="00BB1CBA" w:rsidP="00BB1CBA">
      <w:pPr>
        <w:pStyle w:val="p3"/>
        <w:spacing w:before="0" w:after="0"/>
        <w:rPr>
          <w:sz w:val="28"/>
          <w:szCs w:val="28"/>
        </w:rPr>
      </w:pPr>
      <w:r w:rsidRPr="00B47725">
        <w:rPr>
          <w:sz w:val="28"/>
          <w:szCs w:val="28"/>
        </w:rPr>
        <w:t xml:space="preserve">                                                          </w:t>
      </w:r>
    </w:p>
    <w:p w:rsidR="00BB1CBA" w:rsidRPr="00B47725" w:rsidRDefault="00BB1CBA" w:rsidP="00BB1CBA">
      <w:pPr>
        <w:pStyle w:val="p3"/>
        <w:spacing w:before="0" w:after="0"/>
        <w:rPr>
          <w:sz w:val="28"/>
          <w:szCs w:val="28"/>
        </w:rPr>
      </w:pPr>
      <w:r w:rsidRPr="00B47725">
        <w:rPr>
          <w:sz w:val="28"/>
          <w:szCs w:val="28"/>
        </w:rPr>
        <w:t>Председатель Собрания представителей                                     В.Н. Петров</w:t>
      </w:r>
    </w:p>
    <w:p w:rsidR="00BB1CBA" w:rsidRPr="007B0BC9" w:rsidRDefault="00BB1CBA" w:rsidP="00BB1CBA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B1CBA" w:rsidRDefault="00BB1CBA" w:rsidP="00BB1CB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B1CBA" w:rsidRDefault="00BB1CBA" w:rsidP="00BB1CBA"/>
    <w:p w:rsidR="00754759" w:rsidRDefault="00754759"/>
    <w:sectPr w:rsidR="00754759" w:rsidSect="00B04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B7D" w:rsidRDefault="00B90B7D" w:rsidP="00B0405F">
      <w:pPr>
        <w:spacing w:after="0" w:line="240" w:lineRule="auto"/>
      </w:pPr>
      <w:r>
        <w:separator/>
      </w:r>
    </w:p>
  </w:endnote>
  <w:endnote w:type="continuationSeparator" w:id="0">
    <w:p w:rsidR="00B90B7D" w:rsidRDefault="00B90B7D" w:rsidP="00B0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F" w:rsidRDefault="00B040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F" w:rsidRDefault="00B040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F" w:rsidRDefault="00B040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B7D" w:rsidRDefault="00B90B7D" w:rsidP="00B0405F">
      <w:pPr>
        <w:spacing w:after="0" w:line="240" w:lineRule="auto"/>
      </w:pPr>
      <w:r>
        <w:separator/>
      </w:r>
    </w:p>
  </w:footnote>
  <w:footnote w:type="continuationSeparator" w:id="0">
    <w:p w:rsidR="00B90B7D" w:rsidRDefault="00B90B7D" w:rsidP="00B0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F" w:rsidRDefault="00B040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1017"/>
      <w:docPartObj>
        <w:docPartGallery w:val="Page Numbers (Top of Page)"/>
        <w:docPartUnique/>
      </w:docPartObj>
    </w:sdtPr>
    <w:sdtContent>
      <w:p w:rsidR="00B0405F" w:rsidRDefault="00CD0CF1">
        <w:pPr>
          <w:pStyle w:val="a5"/>
          <w:jc w:val="center"/>
        </w:pPr>
        <w:fldSimple w:instr=" PAGE   \* MERGEFORMAT ">
          <w:r w:rsidR="00FF5323">
            <w:rPr>
              <w:noProof/>
            </w:rPr>
            <w:t>8</w:t>
          </w:r>
        </w:fldSimple>
      </w:p>
    </w:sdtContent>
  </w:sdt>
  <w:p w:rsidR="00B0405F" w:rsidRDefault="00B040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05F" w:rsidRDefault="00B040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CBA"/>
    <w:rsid w:val="00295B68"/>
    <w:rsid w:val="004341A8"/>
    <w:rsid w:val="006C44D8"/>
    <w:rsid w:val="00754759"/>
    <w:rsid w:val="00771177"/>
    <w:rsid w:val="007B0BC9"/>
    <w:rsid w:val="00A37764"/>
    <w:rsid w:val="00B0405F"/>
    <w:rsid w:val="00B47725"/>
    <w:rsid w:val="00B90B7D"/>
    <w:rsid w:val="00BB1CBA"/>
    <w:rsid w:val="00CD0CF1"/>
    <w:rsid w:val="00F15F2E"/>
    <w:rsid w:val="00F26188"/>
    <w:rsid w:val="00FF5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BA"/>
    <w:pPr>
      <w:suppressAutoHyphens/>
    </w:pPr>
    <w:rPr>
      <w:rFonts w:ascii="Calibri" w:eastAsia="SimSu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CB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BB1CB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BB1CB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BB1CB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BB1CB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uiPriority w:val="99"/>
    <w:rsid w:val="00BB1CBA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BB1CBA"/>
  </w:style>
  <w:style w:type="character" w:customStyle="1" w:styleId="s3">
    <w:name w:val="s3"/>
    <w:basedOn w:val="a0"/>
    <w:rsid w:val="00BB1CBA"/>
  </w:style>
  <w:style w:type="character" w:customStyle="1" w:styleId="1">
    <w:name w:val="Гиперссылка1"/>
    <w:basedOn w:val="a0"/>
    <w:rsid w:val="00BB1CBA"/>
  </w:style>
  <w:style w:type="character" w:styleId="a4">
    <w:name w:val="Hyperlink"/>
    <w:basedOn w:val="a0"/>
    <w:uiPriority w:val="99"/>
    <w:semiHidden/>
    <w:unhideWhenUsed/>
    <w:rsid w:val="00BB1CB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0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05F"/>
    <w:rPr>
      <w:rFonts w:ascii="Calibri" w:eastAsia="SimSun" w:hAnsi="Calibri" w:cs="Times New Roman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B04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405F"/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824/93717a98bf5dc53408342b20e5633c0b3695eda4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2021-02-17T06:31:00Z</cp:lastPrinted>
  <dcterms:created xsi:type="dcterms:W3CDTF">2021-02-15T05:34:00Z</dcterms:created>
  <dcterms:modified xsi:type="dcterms:W3CDTF">2021-03-02T04:25:00Z</dcterms:modified>
</cp:coreProperties>
</file>