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61" w:rsidRDefault="00993B61" w:rsidP="00AF531F">
      <w:pPr>
        <w:spacing w:after="0" w:line="240" w:lineRule="auto"/>
        <w:outlineLvl w:val="0"/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</w:pPr>
    </w:p>
    <w:p w:rsidR="008A4ECE" w:rsidRPr="008A4ECE" w:rsidRDefault="008A4ECE" w:rsidP="00993B6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сельского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Рождествено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8A4ECE">
        <w:rPr>
          <w:rFonts w:ascii="Times New Roman" w:hAnsi="Times New Roman" w:cs="Times New Roman"/>
          <w:b/>
          <w:bCs/>
          <w:caps/>
          <w:noProof/>
          <w:kern w:val="28"/>
          <w:sz w:val="28"/>
          <w:szCs w:val="28"/>
        </w:rPr>
        <w:t>Волжский</w:t>
      </w: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8A4ECE" w:rsidRPr="008A4ECE" w:rsidRDefault="008A4ECE" w:rsidP="00AF531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8A4ECE" w:rsidRPr="008A4ECE" w:rsidRDefault="008A4ECE" w:rsidP="00AF53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4ECE" w:rsidRPr="008A4ECE" w:rsidRDefault="008A4ECE" w:rsidP="00DA787C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A4EC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ECE" w:rsidRPr="008A4ECE" w:rsidRDefault="008A4ECE" w:rsidP="0007758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4E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B6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01 декабря </w:t>
      </w:r>
      <w:r w:rsidR="00145AAC">
        <w:rPr>
          <w:rFonts w:ascii="Times New Roman" w:hAnsi="Times New Roman" w:cs="Times New Roman"/>
          <w:b/>
          <w:sz w:val="28"/>
          <w:szCs w:val="28"/>
        </w:rPr>
        <w:t>20</w:t>
      </w:r>
      <w:r w:rsidR="00077582">
        <w:rPr>
          <w:rFonts w:ascii="Times New Roman" w:hAnsi="Times New Roman" w:cs="Times New Roman"/>
          <w:b/>
          <w:sz w:val="28"/>
          <w:szCs w:val="28"/>
        </w:rPr>
        <w:t>2</w:t>
      </w:r>
      <w:r w:rsidR="00865CFD">
        <w:rPr>
          <w:rFonts w:ascii="Times New Roman" w:hAnsi="Times New Roman" w:cs="Times New Roman"/>
          <w:b/>
          <w:sz w:val="28"/>
          <w:szCs w:val="28"/>
        </w:rPr>
        <w:t>1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E51C9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77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EC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51C90">
        <w:rPr>
          <w:rFonts w:ascii="Times New Roman" w:hAnsi="Times New Roman" w:cs="Times New Roman"/>
          <w:b/>
          <w:sz w:val="28"/>
          <w:szCs w:val="28"/>
        </w:rPr>
        <w:t>131</w:t>
      </w:r>
    </w:p>
    <w:p w:rsidR="00AF531F" w:rsidRDefault="00AF531F" w:rsidP="00AF531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01A4" w:rsidRDefault="00993B61" w:rsidP="00993B61">
      <w:pPr>
        <w:jc w:val="center"/>
        <w:rPr>
          <w:rFonts w:ascii="Times New Roman" w:hAnsi="Times New Roman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2022 год</w:t>
      </w:r>
    </w:p>
    <w:p w:rsidR="00FB01A4" w:rsidRPr="00993B61" w:rsidRDefault="00FB01A4" w:rsidP="00AF53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proofErr w:type="gramStart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93B61">
        <w:rPr>
          <w:rFonts w:ascii="Times New Roman" w:hAnsi="Times New Roman" w:cs="Times New Roman"/>
          <w:sz w:val="28"/>
          <w:szCs w:val="28"/>
        </w:rPr>
        <w:t>, Уставом се</w:t>
      </w:r>
      <w:r w:rsidR="00AF531F" w:rsidRPr="00993B61">
        <w:rPr>
          <w:rFonts w:ascii="Times New Roman" w:hAnsi="Times New Roman" w:cs="Times New Roman"/>
          <w:sz w:val="28"/>
          <w:szCs w:val="28"/>
        </w:rPr>
        <w:t xml:space="preserve">льского поселения Рождествено </w:t>
      </w:r>
    </w:p>
    <w:p w:rsidR="00AF531F" w:rsidRDefault="00AF531F" w:rsidP="00AF5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A4" w:rsidRDefault="00FB01A4" w:rsidP="00FB01A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93B61" w:rsidRPr="00993B61" w:rsidRDefault="00AF531F" w:rsidP="00993B6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П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 на территории сельского поселения Рождествено муниципального района Волжский Самарской области</w:t>
      </w:r>
      <w:r w:rsidR="00993B61" w:rsidRPr="00993B6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993B61"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 2022 год согласно приложению.</w:t>
      </w:r>
    </w:p>
    <w:p w:rsidR="00993B61" w:rsidRPr="00993B61" w:rsidRDefault="00993B61" w:rsidP="00993B61">
      <w:pPr>
        <w:pStyle w:val="2"/>
        <w:tabs>
          <w:tab w:val="left" w:pos="12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F531F" w:rsidRPr="007E1680" w:rsidRDefault="00993B61" w:rsidP="00AF531F">
      <w:pPr>
        <w:pStyle w:val="a8"/>
        <w:spacing w:before="0" w:beforeAutospacing="0" w:after="0" w:afterAutospacing="0" w:line="276" w:lineRule="auto"/>
        <w:ind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</w:t>
      </w:r>
      <w:r w:rsidR="00AF531F" w:rsidRPr="007E16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</w:t>
      </w:r>
      <w:r w:rsidR="00AF531F" w:rsidRPr="007E1680">
        <w:rPr>
          <w:color w:val="000000"/>
          <w:sz w:val="28"/>
          <w:szCs w:val="28"/>
        </w:rPr>
        <w:t>Опубликовать настоящ</w:t>
      </w:r>
      <w:r w:rsidR="00AF531F">
        <w:rPr>
          <w:color w:val="000000"/>
          <w:sz w:val="28"/>
          <w:szCs w:val="28"/>
        </w:rPr>
        <w:t xml:space="preserve">ее решение на официальном сайте </w:t>
      </w:r>
      <w:r w:rsidR="00AF531F" w:rsidRPr="007E1680">
        <w:rPr>
          <w:color w:val="000000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proofErr w:type="gramStart"/>
      <w:r>
        <w:rPr>
          <w:color w:val="000000"/>
          <w:sz w:val="28"/>
          <w:szCs w:val="28"/>
        </w:rPr>
        <w:t xml:space="preserve"> </w:t>
      </w:r>
      <w:r w:rsidR="00AF531F" w:rsidRPr="007E1680">
        <w:rPr>
          <w:color w:val="000000"/>
          <w:sz w:val="28"/>
          <w:szCs w:val="28"/>
        </w:rPr>
        <w:t>.</w:t>
      </w:r>
      <w:proofErr w:type="gramEnd"/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58A3" w:rsidRPr="00DA787C" w:rsidRDefault="00AC58A3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Default="00993B61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8A3" w:rsidRPr="00DA787C">
        <w:rPr>
          <w:rFonts w:ascii="Times New Roman" w:hAnsi="Times New Roman" w:cs="Times New Roman"/>
          <w:sz w:val="28"/>
          <w:szCs w:val="28"/>
        </w:rPr>
        <w:t>л</w:t>
      </w:r>
      <w:r w:rsidR="00DA787C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7E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3C7ECD">
        <w:rPr>
          <w:rFonts w:ascii="Times New Roman" w:hAnsi="Times New Roman" w:cs="Times New Roman"/>
          <w:sz w:val="28"/>
          <w:szCs w:val="28"/>
        </w:rPr>
        <w:tab/>
      </w:r>
      <w:r w:rsidR="00DA7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C7EC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87C">
        <w:rPr>
          <w:rFonts w:ascii="Times New Roman" w:hAnsi="Times New Roman" w:cs="Times New Roman"/>
          <w:sz w:val="28"/>
          <w:szCs w:val="28"/>
        </w:rPr>
        <w:t xml:space="preserve">  </w:t>
      </w:r>
      <w:r w:rsidR="00FB01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Л.А. Савельева</w:t>
      </w:r>
    </w:p>
    <w:p w:rsidR="00FB01A4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3B61" w:rsidRPr="0060606B" w:rsidRDefault="00993B61" w:rsidP="00993B61">
      <w:pPr>
        <w:rPr>
          <w:color w:val="000000" w:themeColor="text1"/>
        </w:rPr>
      </w:pPr>
    </w:p>
    <w:p w:rsidR="00993B61" w:rsidRPr="00993B6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993B61" w:rsidRPr="00993B61" w:rsidRDefault="00993B61" w:rsidP="00993B61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</w:t>
      </w:r>
    </w:p>
    <w:p w:rsidR="00993B61" w:rsidRPr="00817F11" w:rsidRDefault="00993B61" w:rsidP="00993B61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01.12.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E51C90">
        <w:rPr>
          <w:rFonts w:ascii="Times New Roman" w:hAnsi="Times New Roman" w:cs="Times New Roman"/>
          <w:color w:val="000000" w:themeColor="text1"/>
          <w:sz w:val="28"/>
          <w:szCs w:val="28"/>
        </w:rPr>
        <w:t>131</w:t>
      </w: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817F11" w:rsidRDefault="00993B61" w:rsidP="00993B6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E51C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сфере благоустройства на территории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2022 год </w:t>
      </w:r>
    </w:p>
    <w:p w:rsidR="00993B61" w:rsidRPr="00993B61" w:rsidRDefault="00993B61" w:rsidP="00993B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(далее также – программа профилактики)</w:t>
      </w:r>
    </w:p>
    <w:p w:rsidR="00993B61" w:rsidRPr="00993B61" w:rsidRDefault="00993B61" w:rsidP="00993B61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93B61" w:rsidRPr="00993B61" w:rsidRDefault="00993B61" w:rsidP="00993B6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осуществления вида контроля.</w:t>
      </w:r>
    </w:p>
    <w:p w:rsidR="00993B61" w:rsidRPr="00993B61" w:rsidRDefault="00993B61" w:rsidP="00993B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proofErr w:type="spell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99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Рождествено муниципального</w:t>
      </w:r>
      <w:proofErr w:type="gramEnd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proofErr w:type="gramStart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>Волжский</w:t>
      </w:r>
      <w:proofErr w:type="gramEnd"/>
      <w:r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993B6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993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B61" w:rsidRPr="00993B61" w:rsidRDefault="00993B61" w:rsidP="0099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государственного контроля (надзора) и муниципального контроля». Контроль за соблюдением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Правила благоустройства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благоустройства, предусмотренных Законом Самарской области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3B61" w:rsidRPr="00993B61" w:rsidRDefault="00993B61" w:rsidP="00993B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993B61" w:rsidRPr="00993B61" w:rsidRDefault="00993B61" w:rsidP="00993B6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93B61" w:rsidRPr="00993B61" w:rsidRDefault="00993B61" w:rsidP="00993B6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1C2691" w:rsidRPr="001C26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Рождествено муниципального района Волжский Самарской области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 или контрольный орган</w:t>
      </w:r>
      <w:proofErr w:type="gram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а системной основе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осуществлялась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случаи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несвоевременной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очистки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неустранения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территориях</w:t>
      </w:r>
      <w:r w:rsidRPr="00993B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карантинных</w:t>
      </w:r>
      <w:proofErr w:type="spellEnd"/>
      <w:r w:rsidRPr="00993B6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, ядовитых и сорных растений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993B61" w:rsidRPr="00993B61" w:rsidRDefault="00993B61" w:rsidP="001C2691">
      <w:pPr>
        <w:pStyle w:val="2"/>
        <w:tabs>
          <w:tab w:val="left" w:pos="12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993B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выгула </w:t>
      </w:r>
      <w:proofErr w:type="spellStart"/>
      <w:r w:rsidRPr="00993B61">
        <w:rPr>
          <w:rFonts w:ascii="Times New Roman" w:hAnsi="Times New Roman" w:cs="Times New Roman"/>
          <w:bCs/>
          <w:color w:val="000000"/>
          <w:sz w:val="28"/>
          <w:szCs w:val="28"/>
        </w:rPr>
        <w:t>животных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</w:t>
      </w:r>
      <w:proofErr w:type="spellStart"/>
      <w:r w:rsidRPr="00993B61">
        <w:rPr>
          <w:rFonts w:ascii="Times New Roman" w:hAnsi="Times New Roman" w:cs="Times New Roman"/>
          <w:color w:val="000000"/>
          <w:sz w:val="28"/>
          <w:szCs w:val="28"/>
        </w:rPr>
        <w:t>причинамиперечисленных</w:t>
      </w:r>
      <w:proofErr w:type="spellEnd"/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3B61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993B61" w:rsidRPr="00993B61" w:rsidRDefault="00993B61" w:rsidP="001C269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93B61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93B6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93B61" w:rsidRPr="00993B61" w:rsidRDefault="00993B61" w:rsidP="001C2691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 обязательных требований</w:t>
      </w:r>
      <w:r w:rsidRPr="00993B61">
        <w:rPr>
          <w:rFonts w:ascii="Times New Roman" w:hAnsi="Times New Roman" w:cs="Times New Roman"/>
          <w:sz w:val="28"/>
          <w:szCs w:val="28"/>
        </w:rPr>
        <w:t>;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>2) оценка состояния подконтрольной сред</w:t>
      </w:r>
      <w:proofErr w:type="gramStart"/>
      <w:r w:rsidRPr="00993B61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93B61">
        <w:rPr>
          <w:rFonts w:ascii="Times New Roman" w:hAnsi="Times New Roman" w:cs="Times New Roman"/>
          <w:sz w:val="28"/>
          <w:szCs w:val="28"/>
        </w:rPr>
        <w:t>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</w:t>
      </w:r>
      <w:r w:rsidR="001C2691">
        <w:rPr>
          <w:rFonts w:ascii="Times New Roman" w:hAnsi="Times New Roman" w:cs="Times New Roman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sz w:val="28"/>
          <w:szCs w:val="28"/>
        </w:rPr>
        <w:t>подконтрольной среды;</w:t>
      </w:r>
    </w:p>
    <w:p w:rsidR="00993B61" w:rsidRPr="00993B61" w:rsidRDefault="00993B61" w:rsidP="001C269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="001C2691">
        <w:rPr>
          <w:rFonts w:ascii="Times New Roman" w:hAnsi="Times New Roman" w:cs="Times New Roman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gramStart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proofErr w:type="gramEnd"/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="001C26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</w:t>
      </w:r>
      <w:r w:rsidRPr="00993B61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обязательных требований</w:t>
      </w:r>
      <w:r w:rsidRPr="00993B61">
        <w:rPr>
          <w:rFonts w:ascii="Times New Roman" w:hAnsi="Times New Roman" w:cs="Times New Roman"/>
          <w:sz w:val="28"/>
          <w:szCs w:val="28"/>
        </w:rPr>
        <w:t>.</w:t>
      </w:r>
    </w:p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93B61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993B61">
        <w:rPr>
          <w:color w:val="22272F"/>
          <w:sz w:val="28"/>
          <w:szCs w:val="28"/>
        </w:rPr>
        <w:t>сроки (периодичность) их проведения</w:t>
      </w: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993B61" w:rsidRPr="00993B61" w:rsidRDefault="00993B61" w:rsidP="001C2691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993B61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2666"/>
        <w:gridCol w:w="2566"/>
        <w:gridCol w:w="2809"/>
        <w:gridCol w:w="1749"/>
      </w:tblGrid>
      <w:tr w:rsidR="00993B61" w:rsidRPr="00993B61" w:rsidTr="00DC776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контролируемых и иных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лиц по вопросам соблюдения обязательных требований </w:t>
            </w:r>
          </w:p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ind w:firstLine="1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shd w:val="clear" w:color="auto" w:fill="FFFFFF"/>
              <w:ind w:firstLine="1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азмещение сведений по вопросам соблюдения обязательных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личных кабинетах контролируемых лиц в государственных информационных системах (при их наличии)</w:t>
            </w:r>
            <w:proofErr w:type="gramEnd"/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практики осуществления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 посредством сбора и анализа данных о проведенных контрольных мероприятиях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(контрольных действиях) и их результатах, в том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анализавыявленных</w:t>
            </w:r>
            <w:proofErr w:type="spell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результате проведения 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нарушений обязательных требований контролируемыми лицами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lastRenderedPageBreak/>
              <w:t>Подготовка доклада о правоприменительной практике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 июня 2023 года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>Размещение доклада о правоприменительной практике</w:t>
            </w:r>
            <w:r w:rsidRPr="00993B61">
              <w:rPr>
                <w:color w:val="000000"/>
              </w:rPr>
              <w:t xml:space="preserve"> на официальном сайте администрации в разделе «Контрольно-</w:t>
            </w:r>
            <w:r w:rsidRPr="00993B61">
              <w:rPr>
                <w:color w:val="000000"/>
              </w:rPr>
              <w:lastRenderedPageBreak/>
              <w:t>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законом ценностям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или признаков нарушений обязательных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требований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позднее 30 дней со дня получения </w:t>
            </w:r>
            <w:proofErr w:type="spellStart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администрациейуказанных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сведений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___________ </w:t>
            </w:r>
          </w:p>
        </w:tc>
      </w:tr>
      <w:tr w:rsidR="00993B61" w:rsidRPr="00993B61" w:rsidTr="00DC7760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993B61" w:rsidRPr="00993B61" w:rsidRDefault="00993B61" w:rsidP="00DC776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993B61">
              <w:rPr>
                <w:color w:val="000000" w:themeColor="text1"/>
              </w:rPr>
              <w:t>видео-конференц-связи</w:t>
            </w:r>
            <w:proofErr w:type="spellEnd"/>
            <w:r w:rsidRPr="00993B61">
              <w:rPr>
                <w:color w:val="000000" w:themeColor="text1"/>
              </w:rPr>
              <w:t xml:space="preserve"> и на личном приеме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обращении лица, нуждающегося в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консультировании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,в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/>
              </w:rPr>
            </w:pPr>
            <w:r w:rsidRPr="00993B61">
              <w:rPr>
                <w:color w:val="000000" w:themeColor="text1"/>
              </w:rPr>
              <w:t xml:space="preserve">3. Консультирование контролируемых лиц путем </w:t>
            </w:r>
            <w:r w:rsidRPr="00993B61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 w:rsidR="001C2691">
              <w:rPr>
                <w:color w:val="000000"/>
              </w:rPr>
              <w:t xml:space="preserve">администрации сельского поселения Рождествено </w:t>
            </w:r>
            <w:r w:rsidRPr="00993B61">
              <w:rPr>
                <w:color w:val="000000"/>
              </w:rPr>
              <w:t xml:space="preserve">или должностным лицом, уполномоченным осуществлять </w:t>
            </w:r>
            <w:proofErr w:type="gramStart"/>
            <w:r w:rsidRPr="00993B61">
              <w:rPr>
                <w:color w:val="000000" w:themeColor="text1"/>
              </w:rPr>
              <w:t>муниципальный</w:t>
            </w:r>
            <w:proofErr w:type="gramEnd"/>
            <w:r w:rsidRPr="00993B61">
              <w:rPr>
                <w:color w:val="000000" w:themeColor="text1"/>
              </w:rPr>
              <w:t xml:space="preserve"> </w:t>
            </w:r>
            <w:proofErr w:type="spellStart"/>
            <w:r w:rsidRPr="00993B61">
              <w:rPr>
                <w:color w:val="000000" w:themeColor="text1"/>
              </w:rPr>
              <w:t>контроль</w:t>
            </w:r>
            <w:r w:rsidRPr="00993B61">
              <w:rPr>
                <w:color w:val="000000"/>
              </w:rPr>
              <w:t>в</w:t>
            </w:r>
            <w:proofErr w:type="spellEnd"/>
            <w:r w:rsidRPr="00993B61">
              <w:rPr>
                <w:color w:val="000000"/>
              </w:rPr>
              <w:t xml:space="preserve"> сфере благоустройства (в случае поступления в администрацию пяти и более однотипных </w:t>
            </w:r>
            <w:r w:rsidRPr="00993B61">
              <w:rPr>
                <w:color w:val="000000"/>
              </w:rPr>
              <w:lastRenderedPageBreak/>
              <w:t>обращений контролируемых лиц и их представителей)</w:t>
            </w:r>
          </w:p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22272F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течение 30 дней со дня регистрации администрацией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пятого однотипного обращения контролируемых лиц и их представителей</w:t>
            </w:r>
          </w:p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  <w:tr w:rsidR="00993B61" w:rsidRPr="00993B61" w:rsidTr="00DC7760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993B61">
              <w:rPr>
                <w:color w:val="000000" w:themeColor="text1"/>
              </w:rPr>
              <w:t>4. Консультирование контролируемых лиц</w:t>
            </w:r>
            <w:r w:rsidRPr="00993B61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DC77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B61" w:rsidRPr="00993B61" w:rsidRDefault="00993B61" w:rsidP="001C26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</w:tr>
    </w:tbl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</w:rPr>
      </w:pPr>
    </w:p>
    <w:p w:rsidR="00993B61" w:rsidRPr="001C2691" w:rsidRDefault="00993B61" w:rsidP="001C2691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1C2691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993B61" w:rsidRPr="001C2691" w:rsidRDefault="00993B61" w:rsidP="001C26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</w:p>
    <w:p w:rsidR="00993B61" w:rsidRPr="001C2691" w:rsidRDefault="00993B61" w:rsidP="001C269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2691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993B61" w:rsidRPr="00993B61" w:rsidRDefault="00993B61" w:rsidP="00993B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1C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 в общем количестве случаев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выявления готовящихся нарушений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(если имелись случаи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выявления готовящихся нарушений обязательных требований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proofErr w:type="gram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proofErr w:type="spellStart"/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3B61" w:rsidRPr="00993B61" w:rsidTr="00DC776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собраний и конференций граждан, на которых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осуществлялось консультирование контролируемых лиц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</w:t>
            </w:r>
            <w:r w:rsidRPr="00993B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C26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</w:t>
            </w:r>
            <w:r w:rsidR="001C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93B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1" w:rsidRPr="00993B61" w:rsidRDefault="00993B61" w:rsidP="00DC77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3B61" w:rsidRPr="00993B61" w:rsidRDefault="00993B61" w:rsidP="00993B61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993B61" w:rsidRPr="00993B61" w:rsidRDefault="00993B61" w:rsidP="00993B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 xml:space="preserve">Под оценкой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993B61" w:rsidRPr="00993B61" w:rsidRDefault="00993B61" w:rsidP="00993B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B61">
        <w:rPr>
          <w:rFonts w:ascii="Times New Roman" w:hAnsi="Times New Roman" w:cs="Times New Roman"/>
          <w:sz w:val="28"/>
          <w:szCs w:val="28"/>
        </w:rPr>
        <w:t xml:space="preserve">Текущая (ежеквартальная) оценка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осуществляется Главой 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 xml:space="preserve">сельского поселения Рождествено. </w:t>
      </w:r>
      <w:r w:rsidRPr="00993B61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программы профилактики осуществляется Собранием представителей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 xml:space="preserve"> сельского поселения Рождествено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>.</w:t>
      </w:r>
      <w:r w:rsidRPr="00993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B61">
        <w:rPr>
          <w:rFonts w:ascii="Times New Roman" w:hAnsi="Times New Roman" w:cs="Times New Roman"/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1C2691">
        <w:rPr>
          <w:rFonts w:ascii="Times New Roman" w:hAnsi="Times New Roman" w:cs="Times New Roman"/>
          <w:color w:val="22272F"/>
          <w:sz w:val="28"/>
          <w:szCs w:val="28"/>
        </w:rPr>
        <w:t>сельского поселения Рождествено</w:t>
      </w:r>
      <w:r w:rsidR="001C2691"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программы </w:t>
      </w:r>
      <w:r w:rsidRPr="00993B61">
        <w:rPr>
          <w:rFonts w:ascii="Times New Roman" w:hAnsi="Times New Roman" w:cs="Times New Roman"/>
          <w:color w:val="22272F"/>
          <w:sz w:val="28"/>
          <w:szCs w:val="28"/>
        </w:rPr>
        <w:lastRenderedPageBreak/>
        <w:t>профилактики, а также информация об изменении количества нарушений обязательных требований</w:t>
      </w:r>
      <w:r w:rsidRPr="00993B6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01A4" w:rsidRPr="00993B61" w:rsidRDefault="00FB01A4" w:rsidP="00AC58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B01A4" w:rsidRPr="00993B61" w:rsidSect="00E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641" w:rsidRDefault="002D6641" w:rsidP="00993B61">
      <w:pPr>
        <w:spacing w:after="0" w:line="240" w:lineRule="auto"/>
      </w:pPr>
      <w:r>
        <w:separator/>
      </w:r>
    </w:p>
  </w:endnote>
  <w:endnote w:type="continuationSeparator" w:id="0">
    <w:p w:rsidR="002D6641" w:rsidRDefault="002D6641" w:rsidP="0099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641" w:rsidRDefault="002D6641" w:rsidP="00993B61">
      <w:pPr>
        <w:spacing w:after="0" w:line="240" w:lineRule="auto"/>
      </w:pPr>
      <w:r>
        <w:separator/>
      </w:r>
    </w:p>
  </w:footnote>
  <w:footnote w:type="continuationSeparator" w:id="0">
    <w:p w:rsidR="002D6641" w:rsidRDefault="002D6641" w:rsidP="0099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8A3"/>
    <w:rsid w:val="00052690"/>
    <w:rsid w:val="00077582"/>
    <w:rsid w:val="00080033"/>
    <w:rsid w:val="00117CF2"/>
    <w:rsid w:val="00125EDD"/>
    <w:rsid w:val="00135410"/>
    <w:rsid w:val="00145AAC"/>
    <w:rsid w:val="00150A5C"/>
    <w:rsid w:val="001C2691"/>
    <w:rsid w:val="001D7824"/>
    <w:rsid w:val="00203A40"/>
    <w:rsid w:val="00270984"/>
    <w:rsid w:val="00295A0F"/>
    <w:rsid w:val="002B20F2"/>
    <w:rsid w:val="002D6641"/>
    <w:rsid w:val="00356A83"/>
    <w:rsid w:val="003C7ECD"/>
    <w:rsid w:val="003D76E6"/>
    <w:rsid w:val="00461CA7"/>
    <w:rsid w:val="004E07FE"/>
    <w:rsid w:val="004F28C2"/>
    <w:rsid w:val="004F47E0"/>
    <w:rsid w:val="0051325E"/>
    <w:rsid w:val="006725D2"/>
    <w:rsid w:val="00687343"/>
    <w:rsid w:val="007C6D80"/>
    <w:rsid w:val="00813F02"/>
    <w:rsid w:val="00830DEB"/>
    <w:rsid w:val="00865CFD"/>
    <w:rsid w:val="00876F71"/>
    <w:rsid w:val="008A4ECE"/>
    <w:rsid w:val="008C4A39"/>
    <w:rsid w:val="008C6216"/>
    <w:rsid w:val="00993B61"/>
    <w:rsid w:val="009976BA"/>
    <w:rsid w:val="00A03D67"/>
    <w:rsid w:val="00A75AFE"/>
    <w:rsid w:val="00AC58A3"/>
    <w:rsid w:val="00AF531F"/>
    <w:rsid w:val="00B13FD6"/>
    <w:rsid w:val="00BA09DE"/>
    <w:rsid w:val="00BD68D9"/>
    <w:rsid w:val="00C32BA4"/>
    <w:rsid w:val="00C520C2"/>
    <w:rsid w:val="00C5574A"/>
    <w:rsid w:val="00C65FAB"/>
    <w:rsid w:val="00CB6523"/>
    <w:rsid w:val="00CD53B5"/>
    <w:rsid w:val="00CE048D"/>
    <w:rsid w:val="00CE679D"/>
    <w:rsid w:val="00D2306A"/>
    <w:rsid w:val="00DA787C"/>
    <w:rsid w:val="00DD7C07"/>
    <w:rsid w:val="00DF171A"/>
    <w:rsid w:val="00E014BC"/>
    <w:rsid w:val="00E10B03"/>
    <w:rsid w:val="00E51C90"/>
    <w:rsid w:val="00E65878"/>
    <w:rsid w:val="00EF7B40"/>
    <w:rsid w:val="00F00D54"/>
    <w:rsid w:val="00F04FE2"/>
    <w:rsid w:val="00F84434"/>
    <w:rsid w:val="00FB01A4"/>
    <w:rsid w:val="00F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F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C65F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2">
    <w:name w:val="Heading 2"/>
    <w:basedOn w:val="Standard"/>
    <w:next w:val="Standard"/>
    <w:rsid w:val="00C65FA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3"/>
    <w:basedOn w:val="Standard"/>
    <w:link w:val="30"/>
    <w:rsid w:val="00C65F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65FAB"/>
    <w:rPr>
      <w:rFonts w:ascii="Times New Roman" w:eastAsia="SimSun" w:hAnsi="Times New Roman" w:cs="Mangal"/>
      <w:kern w:val="3"/>
      <w:sz w:val="16"/>
      <w:szCs w:val="16"/>
      <w:lang w:eastAsia="zh-CN" w:bidi="hi-IN"/>
    </w:rPr>
  </w:style>
  <w:style w:type="paragraph" w:customStyle="1" w:styleId="Heading3">
    <w:name w:val="Heading 3"/>
    <w:basedOn w:val="Standard"/>
    <w:next w:val="Standard"/>
    <w:rsid w:val="00C65FA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Quotations">
    <w:name w:val="Quotations"/>
    <w:basedOn w:val="Standard"/>
    <w:rsid w:val="00C65FAB"/>
    <w:pPr>
      <w:ind w:left="176" w:right="-108" w:hanging="284"/>
    </w:pPr>
    <w:rPr>
      <w:b/>
      <w:i/>
      <w:sz w:val="28"/>
    </w:rPr>
  </w:style>
  <w:style w:type="paragraph" w:customStyle="1" w:styleId="a6">
    <w:name w:val="Знак Знак Знак Знак"/>
    <w:basedOn w:val="a"/>
    <w:uiPriority w:val="99"/>
    <w:rsid w:val="00AF53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AF531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styleId="a8">
    <w:name w:val="Normal (Web)"/>
    <w:basedOn w:val="a"/>
    <w:uiPriority w:val="99"/>
    <w:unhideWhenUsed/>
    <w:rsid w:val="00AF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993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93B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993B61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993B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93B61"/>
    <w:rPr>
      <w:rFonts w:eastAsiaTheme="minorEastAsia"/>
      <w:lang w:eastAsia="ru-RU"/>
    </w:rPr>
  </w:style>
  <w:style w:type="paragraph" w:customStyle="1" w:styleId="s1">
    <w:name w:val="s_1"/>
    <w:basedOn w:val="a"/>
    <w:rsid w:val="0099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3B6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36</cp:revision>
  <cp:lastPrinted>2021-12-01T09:19:00Z</cp:lastPrinted>
  <dcterms:created xsi:type="dcterms:W3CDTF">2015-12-30T06:57:00Z</dcterms:created>
  <dcterms:modified xsi:type="dcterms:W3CDTF">2021-12-01T09:26:00Z</dcterms:modified>
</cp:coreProperties>
</file>