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25" w:rsidRPr="00F85FA4" w:rsidRDefault="00000225" w:rsidP="00000225">
      <w:pPr>
        <w:jc w:val="right"/>
        <w:rPr>
          <w:rFonts w:ascii="Times New Roman" w:hAnsi="Times New Roman" w:cs="Times New Roman"/>
          <w:i/>
          <w:sz w:val="28"/>
          <w:szCs w:val="28"/>
        </w:rPr>
      </w:pPr>
    </w:p>
    <w:p w:rsidR="0095635C" w:rsidRDefault="00000225" w:rsidP="00000225">
      <w:pPr>
        <w:jc w:val="center"/>
        <w:rPr>
          <w:rFonts w:ascii="Times New Roman" w:hAnsi="Times New Roman" w:cs="Times New Roman"/>
          <w:b/>
          <w:sz w:val="28"/>
          <w:szCs w:val="28"/>
        </w:rPr>
      </w:pPr>
      <w:r w:rsidRPr="00F85FA4">
        <w:rPr>
          <w:rFonts w:ascii="Times New Roman" w:hAnsi="Times New Roman" w:cs="Times New Roman"/>
          <w:b/>
          <w:sz w:val="28"/>
          <w:szCs w:val="28"/>
        </w:rPr>
        <w:t xml:space="preserve">АДМИНИСТРАЦИЯ СЕЛЬСКОГО ПОСЕЛЕНИЯ </w:t>
      </w:r>
    </w:p>
    <w:p w:rsidR="00000225" w:rsidRPr="00F85FA4" w:rsidRDefault="0095635C" w:rsidP="00000225">
      <w:pPr>
        <w:jc w:val="center"/>
        <w:rPr>
          <w:rFonts w:ascii="Times New Roman" w:hAnsi="Times New Roman" w:cs="Times New Roman"/>
          <w:b/>
          <w:color w:val="auto"/>
          <w:sz w:val="28"/>
          <w:szCs w:val="28"/>
          <w:lang w:bidi="ar-SA"/>
        </w:rPr>
      </w:pPr>
      <w:r>
        <w:rPr>
          <w:rFonts w:ascii="Times New Roman" w:hAnsi="Times New Roman" w:cs="Times New Roman"/>
          <w:b/>
          <w:sz w:val="28"/>
          <w:szCs w:val="28"/>
        </w:rPr>
        <w:t>РОЖДЕСТВЕНО</w:t>
      </w:r>
    </w:p>
    <w:p w:rsidR="00000225" w:rsidRPr="00F85FA4" w:rsidRDefault="00000225" w:rsidP="00000225">
      <w:pPr>
        <w:jc w:val="center"/>
        <w:rPr>
          <w:rFonts w:ascii="Times New Roman" w:hAnsi="Times New Roman" w:cs="Times New Roman"/>
          <w:b/>
          <w:sz w:val="28"/>
          <w:szCs w:val="28"/>
        </w:rPr>
      </w:pPr>
      <w:r w:rsidRPr="00F85FA4">
        <w:rPr>
          <w:rFonts w:ascii="Times New Roman" w:hAnsi="Times New Roman" w:cs="Times New Roman"/>
          <w:b/>
          <w:sz w:val="28"/>
          <w:szCs w:val="28"/>
        </w:rPr>
        <w:t xml:space="preserve">МУНИЦИПАЛЬНОГО РАЙОНА </w:t>
      </w:r>
      <w:proofErr w:type="gramStart"/>
      <w:r w:rsidRPr="00F85FA4">
        <w:rPr>
          <w:rFonts w:ascii="Times New Roman" w:hAnsi="Times New Roman" w:cs="Times New Roman"/>
          <w:b/>
          <w:sz w:val="28"/>
          <w:szCs w:val="28"/>
        </w:rPr>
        <w:t>ВОЛЖСКИЙ</w:t>
      </w:r>
      <w:proofErr w:type="gramEnd"/>
    </w:p>
    <w:p w:rsidR="00000225" w:rsidRPr="00F85FA4" w:rsidRDefault="00000225" w:rsidP="00000225">
      <w:pPr>
        <w:tabs>
          <w:tab w:val="left" w:pos="3828"/>
        </w:tabs>
        <w:jc w:val="center"/>
        <w:rPr>
          <w:rFonts w:ascii="Times New Roman" w:hAnsi="Times New Roman" w:cs="Times New Roman"/>
          <w:b/>
          <w:sz w:val="28"/>
          <w:szCs w:val="28"/>
        </w:rPr>
      </w:pPr>
      <w:r w:rsidRPr="00F85FA4">
        <w:rPr>
          <w:rFonts w:ascii="Times New Roman" w:hAnsi="Times New Roman" w:cs="Times New Roman"/>
          <w:b/>
          <w:sz w:val="28"/>
          <w:szCs w:val="28"/>
        </w:rPr>
        <w:t>САМАРСКОЙ ОБЛАСТИ</w:t>
      </w:r>
    </w:p>
    <w:p w:rsidR="00000225" w:rsidRPr="00F85FA4" w:rsidRDefault="00000225" w:rsidP="00000225">
      <w:pPr>
        <w:tabs>
          <w:tab w:val="left" w:pos="6724"/>
        </w:tabs>
        <w:rPr>
          <w:rFonts w:ascii="Times New Roman" w:hAnsi="Times New Roman" w:cs="Times New Roman"/>
          <w:b/>
          <w:sz w:val="28"/>
          <w:szCs w:val="28"/>
        </w:rPr>
      </w:pPr>
      <w:r w:rsidRPr="00F85FA4">
        <w:rPr>
          <w:rFonts w:ascii="Times New Roman" w:hAnsi="Times New Roman" w:cs="Times New Roman"/>
          <w:b/>
          <w:sz w:val="28"/>
          <w:szCs w:val="28"/>
        </w:rPr>
        <w:tab/>
      </w:r>
    </w:p>
    <w:p w:rsidR="00000225" w:rsidRPr="00F85FA4" w:rsidRDefault="00000225" w:rsidP="00000225">
      <w:pPr>
        <w:jc w:val="center"/>
        <w:rPr>
          <w:rFonts w:ascii="Times New Roman" w:hAnsi="Times New Roman" w:cs="Times New Roman"/>
          <w:b/>
          <w:sz w:val="32"/>
          <w:szCs w:val="32"/>
        </w:rPr>
      </w:pPr>
      <w:r w:rsidRPr="00F85FA4">
        <w:rPr>
          <w:rFonts w:ascii="Times New Roman" w:hAnsi="Times New Roman" w:cs="Times New Roman"/>
          <w:b/>
          <w:sz w:val="32"/>
          <w:szCs w:val="32"/>
        </w:rPr>
        <w:t>ПОСТАНОВЛЕНИЕ</w:t>
      </w:r>
    </w:p>
    <w:p w:rsidR="00000225" w:rsidRPr="00F85FA4" w:rsidRDefault="00000225" w:rsidP="00270F5D">
      <w:pPr>
        <w:jc w:val="center"/>
        <w:rPr>
          <w:rFonts w:ascii="Times New Roman" w:hAnsi="Times New Roman" w:cs="Times New Roman"/>
          <w:b/>
          <w:sz w:val="28"/>
          <w:szCs w:val="28"/>
        </w:rPr>
      </w:pPr>
    </w:p>
    <w:p w:rsidR="00000225" w:rsidRDefault="00000225" w:rsidP="00000225">
      <w:pPr>
        <w:jc w:val="center"/>
        <w:rPr>
          <w:rFonts w:ascii="Times New Roman" w:hAnsi="Times New Roman" w:cs="Times New Roman"/>
          <w:sz w:val="28"/>
          <w:szCs w:val="28"/>
        </w:rPr>
      </w:pPr>
      <w:r w:rsidRPr="00F85FA4">
        <w:rPr>
          <w:rFonts w:ascii="Times New Roman" w:hAnsi="Times New Roman" w:cs="Times New Roman"/>
          <w:sz w:val="28"/>
          <w:szCs w:val="28"/>
        </w:rPr>
        <w:t xml:space="preserve">от </w:t>
      </w:r>
      <w:r w:rsidR="0095635C">
        <w:rPr>
          <w:rFonts w:ascii="Times New Roman" w:hAnsi="Times New Roman" w:cs="Times New Roman"/>
          <w:sz w:val="28"/>
          <w:szCs w:val="28"/>
        </w:rPr>
        <w:t>31.08</w:t>
      </w:r>
      <w:r w:rsidR="00270F5D">
        <w:rPr>
          <w:rFonts w:ascii="Times New Roman" w:hAnsi="Times New Roman" w:cs="Times New Roman"/>
          <w:sz w:val="28"/>
          <w:szCs w:val="28"/>
        </w:rPr>
        <w:t>.</w:t>
      </w:r>
      <w:r w:rsidRPr="00F85FA4">
        <w:rPr>
          <w:rFonts w:ascii="Times New Roman" w:hAnsi="Times New Roman" w:cs="Times New Roman"/>
          <w:sz w:val="28"/>
          <w:szCs w:val="28"/>
        </w:rPr>
        <w:t>2022 г. №</w:t>
      </w:r>
      <w:r w:rsidR="005B7F21">
        <w:rPr>
          <w:rFonts w:ascii="Times New Roman" w:hAnsi="Times New Roman" w:cs="Times New Roman"/>
          <w:sz w:val="28"/>
          <w:szCs w:val="28"/>
        </w:rPr>
        <w:t xml:space="preserve"> </w:t>
      </w:r>
      <w:r w:rsidR="0095635C">
        <w:rPr>
          <w:rFonts w:ascii="Times New Roman" w:hAnsi="Times New Roman" w:cs="Times New Roman"/>
          <w:sz w:val="28"/>
          <w:szCs w:val="28"/>
        </w:rPr>
        <w:t>66а</w:t>
      </w:r>
    </w:p>
    <w:p w:rsidR="00270F5D" w:rsidRPr="00F85FA4" w:rsidRDefault="00270F5D" w:rsidP="00000225">
      <w:pPr>
        <w:jc w:val="center"/>
        <w:rPr>
          <w:rFonts w:ascii="Times New Roman" w:hAnsi="Times New Roman" w:cs="Times New Roman"/>
          <w:sz w:val="28"/>
          <w:szCs w:val="28"/>
        </w:rPr>
      </w:pPr>
    </w:p>
    <w:p w:rsidR="00000225" w:rsidRPr="00F85FA4" w:rsidRDefault="00000225" w:rsidP="00000225">
      <w:pPr>
        <w:jc w:val="center"/>
        <w:rPr>
          <w:rFonts w:ascii="Times New Roman" w:hAnsi="Times New Roman" w:cs="Times New Roman"/>
          <w:sz w:val="28"/>
          <w:szCs w:val="28"/>
        </w:rPr>
      </w:pPr>
    </w:p>
    <w:p w:rsidR="00000225" w:rsidRPr="00F85FA4" w:rsidRDefault="00000225" w:rsidP="00000225">
      <w:pPr>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 xml:space="preserve">Об утверждении Административного регламента предоставления </w:t>
      </w:r>
    </w:p>
    <w:p w:rsidR="007D3395" w:rsidRDefault="00000225" w:rsidP="007D3395">
      <w:pPr>
        <w:pStyle w:val="1"/>
        <w:ind w:firstLine="0"/>
        <w:jc w:val="center"/>
        <w:rPr>
          <w:rFonts w:ascii="Times New Roman" w:hAnsi="Times New Roman" w:cs="Times New Roman"/>
        </w:rPr>
      </w:pPr>
      <w:r w:rsidRPr="00F85FA4">
        <w:rPr>
          <w:rFonts w:ascii="Times New Roman" w:hAnsi="Times New Roman" w:cs="Times New Roman"/>
        </w:rPr>
        <w:t xml:space="preserve">муниципальной услуги </w:t>
      </w:r>
      <w:r w:rsidRPr="007D3395">
        <w:rPr>
          <w:rFonts w:ascii="Times New Roman" w:hAnsi="Times New Roman" w:cs="Times New Roman"/>
        </w:rPr>
        <w:t>«</w:t>
      </w:r>
      <w:r w:rsidR="007D3395" w:rsidRPr="007D3395">
        <w:rPr>
          <w:rFonts w:ascii="Times New Roman" w:hAnsi="Times New Roman" w:cs="Times New Roman"/>
        </w:rPr>
        <w:t>Предоставление разрешения на отклонение</w:t>
      </w:r>
    </w:p>
    <w:p w:rsidR="00000225" w:rsidRPr="007D3395" w:rsidRDefault="007D3395" w:rsidP="007D3395">
      <w:pPr>
        <w:pStyle w:val="1"/>
        <w:ind w:firstLine="0"/>
        <w:jc w:val="center"/>
        <w:rPr>
          <w:rFonts w:ascii="Times New Roman" w:hAnsi="Times New Roman" w:cs="Times New Roman"/>
        </w:rPr>
      </w:pPr>
      <w:r w:rsidRPr="007D3395">
        <w:rPr>
          <w:rFonts w:ascii="Times New Roman" w:hAnsi="Times New Roman" w:cs="Times New Roman"/>
        </w:rPr>
        <w:t xml:space="preserve"> от предельных параметров разрешенного строительства, реконструкции объекта капитального строительства</w:t>
      </w:r>
      <w:r w:rsidR="00000225" w:rsidRPr="007D3395">
        <w:rPr>
          <w:rFonts w:ascii="Times New Roman" w:hAnsi="Times New Roman" w:cs="Times New Roman"/>
        </w:rPr>
        <w:t xml:space="preserve">» </w:t>
      </w:r>
    </w:p>
    <w:p w:rsidR="00000225" w:rsidRPr="00F85FA4" w:rsidRDefault="00000225" w:rsidP="00000225">
      <w:pPr>
        <w:autoSpaceDE w:val="0"/>
        <w:autoSpaceDN w:val="0"/>
        <w:adjustRightInd w:val="0"/>
        <w:jc w:val="center"/>
        <w:rPr>
          <w:rFonts w:ascii="Times New Roman" w:hAnsi="Times New Roman" w:cs="Times New Roman"/>
          <w:iCs/>
          <w:sz w:val="28"/>
          <w:szCs w:val="28"/>
        </w:rPr>
      </w:pPr>
    </w:p>
    <w:p w:rsidR="00000225" w:rsidRPr="00F85FA4" w:rsidRDefault="00000225" w:rsidP="007D3395">
      <w:pPr>
        <w:pStyle w:val="3"/>
        <w:tabs>
          <w:tab w:val="left" w:pos="-3420"/>
          <w:tab w:val="left" w:pos="709"/>
        </w:tabs>
        <w:spacing w:after="0" w:line="276" w:lineRule="auto"/>
        <w:jc w:val="both"/>
        <w:rPr>
          <w:bCs/>
          <w:sz w:val="28"/>
          <w:szCs w:val="28"/>
        </w:rPr>
      </w:pPr>
      <w:r w:rsidRPr="00F85FA4">
        <w:rPr>
          <w:b/>
          <w:sz w:val="28"/>
          <w:szCs w:val="28"/>
        </w:rPr>
        <w:tab/>
      </w:r>
      <w:r w:rsidRPr="00F85FA4">
        <w:rPr>
          <w:sz w:val="28"/>
          <w:szCs w:val="28"/>
        </w:rPr>
        <w:t xml:space="preserve">В соответствии с </w:t>
      </w:r>
      <w:hyperlink r:id="rId8" w:history="1">
        <w:r w:rsidRPr="007D3395">
          <w:rPr>
            <w:rStyle w:val="a6"/>
            <w:color w:val="auto"/>
            <w:sz w:val="28"/>
            <w:szCs w:val="28"/>
            <w:u w:val="none"/>
          </w:rPr>
          <w:t>Федеральными законами</w:t>
        </w:r>
      </w:hyperlink>
      <w:r w:rsidRPr="00F85FA4">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F85FA4">
        <w:rPr>
          <w:bCs/>
          <w:sz w:val="28"/>
          <w:szCs w:val="28"/>
        </w:rPr>
        <w:t xml:space="preserve">и Уставом сельского поселения </w:t>
      </w:r>
      <w:r w:rsidR="0095635C">
        <w:rPr>
          <w:bCs/>
          <w:sz w:val="28"/>
          <w:szCs w:val="28"/>
        </w:rPr>
        <w:t>Рождествено</w:t>
      </w:r>
      <w:r w:rsidRPr="00F85FA4">
        <w:rPr>
          <w:bCs/>
          <w:sz w:val="28"/>
          <w:szCs w:val="28"/>
        </w:rPr>
        <w:t xml:space="preserve"> муниципального района </w:t>
      </w:r>
      <w:proofErr w:type="gramStart"/>
      <w:r w:rsidRPr="00F85FA4">
        <w:rPr>
          <w:bCs/>
          <w:sz w:val="28"/>
          <w:szCs w:val="28"/>
        </w:rPr>
        <w:t>Волжский</w:t>
      </w:r>
      <w:proofErr w:type="gramEnd"/>
      <w:r w:rsidRPr="00F85FA4">
        <w:rPr>
          <w:bCs/>
          <w:sz w:val="28"/>
          <w:szCs w:val="28"/>
        </w:rPr>
        <w:t xml:space="preserve"> Самарской области, Администрация сельского поселения </w:t>
      </w:r>
      <w:r w:rsidR="0095635C">
        <w:rPr>
          <w:bCs/>
          <w:sz w:val="28"/>
          <w:szCs w:val="28"/>
        </w:rPr>
        <w:t>Рождествено</w:t>
      </w:r>
      <w:r w:rsidRPr="00F85FA4">
        <w:rPr>
          <w:bCs/>
          <w:sz w:val="28"/>
          <w:szCs w:val="28"/>
        </w:rPr>
        <w:t xml:space="preserve"> муниципального района Волжский Самарской области ПОСТАНОВЛЯЕТ:</w:t>
      </w:r>
    </w:p>
    <w:p w:rsidR="00000225" w:rsidRPr="00F85FA4" w:rsidRDefault="00000225" w:rsidP="007D3395">
      <w:pPr>
        <w:pStyle w:val="1"/>
        <w:spacing w:line="276" w:lineRule="auto"/>
        <w:ind w:firstLine="0"/>
        <w:jc w:val="both"/>
        <w:rPr>
          <w:rFonts w:ascii="Times New Roman" w:hAnsi="Times New Roman" w:cs="Times New Roman"/>
        </w:rPr>
      </w:pPr>
      <w:r>
        <w:rPr>
          <w:rFonts w:ascii="Times New Roman" w:hAnsi="Times New Roman" w:cs="Times New Roman"/>
        </w:rPr>
        <w:tab/>
      </w:r>
      <w:r w:rsidRPr="00F85FA4">
        <w:rPr>
          <w:rFonts w:ascii="Times New Roman" w:hAnsi="Times New Roman" w:cs="Times New Roman"/>
        </w:rPr>
        <w:t xml:space="preserve">1.Утвердить Административный </w:t>
      </w:r>
      <w:hyperlink r:id="rId9" w:anchor="P37" w:history="1">
        <w:r w:rsidRPr="007D3395">
          <w:rPr>
            <w:rStyle w:val="a6"/>
            <w:rFonts w:ascii="Times New Roman" w:hAnsi="Times New Roman" w:cs="Times New Roman"/>
            <w:color w:val="auto"/>
            <w:u w:val="none"/>
          </w:rPr>
          <w:t>регламент</w:t>
        </w:r>
      </w:hyperlink>
      <w:r w:rsidRPr="00F85FA4">
        <w:rPr>
          <w:rFonts w:ascii="Times New Roman" w:hAnsi="Times New Roman" w:cs="Times New Roman"/>
        </w:rPr>
        <w:t xml:space="preserve"> пред</w:t>
      </w:r>
      <w:r w:rsidR="007D3395">
        <w:rPr>
          <w:rFonts w:ascii="Times New Roman" w:hAnsi="Times New Roman" w:cs="Times New Roman"/>
        </w:rPr>
        <w:t>оставления муниципальной услуги «</w:t>
      </w:r>
      <w:r w:rsidR="007D3395" w:rsidRPr="007D3395">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rPr>
        <w:t xml:space="preserve"> </w:t>
      </w:r>
      <w:r w:rsidRPr="00F85FA4">
        <w:rPr>
          <w:rFonts w:ascii="Times New Roman" w:hAnsi="Times New Roman" w:cs="Times New Roman"/>
        </w:rPr>
        <w:t>согласно приложению.</w:t>
      </w:r>
    </w:p>
    <w:p w:rsidR="00000225" w:rsidRPr="00F85FA4" w:rsidRDefault="007D3395" w:rsidP="0095635C">
      <w:pPr>
        <w:pStyle w:val="Style1"/>
        <w:widowControl/>
        <w:spacing w:line="240" w:lineRule="auto"/>
        <w:jc w:val="both"/>
        <w:rPr>
          <w:sz w:val="28"/>
          <w:szCs w:val="28"/>
        </w:rPr>
      </w:pPr>
      <w:r>
        <w:rPr>
          <w:sz w:val="28"/>
          <w:szCs w:val="28"/>
        </w:rPr>
        <w:t xml:space="preserve">          </w:t>
      </w:r>
      <w:r w:rsidR="00000225" w:rsidRPr="00F85FA4">
        <w:rPr>
          <w:sz w:val="28"/>
          <w:szCs w:val="28"/>
        </w:rPr>
        <w:t xml:space="preserve">2.Признать утратившим силу постановление Администрации сельского поселения </w:t>
      </w:r>
      <w:r w:rsidR="0095635C">
        <w:rPr>
          <w:sz w:val="28"/>
          <w:szCs w:val="28"/>
        </w:rPr>
        <w:t xml:space="preserve">Рождествено </w:t>
      </w:r>
      <w:r w:rsidR="00000225" w:rsidRPr="00F85FA4">
        <w:rPr>
          <w:sz w:val="28"/>
          <w:szCs w:val="28"/>
        </w:rPr>
        <w:t xml:space="preserve"> </w:t>
      </w:r>
      <w:r w:rsidR="00000225" w:rsidRPr="00F85FA4">
        <w:rPr>
          <w:bCs/>
          <w:iCs/>
          <w:sz w:val="28"/>
          <w:szCs w:val="28"/>
        </w:rPr>
        <w:t xml:space="preserve">муниципального района </w:t>
      </w:r>
      <w:proofErr w:type="gramStart"/>
      <w:r w:rsidR="00000225" w:rsidRPr="00F85FA4">
        <w:rPr>
          <w:bCs/>
          <w:iCs/>
          <w:sz w:val="28"/>
          <w:szCs w:val="28"/>
        </w:rPr>
        <w:t>Волжский</w:t>
      </w:r>
      <w:proofErr w:type="gramEnd"/>
      <w:r w:rsidR="00000225" w:rsidRPr="00F85FA4">
        <w:rPr>
          <w:bCs/>
          <w:iCs/>
          <w:sz w:val="28"/>
          <w:szCs w:val="28"/>
        </w:rPr>
        <w:t xml:space="preserve"> Самарской области от </w:t>
      </w:r>
      <w:r w:rsidR="0095635C">
        <w:rPr>
          <w:bCs/>
          <w:iCs/>
          <w:sz w:val="28"/>
          <w:szCs w:val="28"/>
        </w:rPr>
        <w:t>08</w:t>
      </w:r>
      <w:r w:rsidR="00000225" w:rsidRPr="00F85FA4">
        <w:rPr>
          <w:sz w:val="28"/>
          <w:szCs w:val="28"/>
        </w:rPr>
        <w:t>.1</w:t>
      </w:r>
      <w:r>
        <w:rPr>
          <w:sz w:val="28"/>
          <w:szCs w:val="28"/>
        </w:rPr>
        <w:t>0</w:t>
      </w:r>
      <w:r w:rsidR="00000225" w:rsidRPr="00F85FA4">
        <w:rPr>
          <w:sz w:val="28"/>
          <w:szCs w:val="28"/>
        </w:rPr>
        <w:t>.201</w:t>
      </w:r>
      <w:r>
        <w:rPr>
          <w:sz w:val="28"/>
          <w:szCs w:val="28"/>
        </w:rPr>
        <w:t>9</w:t>
      </w:r>
      <w:r w:rsidR="00000225" w:rsidRPr="00F85FA4">
        <w:rPr>
          <w:sz w:val="28"/>
          <w:szCs w:val="28"/>
        </w:rPr>
        <w:t xml:space="preserve"> №</w:t>
      </w:r>
      <w:r w:rsidR="0095635C" w:rsidRPr="0095635C">
        <w:rPr>
          <w:sz w:val="28"/>
          <w:szCs w:val="28"/>
        </w:rPr>
        <w:t>113</w:t>
      </w:r>
      <w:r w:rsidR="0095635C" w:rsidRPr="0095635C">
        <w:rPr>
          <w:rStyle w:val="2"/>
          <w:rFonts w:eastAsia="Courier New"/>
          <w:b/>
        </w:rPr>
        <w:t xml:space="preserve"> «</w:t>
      </w:r>
      <w:r w:rsidR="0095635C" w:rsidRPr="0095635C">
        <w:rPr>
          <w:rStyle w:val="FontStyle56"/>
          <w:b w:val="0"/>
          <w:sz w:val="28"/>
          <w:szCs w:val="28"/>
        </w:rPr>
        <w:t xml:space="preserve">Об утверждении административного регламента по предоставлению администрацией сельского  поселения Рождествено муниципального района Волжский Самарской области муниципальной услуги «Предоставление разрешения на </w:t>
      </w:r>
      <w:r w:rsidR="0095635C" w:rsidRPr="0095635C">
        <w:rPr>
          <w:sz w:val="28"/>
          <w:szCs w:val="28"/>
        </w:rPr>
        <w:t>отклонение от предельных параметров разрешенного строительства, реконструкции объектов капитального строительства</w:t>
      </w:r>
      <w:r w:rsidR="0095635C" w:rsidRPr="0095635C">
        <w:rPr>
          <w:rStyle w:val="FontStyle56"/>
          <w:sz w:val="28"/>
          <w:szCs w:val="28"/>
        </w:rPr>
        <w:t>»</w:t>
      </w:r>
      <w:r w:rsidR="0095635C">
        <w:rPr>
          <w:rStyle w:val="FontStyle56"/>
          <w:sz w:val="28"/>
          <w:szCs w:val="28"/>
        </w:rPr>
        <w:t>.</w:t>
      </w:r>
      <w:r w:rsidR="00000225">
        <w:rPr>
          <w:sz w:val="28"/>
          <w:szCs w:val="28"/>
        </w:rPr>
        <w:t xml:space="preserve"> </w:t>
      </w:r>
    </w:p>
    <w:p w:rsidR="00000225" w:rsidRPr="00F85FA4" w:rsidRDefault="00000225" w:rsidP="007D3395">
      <w:pPr>
        <w:spacing w:line="276" w:lineRule="auto"/>
        <w:jc w:val="both"/>
        <w:rPr>
          <w:rFonts w:ascii="Times New Roman" w:hAnsi="Times New Roman" w:cs="Times New Roman"/>
          <w:sz w:val="28"/>
          <w:szCs w:val="28"/>
        </w:rPr>
      </w:pPr>
      <w:r w:rsidRPr="00F85FA4">
        <w:rPr>
          <w:rFonts w:ascii="Times New Roman" w:hAnsi="Times New Roman" w:cs="Times New Roman"/>
          <w:sz w:val="28"/>
          <w:szCs w:val="28"/>
        </w:rPr>
        <w:t xml:space="preserve">          3.</w:t>
      </w:r>
      <w:r w:rsidR="0095635C" w:rsidRPr="0095635C">
        <w:rPr>
          <w:rFonts w:ascii="Times New Roman" w:hAnsi="Times New Roman" w:cs="Times New Roman"/>
          <w:sz w:val="28"/>
          <w:szCs w:val="28"/>
        </w:rPr>
        <w:t xml:space="preserve">Опубликовать настоящее решение на официальном сайте Администрации сельского поселения Рождествено муниципального района </w:t>
      </w:r>
      <w:proofErr w:type="gramStart"/>
      <w:r w:rsidR="0095635C" w:rsidRPr="0095635C">
        <w:rPr>
          <w:rFonts w:ascii="Times New Roman" w:hAnsi="Times New Roman" w:cs="Times New Roman"/>
          <w:sz w:val="28"/>
          <w:szCs w:val="28"/>
        </w:rPr>
        <w:t>Волжский</w:t>
      </w:r>
      <w:proofErr w:type="gramEnd"/>
      <w:r w:rsidR="0095635C" w:rsidRPr="0095635C">
        <w:rPr>
          <w:rFonts w:ascii="Times New Roman" w:hAnsi="Times New Roman" w:cs="Times New Roman"/>
          <w:sz w:val="28"/>
          <w:szCs w:val="28"/>
        </w:rPr>
        <w:t xml:space="preserve"> Самарской области</w:t>
      </w:r>
      <w:r w:rsidR="0095635C">
        <w:rPr>
          <w:rFonts w:ascii="Times New Roman" w:hAnsi="Times New Roman" w:cs="Times New Roman"/>
          <w:sz w:val="28"/>
          <w:szCs w:val="28"/>
        </w:rPr>
        <w:t>.</w:t>
      </w:r>
    </w:p>
    <w:p w:rsidR="00000225" w:rsidRPr="00F85FA4" w:rsidRDefault="00000225" w:rsidP="007D3395">
      <w:pPr>
        <w:tabs>
          <w:tab w:val="left" w:pos="709"/>
          <w:tab w:val="left" w:pos="851"/>
        </w:tabs>
        <w:spacing w:line="276" w:lineRule="auto"/>
        <w:ind w:firstLine="708"/>
        <w:jc w:val="both"/>
        <w:rPr>
          <w:rFonts w:ascii="Times New Roman" w:hAnsi="Times New Roman" w:cs="Times New Roman"/>
          <w:sz w:val="28"/>
          <w:szCs w:val="28"/>
        </w:rPr>
      </w:pPr>
      <w:r w:rsidRPr="00F85FA4">
        <w:rPr>
          <w:rFonts w:ascii="Times New Roman" w:hAnsi="Times New Roman" w:cs="Times New Roman"/>
          <w:sz w:val="28"/>
          <w:szCs w:val="28"/>
        </w:rPr>
        <w:t>4.Настоящее постановление вступает в силу со дня его опубликования.</w:t>
      </w:r>
    </w:p>
    <w:p w:rsidR="00000225" w:rsidRPr="00F85FA4" w:rsidRDefault="00000225" w:rsidP="007D3395">
      <w:pPr>
        <w:spacing w:line="276" w:lineRule="auto"/>
        <w:jc w:val="both"/>
        <w:rPr>
          <w:rFonts w:ascii="Times New Roman" w:hAnsi="Times New Roman" w:cs="Times New Roman"/>
          <w:sz w:val="28"/>
          <w:szCs w:val="28"/>
        </w:rPr>
      </w:pPr>
    </w:p>
    <w:p w:rsidR="00000225" w:rsidRPr="00F85FA4" w:rsidRDefault="00000225" w:rsidP="00000225">
      <w:pPr>
        <w:spacing w:before="240" w:line="100" w:lineRule="atLeast"/>
        <w:jc w:val="both"/>
        <w:rPr>
          <w:rFonts w:ascii="Times New Roman" w:hAnsi="Times New Roman" w:cs="Times New Roman"/>
          <w:sz w:val="28"/>
          <w:szCs w:val="28"/>
        </w:rPr>
      </w:pPr>
      <w:r w:rsidRPr="00F85FA4">
        <w:rPr>
          <w:rFonts w:ascii="Times New Roman" w:hAnsi="Times New Roman" w:cs="Times New Roman"/>
          <w:sz w:val="28"/>
          <w:szCs w:val="28"/>
        </w:rPr>
        <w:t xml:space="preserve">Глава сельского поселения </w:t>
      </w:r>
      <w:r w:rsidR="0095635C">
        <w:rPr>
          <w:rFonts w:ascii="Times New Roman" w:hAnsi="Times New Roman" w:cs="Times New Roman"/>
          <w:sz w:val="28"/>
          <w:szCs w:val="28"/>
        </w:rPr>
        <w:t xml:space="preserve">                                                                Л.А. Савельева</w:t>
      </w:r>
    </w:p>
    <w:p w:rsidR="00000225" w:rsidRPr="00F85FA4" w:rsidRDefault="00000225" w:rsidP="00000225">
      <w:pPr>
        <w:rPr>
          <w:rFonts w:ascii="Times New Roman" w:hAnsi="Times New Roman" w:cs="Times New Roman"/>
          <w:sz w:val="28"/>
          <w:szCs w:val="28"/>
        </w:rPr>
      </w:pPr>
    </w:p>
    <w:p w:rsidR="007D3395" w:rsidRDefault="007D3395" w:rsidP="00000225">
      <w:pPr>
        <w:rPr>
          <w:rFonts w:ascii="Times New Roman" w:hAnsi="Times New Roman" w:cs="Times New Roman"/>
          <w:sz w:val="22"/>
          <w:szCs w:val="22"/>
        </w:rPr>
      </w:pPr>
    </w:p>
    <w:p w:rsidR="007D3395" w:rsidRDefault="007D3395" w:rsidP="00000225">
      <w:pPr>
        <w:rPr>
          <w:rFonts w:ascii="Times New Roman" w:hAnsi="Times New Roman" w:cs="Times New Roman"/>
          <w:sz w:val="22"/>
          <w:szCs w:val="22"/>
        </w:rPr>
      </w:pPr>
    </w:p>
    <w:p w:rsidR="00000225" w:rsidRPr="0095635C" w:rsidRDefault="0095635C" w:rsidP="00000225">
      <w:pPr>
        <w:rPr>
          <w:rFonts w:ascii="Times New Roman" w:hAnsi="Times New Roman" w:cs="Times New Roman"/>
          <w:sz w:val="22"/>
          <w:szCs w:val="22"/>
        </w:rPr>
      </w:pPr>
      <w:r w:rsidRPr="0095635C">
        <w:rPr>
          <w:rFonts w:ascii="Times New Roman" w:hAnsi="Times New Roman" w:cs="Times New Roman"/>
          <w:sz w:val="22"/>
          <w:szCs w:val="22"/>
        </w:rPr>
        <w:t>Глазкова9994644</w:t>
      </w:r>
    </w:p>
    <w:p w:rsidR="00000225" w:rsidRPr="00F85FA4" w:rsidRDefault="00000225" w:rsidP="00000225">
      <w:pPr>
        <w:jc w:val="right"/>
        <w:rPr>
          <w:rFonts w:ascii="Times New Roman" w:hAnsi="Times New Roman" w:cs="Times New Roman"/>
          <w:sz w:val="28"/>
          <w:szCs w:val="28"/>
        </w:rPr>
      </w:pPr>
      <w:r w:rsidRPr="00F85FA4">
        <w:rPr>
          <w:rFonts w:ascii="Times New Roman" w:hAnsi="Times New Roman" w:cs="Times New Roman"/>
          <w:sz w:val="28"/>
          <w:szCs w:val="28"/>
        </w:rPr>
        <w:lastRenderedPageBreak/>
        <w:t>Приложение</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к постановлению Администрации </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сельского поселения Просвет </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муниципального района Волжский</w:t>
      </w:r>
    </w:p>
    <w:p w:rsidR="00000225" w:rsidRPr="00F85FA4" w:rsidRDefault="00000225" w:rsidP="00000225">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 Самарской области</w:t>
      </w:r>
    </w:p>
    <w:p w:rsidR="00000225" w:rsidRDefault="00000225" w:rsidP="00000225">
      <w:pPr>
        <w:pStyle w:val="1"/>
        <w:ind w:firstLine="0"/>
        <w:jc w:val="right"/>
        <w:rPr>
          <w:rFonts w:ascii="Times New Roman" w:hAnsi="Times New Roman" w:cs="Times New Roman"/>
        </w:rPr>
      </w:pPr>
      <w:r w:rsidRPr="00F85FA4">
        <w:rPr>
          <w:rFonts w:ascii="Times New Roman" w:hAnsi="Times New Roman" w:cs="Times New Roman"/>
        </w:rPr>
        <w:t xml:space="preserve">от </w:t>
      </w:r>
      <w:r w:rsidR="0095635C">
        <w:rPr>
          <w:rFonts w:ascii="Times New Roman" w:hAnsi="Times New Roman" w:cs="Times New Roman"/>
        </w:rPr>
        <w:t>31.08</w:t>
      </w:r>
      <w:r w:rsidR="00270F5D">
        <w:rPr>
          <w:rFonts w:ascii="Times New Roman" w:hAnsi="Times New Roman" w:cs="Times New Roman"/>
        </w:rPr>
        <w:t>.</w:t>
      </w:r>
      <w:r w:rsidRPr="00F85FA4">
        <w:rPr>
          <w:rFonts w:ascii="Times New Roman" w:hAnsi="Times New Roman" w:cs="Times New Roman"/>
        </w:rPr>
        <w:t>2022 г. №</w:t>
      </w:r>
      <w:r w:rsidR="0095635C">
        <w:rPr>
          <w:rFonts w:ascii="Times New Roman" w:hAnsi="Times New Roman" w:cs="Times New Roman"/>
        </w:rPr>
        <w:t>66а</w:t>
      </w:r>
    </w:p>
    <w:p w:rsidR="00000225" w:rsidRDefault="00000225" w:rsidP="00000225">
      <w:pPr>
        <w:pStyle w:val="1"/>
        <w:ind w:firstLine="0"/>
        <w:jc w:val="both"/>
        <w:rPr>
          <w:rFonts w:ascii="Times New Roman" w:hAnsi="Times New Roman" w:cs="Times New Roman"/>
        </w:rPr>
      </w:pPr>
    </w:p>
    <w:p w:rsidR="00000225" w:rsidRDefault="00000225" w:rsidP="00000225">
      <w:pPr>
        <w:pStyle w:val="1"/>
        <w:ind w:firstLine="0"/>
        <w:jc w:val="both"/>
        <w:rPr>
          <w:rFonts w:ascii="Times New Roman" w:hAnsi="Times New Roman" w:cs="Times New Roman"/>
        </w:rPr>
      </w:pPr>
    </w:p>
    <w:p w:rsidR="00C073F9" w:rsidRDefault="00000225" w:rsidP="00000225">
      <w:pPr>
        <w:pStyle w:val="1"/>
        <w:ind w:firstLine="0"/>
        <w:jc w:val="center"/>
        <w:rPr>
          <w:rFonts w:ascii="Times New Roman" w:hAnsi="Times New Roman" w:cs="Times New Roman"/>
          <w:b/>
        </w:rPr>
      </w:pPr>
      <w:r>
        <w:rPr>
          <w:rFonts w:ascii="Times New Roman" w:hAnsi="Times New Roman" w:cs="Times New Roman"/>
          <w:b/>
        </w:rPr>
        <w:t>А</w:t>
      </w:r>
      <w:r w:rsidRPr="00000225">
        <w:rPr>
          <w:rFonts w:ascii="Times New Roman" w:hAnsi="Times New Roman" w:cs="Times New Roman"/>
          <w:b/>
        </w:rPr>
        <w:t>дминистративный регламент</w:t>
      </w:r>
      <w:r w:rsidRPr="00000225">
        <w:rPr>
          <w:rFonts w:ascii="Times New Roman" w:hAnsi="Times New Roman" w:cs="Times New Roman"/>
          <w:b/>
        </w:rPr>
        <w:br/>
        <w:t>предоставления муниципальной услуги</w:t>
      </w:r>
      <w:r>
        <w:rPr>
          <w:rFonts w:ascii="Times New Roman" w:hAnsi="Times New Roman" w:cs="Times New Roman"/>
          <w:b/>
        </w:rPr>
        <w:t xml:space="preserve"> </w:t>
      </w:r>
      <w:r w:rsidR="007D3395">
        <w:rPr>
          <w:rFonts w:ascii="Times New Roman" w:hAnsi="Times New Roman" w:cs="Times New Roman"/>
          <w:b/>
        </w:rPr>
        <w:t>«П</w:t>
      </w:r>
      <w:r w:rsidRPr="00000225">
        <w:rPr>
          <w:rFonts w:ascii="Times New Roman" w:hAnsi="Times New Roman" w:cs="Times New Roman"/>
          <w:b/>
        </w:rPr>
        <w:t>редоставлени</w:t>
      </w:r>
      <w:r w:rsidR="007D3395">
        <w:rPr>
          <w:rFonts w:ascii="Times New Roman" w:hAnsi="Times New Roman" w:cs="Times New Roman"/>
          <w:b/>
        </w:rPr>
        <w:t>е</w:t>
      </w:r>
      <w:r w:rsidR="00C073F9">
        <w:rPr>
          <w:rFonts w:ascii="Times New Roman" w:hAnsi="Times New Roman" w:cs="Times New Roman"/>
          <w:b/>
        </w:rPr>
        <w:t xml:space="preserve"> </w:t>
      </w:r>
      <w:r w:rsidRPr="00000225">
        <w:rPr>
          <w:rFonts w:ascii="Times New Roman" w:hAnsi="Times New Roman" w:cs="Times New Roman"/>
          <w:b/>
        </w:rPr>
        <w:t>разрешения</w:t>
      </w:r>
    </w:p>
    <w:p w:rsidR="0089639D" w:rsidRDefault="00000225" w:rsidP="00000225">
      <w:pPr>
        <w:pStyle w:val="1"/>
        <w:ind w:firstLine="0"/>
        <w:jc w:val="center"/>
        <w:rPr>
          <w:rFonts w:ascii="Times New Roman" w:hAnsi="Times New Roman" w:cs="Times New Roman"/>
          <w:b/>
        </w:rPr>
      </w:pPr>
      <w:r w:rsidRPr="00000225">
        <w:rPr>
          <w:rFonts w:ascii="Times New Roman" w:hAnsi="Times New Roman" w:cs="Times New Roman"/>
          <w:b/>
        </w:rPr>
        <w:t xml:space="preserve"> на отклонение от предельных параметров</w:t>
      </w:r>
      <w:r w:rsidR="00C073F9">
        <w:rPr>
          <w:rFonts w:ascii="Times New Roman" w:hAnsi="Times New Roman" w:cs="Times New Roman"/>
          <w:b/>
        </w:rPr>
        <w:t xml:space="preserve"> </w:t>
      </w:r>
      <w:r w:rsidRPr="00000225">
        <w:rPr>
          <w:rFonts w:ascii="Times New Roman" w:hAnsi="Times New Roman" w:cs="Times New Roman"/>
          <w:b/>
        </w:rPr>
        <w:t>разрешенного строительства, реконструкции объекта капитального</w:t>
      </w:r>
      <w:r w:rsidR="00C073F9">
        <w:rPr>
          <w:rFonts w:ascii="Times New Roman" w:hAnsi="Times New Roman" w:cs="Times New Roman"/>
          <w:b/>
        </w:rPr>
        <w:t xml:space="preserve"> </w:t>
      </w:r>
      <w:r w:rsidRPr="00000225">
        <w:rPr>
          <w:rFonts w:ascii="Times New Roman" w:hAnsi="Times New Roman" w:cs="Times New Roman"/>
          <w:b/>
        </w:rPr>
        <w:t>строительства</w:t>
      </w:r>
      <w:r w:rsidR="007D3395">
        <w:rPr>
          <w:rFonts w:ascii="Times New Roman" w:hAnsi="Times New Roman" w:cs="Times New Roman"/>
          <w:b/>
        </w:rPr>
        <w:t>»</w:t>
      </w:r>
    </w:p>
    <w:p w:rsidR="00000225" w:rsidRPr="00000225" w:rsidRDefault="00000225" w:rsidP="00000225">
      <w:pPr>
        <w:pStyle w:val="1"/>
        <w:ind w:firstLine="0"/>
        <w:jc w:val="center"/>
        <w:rPr>
          <w:rFonts w:ascii="Times New Roman" w:hAnsi="Times New Roman" w:cs="Times New Roman"/>
          <w:b/>
        </w:rPr>
      </w:pPr>
    </w:p>
    <w:p w:rsidR="0089639D" w:rsidRPr="00000225" w:rsidRDefault="00000225" w:rsidP="00000225">
      <w:pPr>
        <w:pStyle w:val="1"/>
        <w:numPr>
          <w:ilvl w:val="0"/>
          <w:numId w:val="1"/>
        </w:numPr>
        <w:tabs>
          <w:tab w:val="left" w:pos="382"/>
        </w:tabs>
        <w:ind w:firstLine="709"/>
        <w:jc w:val="both"/>
        <w:rPr>
          <w:rFonts w:ascii="Times New Roman" w:hAnsi="Times New Roman" w:cs="Times New Roman"/>
          <w:b/>
        </w:rPr>
      </w:pPr>
      <w:r w:rsidRPr="00000225">
        <w:rPr>
          <w:rFonts w:ascii="Times New Roman" w:hAnsi="Times New Roman" w:cs="Times New Roman"/>
          <w:b/>
        </w:rPr>
        <w:t>Общие положения</w:t>
      </w:r>
    </w:p>
    <w:p w:rsidR="0089639D" w:rsidRPr="00000225" w:rsidRDefault="00000225" w:rsidP="00000225">
      <w:pPr>
        <w:pStyle w:val="20"/>
        <w:numPr>
          <w:ilvl w:val="1"/>
          <w:numId w:val="1"/>
        </w:numPr>
        <w:tabs>
          <w:tab w:val="left" w:pos="1309"/>
        </w:tabs>
        <w:jc w:val="both"/>
      </w:pPr>
      <w:r w:rsidRPr="00000225">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w:t>
      </w:r>
      <w:r w:rsidR="00C073F9">
        <w:t xml:space="preserve">муниципальной </w:t>
      </w:r>
      <w:r w:rsidRPr="00000225">
        <w:t>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89639D" w:rsidRPr="00000225" w:rsidRDefault="00000225" w:rsidP="00000225">
      <w:pPr>
        <w:pStyle w:val="20"/>
        <w:numPr>
          <w:ilvl w:val="1"/>
          <w:numId w:val="1"/>
        </w:numPr>
        <w:tabs>
          <w:tab w:val="left" w:pos="1304"/>
        </w:tabs>
        <w:jc w:val="both"/>
      </w:pPr>
      <w:r w:rsidRPr="00000225">
        <w:t>Получатели услуги: физические лица, индивидуальные предприниматели, юридические лица (далее - заявитель).</w:t>
      </w:r>
    </w:p>
    <w:p w:rsidR="0089639D" w:rsidRPr="00000225" w:rsidRDefault="00000225" w:rsidP="00000225">
      <w:pPr>
        <w:pStyle w:val="20"/>
        <w:jc w:val="both"/>
      </w:pPr>
      <w:r w:rsidRPr="00000225">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9639D" w:rsidRPr="00000225" w:rsidRDefault="00000225" w:rsidP="00000225">
      <w:pPr>
        <w:pStyle w:val="20"/>
        <w:numPr>
          <w:ilvl w:val="1"/>
          <w:numId w:val="1"/>
        </w:numPr>
        <w:tabs>
          <w:tab w:val="left" w:pos="1309"/>
        </w:tabs>
        <w:jc w:val="both"/>
      </w:pPr>
      <w:r w:rsidRPr="00000225">
        <w:t>И</w:t>
      </w:r>
      <w:r w:rsidR="00C073F9">
        <w:t>нформирование о предоставлении</w:t>
      </w:r>
      <w:r w:rsidRPr="00000225">
        <w:t xml:space="preserve"> муниципальной услуги:</w:t>
      </w:r>
    </w:p>
    <w:p w:rsidR="0089639D" w:rsidRPr="00000225" w:rsidRDefault="00000225" w:rsidP="00000225">
      <w:pPr>
        <w:pStyle w:val="20"/>
        <w:numPr>
          <w:ilvl w:val="2"/>
          <w:numId w:val="1"/>
        </w:numPr>
        <w:tabs>
          <w:tab w:val="left" w:pos="1510"/>
        </w:tabs>
        <w:jc w:val="both"/>
      </w:pPr>
      <w:r w:rsidRPr="00000225">
        <w:t>информация о порядке предоставления муниципальной услуги размещается:</w:t>
      </w:r>
    </w:p>
    <w:p w:rsidR="0089639D" w:rsidRPr="00000225" w:rsidRDefault="00000225" w:rsidP="00000225">
      <w:pPr>
        <w:pStyle w:val="20"/>
        <w:numPr>
          <w:ilvl w:val="0"/>
          <w:numId w:val="2"/>
        </w:numPr>
        <w:tabs>
          <w:tab w:val="left" w:pos="1126"/>
        </w:tabs>
        <w:jc w:val="both"/>
      </w:pPr>
      <w:r w:rsidRPr="00000225">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89639D" w:rsidRPr="00000225" w:rsidRDefault="00000225" w:rsidP="00000225">
      <w:pPr>
        <w:pStyle w:val="20"/>
        <w:numPr>
          <w:ilvl w:val="0"/>
          <w:numId w:val="2"/>
        </w:numPr>
        <w:tabs>
          <w:tab w:val="left" w:pos="1131"/>
        </w:tabs>
        <w:jc w:val="both"/>
      </w:pPr>
      <w:r w:rsidRPr="00000225">
        <w:t xml:space="preserve">на официальном сайте Уполномоченного органа в </w:t>
      </w:r>
      <w:r w:rsidR="00C073F9" w:rsidRPr="00000225">
        <w:t>информационн</w:t>
      </w:r>
      <w:proofErr w:type="gramStart"/>
      <w:r w:rsidR="00C073F9" w:rsidRPr="00000225">
        <w:t>о</w:t>
      </w:r>
      <w:r w:rsidR="00C073F9">
        <w:t>-</w:t>
      </w:r>
      <w:proofErr w:type="gramEnd"/>
      <w:r w:rsidR="00C073F9" w:rsidRPr="00000225">
        <w:t xml:space="preserve"> телекоммуникационной</w:t>
      </w:r>
      <w:r w:rsidRPr="00000225">
        <w:t xml:space="preserve"> сети «Интернет»</w:t>
      </w:r>
      <w:r w:rsidR="0095635C" w:rsidRPr="0095635C">
        <w:t xml:space="preserve"> </w:t>
      </w:r>
      <w:r w:rsidR="0095635C">
        <w:t>(</w:t>
      </w:r>
      <w:hyperlink r:id="rId10" w:history="1">
        <w:r w:rsidR="0095635C" w:rsidRPr="00EC5256">
          <w:rPr>
            <w:rStyle w:val="a6"/>
          </w:rPr>
          <w:t>http://radm63sp.ru/</w:t>
        </w:r>
      </w:hyperlink>
      <w:r w:rsidR="00C073F9" w:rsidRPr="00C073F9">
        <w:t>)</w:t>
      </w:r>
      <w:r w:rsidRPr="00000225">
        <w:rPr>
          <w:rFonts w:eastAsia="Arial"/>
        </w:rPr>
        <w:t>.</w:t>
      </w:r>
    </w:p>
    <w:p w:rsidR="0089639D" w:rsidRPr="00000225" w:rsidRDefault="00000225" w:rsidP="00000225">
      <w:pPr>
        <w:pStyle w:val="20"/>
        <w:numPr>
          <w:ilvl w:val="0"/>
          <w:numId w:val="2"/>
        </w:numPr>
        <w:tabs>
          <w:tab w:val="left" w:pos="1121"/>
        </w:tabs>
        <w:jc w:val="both"/>
      </w:pPr>
      <w:r w:rsidRPr="00000225">
        <w:t>на Портале государственных и муниципальных услуг (далее - Региональный портал);</w:t>
      </w:r>
    </w:p>
    <w:p w:rsidR="0089639D" w:rsidRPr="00000225" w:rsidRDefault="00000225" w:rsidP="00000225">
      <w:pPr>
        <w:pStyle w:val="20"/>
        <w:numPr>
          <w:ilvl w:val="0"/>
          <w:numId w:val="2"/>
        </w:numPr>
        <w:tabs>
          <w:tab w:val="left" w:pos="1117"/>
        </w:tabs>
        <w:jc w:val="both"/>
      </w:pPr>
      <w:r w:rsidRPr="00000225">
        <w:t xml:space="preserve">на Едином портале государственных и муниципальных услуг (функций) </w:t>
      </w:r>
      <w:r w:rsidRPr="00000225">
        <w:rPr>
          <w:lang w:eastAsia="en-US" w:bidi="en-US"/>
        </w:rPr>
        <w:t>(</w:t>
      </w:r>
      <w:r w:rsidRPr="00000225">
        <w:rPr>
          <w:lang w:val="en-US" w:eastAsia="en-US" w:bidi="en-US"/>
        </w:rPr>
        <w:t>https</w:t>
      </w:r>
      <w:r w:rsidRPr="00000225">
        <w:rPr>
          <w:lang w:eastAsia="en-US" w:bidi="en-US"/>
        </w:rPr>
        <w:t xml:space="preserve">:// </w:t>
      </w:r>
      <w:hyperlink r:id="rId11" w:history="1">
        <w:r w:rsidRPr="00000225">
          <w:rPr>
            <w:lang w:val="en-US" w:eastAsia="en-US" w:bidi="en-US"/>
          </w:rPr>
          <w:t>www</w:t>
        </w:r>
        <w:r w:rsidRPr="00000225">
          <w:rPr>
            <w:lang w:eastAsia="en-US" w:bidi="en-US"/>
          </w:rPr>
          <w:t>.</w:t>
        </w:r>
        <w:proofErr w:type="spellStart"/>
        <w:r w:rsidRPr="00000225">
          <w:rPr>
            <w:lang w:val="en-US" w:eastAsia="en-US" w:bidi="en-US"/>
          </w:rPr>
          <w:t>gosuslugi</w:t>
        </w:r>
        <w:proofErr w:type="spellEnd"/>
        <w:r w:rsidRPr="00000225">
          <w:rPr>
            <w:lang w:eastAsia="en-US" w:bidi="en-US"/>
          </w:rPr>
          <w:t>.</w:t>
        </w:r>
        <w:proofErr w:type="spellStart"/>
        <w:r w:rsidRPr="00000225">
          <w:rPr>
            <w:lang w:val="en-US" w:eastAsia="en-US" w:bidi="en-US"/>
          </w:rPr>
          <w:t>ru</w:t>
        </w:r>
        <w:proofErr w:type="spellEnd"/>
        <w:r w:rsidRPr="00000225">
          <w:rPr>
            <w:lang w:eastAsia="en-US" w:bidi="en-US"/>
          </w:rPr>
          <w:t>/</w:t>
        </w:r>
      </w:hyperlink>
      <w:r w:rsidRPr="00000225">
        <w:rPr>
          <w:lang w:eastAsia="en-US" w:bidi="en-US"/>
        </w:rPr>
        <w:t xml:space="preserve">) </w:t>
      </w:r>
      <w:r w:rsidRPr="00000225">
        <w:t>(далее - Единый портал);</w:t>
      </w:r>
    </w:p>
    <w:p w:rsidR="0089639D" w:rsidRPr="00000225" w:rsidRDefault="00000225" w:rsidP="00000225">
      <w:pPr>
        <w:pStyle w:val="20"/>
        <w:numPr>
          <w:ilvl w:val="0"/>
          <w:numId w:val="2"/>
        </w:numPr>
        <w:tabs>
          <w:tab w:val="left" w:pos="1126"/>
        </w:tabs>
        <w:jc w:val="both"/>
      </w:pPr>
      <w:r w:rsidRPr="00000225">
        <w:t xml:space="preserve">в государственной информационной системе «Реестр государственных и муниципальных услуг» </w:t>
      </w:r>
      <w:r w:rsidRPr="00000225">
        <w:rPr>
          <w:lang w:eastAsia="en-US" w:bidi="en-US"/>
        </w:rPr>
        <w:t>(</w:t>
      </w:r>
      <w:hyperlink r:id="rId12" w:history="1">
        <w:r w:rsidRPr="00000225">
          <w:rPr>
            <w:lang w:val="en-US" w:eastAsia="en-US" w:bidi="en-US"/>
          </w:rPr>
          <w:t>http</w:t>
        </w:r>
        <w:r w:rsidRPr="00000225">
          <w:rPr>
            <w:lang w:eastAsia="en-US" w:bidi="en-US"/>
          </w:rPr>
          <w:t>://</w:t>
        </w:r>
        <w:proofErr w:type="spellStart"/>
        <w:r w:rsidRPr="00000225">
          <w:rPr>
            <w:lang w:val="en-US" w:eastAsia="en-US" w:bidi="en-US"/>
          </w:rPr>
          <w:t>frgu</w:t>
        </w:r>
        <w:proofErr w:type="spellEnd"/>
        <w:r w:rsidRPr="00000225">
          <w:rPr>
            <w:lang w:eastAsia="en-US" w:bidi="en-US"/>
          </w:rPr>
          <w:t>.</w:t>
        </w:r>
        <w:proofErr w:type="spellStart"/>
        <w:r w:rsidRPr="00000225">
          <w:rPr>
            <w:lang w:val="en-US" w:eastAsia="en-US" w:bidi="en-US"/>
          </w:rPr>
          <w:t>ru</w:t>
        </w:r>
        <w:proofErr w:type="spellEnd"/>
      </w:hyperlink>
      <w:r w:rsidRPr="00000225">
        <w:rPr>
          <w:lang w:eastAsia="en-US" w:bidi="en-US"/>
        </w:rPr>
        <w:t xml:space="preserve">) </w:t>
      </w:r>
      <w:r w:rsidRPr="00000225">
        <w:t>(далее - Региональный реестр).</w:t>
      </w:r>
    </w:p>
    <w:p w:rsidR="0089639D" w:rsidRPr="00000225" w:rsidRDefault="00000225" w:rsidP="00000225">
      <w:pPr>
        <w:pStyle w:val="20"/>
        <w:numPr>
          <w:ilvl w:val="0"/>
          <w:numId w:val="2"/>
        </w:numPr>
        <w:tabs>
          <w:tab w:val="left" w:pos="1136"/>
        </w:tabs>
        <w:jc w:val="both"/>
      </w:pPr>
      <w:r w:rsidRPr="00000225">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w:t>
      </w:r>
      <w:r w:rsidRPr="00000225">
        <w:lastRenderedPageBreak/>
        <w:t>центра, МФЦ);</w:t>
      </w:r>
    </w:p>
    <w:p w:rsidR="0089639D" w:rsidRPr="00000225" w:rsidRDefault="00000225" w:rsidP="00000225">
      <w:pPr>
        <w:pStyle w:val="20"/>
        <w:numPr>
          <w:ilvl w:val="0"/>
          <w:numId w:val="2"/>
        </w:numPr>
        <w:tabs>
          <w:tab w:val="left" w:pos="1126"/>
        </w:tabs>
        <w:jc w:val="both"/>
      </w:pPr>
      <w:r w:rsidRPr="00000225">
        <w:t>по телефону Уполномоченным органом или многофункционального центра;</w:t>
      </w:r>
    </w:p>
    <w:p w:rsidR="0089639D" w:rsidRPr="00000225" w:rsidRDefault="00000225" w:rsidP="00000225">
      <w:pPr>
        <w:pStyle w:val="20"/>
        <w:numPr>
          <w:ilvl w:val="0"/>
          <w:numId w:val="2"/>
        </w:numPr>
        <w:tabs>
          <w:tab w:val="left" w:pos="1117"/>
        </w:tabs>
        <w:ind w:firstLine="740"/>
        <w:jc w:val="both"/>
      </w:pPr>
      <w:r w:rsidRPr="00000225">
        <w:t>письменно</w:t>
      </w:r>
      <w:r w:rsidRPr="00000225">
        <w:rPr>
          <w:rFonts w:eastAsia="Arial"/>
        </w:rPr>
        <w:t xml:space="preserve">, </w:t>
      </w:r>
      <w:r w:rsidRPr="00000225">
        <w:t>в том числе посредством электронной почты</w:t>
      </w:r>
      <w:r w:rsidRPr="00000225">
        <w:rPr>
          <w:rFonts w:eastAsia="Arial"/>
        </w:rPr>
        <w:t xml:space="preserve">, </w:t>
      </w:r>
      <w:r w:rsidRPr="00000225">
        <w:t>факсимильной связи</w:t>
      </w:r>
      <w:r w:rsidRPr="00000225">
        <w:rPr>
          <w:rFonts w:eastAsia="Arial"/>
        </w:rPr>
        <w:t>.</w:t>
      </w:r>
    </w:p>
    <w:p w:rsidR="0089639D" w:rsidRPr="00000225" w:rsidRDefault="00000225" w:rsidP="00000225">
      <w:pPr>
        <w:pStyle w:val="20"/>
        <w:numPr>
          <w:ilvl w:val="2"/>
          <w:numId w:val="1"/>
        </w:numPr>
        <w:tabs>
          <w:tab w:val="left" w:pos="1505"/>
        </w:tabs>
        <w:ind w:firstLine="740"/>
        <w:jc w:val="both"/>
      </w:pPr>
      <w:r w:rsidRPr="00000225">
        <w:t>Консультирование по вопросам предоставления муниципальной</w:t>
      </w:r>
      <w:r w:rsidRPr="00000225">
        <w:rPr>
          <w:rFonts w:eastAsia="Arial"/>
        </w:rPr>
        <w:t xml:space="preserve"> </w:t>
      </w:r>
      <w:r w:rsidRPr="00000225">
        <w:t>услуги осуществляется</w:t>
      </w:r>
      <w:r w:rsidRPr="00000225">
        <w:rPr>
          <w:rFonts w:eastAsia="Arial"/>
        </w:rPr>
        <w:t>:</w:t>
      </w:r>
    </w:p>
    <w:p w:rsidR="0089639D" w:rsidRPr="00000225" w:rsidRDefault="00000225" w:rsidP="00000225">
      <w:pPr>
        <w:pStyle w:val="20"/>
        <w:numPr>
          <w:ilvl w:val="0"/>
          <w:numId w:val="3"/>
        </w:numPr>
        <w:tabs>
          <w:tab w:val="left" w:pos="1126"/>
        </w:tabs>
        <w:ind w:firstLine="740"/>
        <w:jc w:val="both"/>
      </w:pPr>
      <w:r w:rsidRPr="00000225">
        <w:t>в многофункциональных центрах при устном обращении - лично или по телефону</w:t>
      </w:r>
      <w:r w:rsidRPr="00000225">
        <w:rPr>
          <w:rFonts w:eastAsia="Arial"/>
        </w:rPr>
        <w:t>;</w:t>
      </w:r>
    </w:p>
    <w:p w:rsidR="00C073F9" w:rsidRPr="00C073F9" w:rsidRDefault="00000225" w:rsidP="00000225">
      <w:pPr>
        <w:pStyle w:val="20"/>
        <w:numPr>
          <w:ilvl w:val="0"/>
          <w:numId w:val="3"/>
        </w:numPr>
        <w:tabs>
          <w:tab w:val="left" w:pos="1126"/>
        </w:tabs>
        <w:ind w:firstLine="740"/>
        <w:jc w:val="both"/>
      </w:pPr>
      <w:r w:rsidRPr="00000225">
        <w:t>в Уполномоченном органе при устном обращении - лично или по телефону</w:t>
      </w:r>
      <w:r w:rsidRPr="00000225">
        <w:rPr>
          <w:rFonts w:eastAsia="Arial"/>
        </w:rPr>
        <w:t>;</w:t>
      </w:r>
    </w:p>
    <w:p w:rsidR="0089639D" w:rsidRPr="00000225" w:rsidRDefault="00000225" w:rsidP="00000225">
      <w:pPr>
        <w:pStyle w:val="20"/>
        <w:numPr>
          <w:ilvl w:val="0"/>
          <w:numId w:val="3"/>
        </w:numPr>
        <w:tabs>
          <w:tab w:val="left" w:pos="1126"/>
        </w:tabs>
        <w:ind w:firstLine="740"/>
        <w:jc w:val="both"/>
      </w:pPr>
      <w:r w:rsidRPr="00000225">
        <w:t xml:space="preserve">при письменном </w:t>
      </w:r>
      <w:r w:rsidRPr="00000225">
        <w:rPr>
          <w:rFonts w:eastAsia="Arial"/>
        </w:rPr>
        <w:t>(</w:t>
      </w:r>
      <w:r w:rsidRPr="00000225">
        <w:t>в том числе в форме электронного документа</w:t>
      </w:r>
      <w:r w:rsidRPr="00000225">
        <w:rPr>
          <w:rFonts w:eastAsia="Arial"/>
        </w:rPr>
        <w:t xml:space="preserve">) </w:t>
      </w:r>
      <w:r w:rsidRPr="00000225">
        <w:t xml:space="preserve">обращении </w:t>
      </w:r>
      <w:r w:rsidRPr="00000225">
        <w:rPr>
          <w:rFonts w:eastAsia="Arial"/>
        </w:rPr>
        <w:t xml:space="preserve">- </w:t>
      </w:r>
      <w:r w:rsidR="00C073F9">
        <w:t>на б</w:t>
      </w:r>
      <w:r w:rsidRPr="00000225">
        <w:t>умажно</w:t>
      </w:r>
      <w:r w:rsidR="00C073F9">
        <w:t>м носителе</w:t>
      </w:r>
      <w:r w:rsidRPr="00000225">
        <w:t xml:space="preserve"> по п</w:t>
      </w:r>
      <w:r w:rsidR="00C073F9">
        <w:t xml:space="preserve">очте, в электронной </w:t>
      </w:r>
      <w:r w:rsidRPr="00000225">
        <w:t>форме по электронной почте</w:t>
      </w:r>
      <w:r w:rsidRPr="00000225">
        <w:rPr>
          <w:rFonts w:eastAsia="Arial"/>
        </w:rPr>
        <w:t>.</w:t>
      </w:r>
    </w:p>
    <w:p w:rsidR="0089639D" w:rsidRPr="00000225" w:rsidRDefault="00C073F9" w:rsidP="00000225">
      <w:pPr>
        <w:pStyle w:val="20"/>
        <w:numPr>
          <w:ilvl w:val="2"/>
          <w:numId w:val="1"/>
        </w:numPr>
        <w:tabs>
          <w:tab w:val="left" w:pos="1505"/>
        </w:tabs>
        <w:ind w:firstLine="740"/>
        <w:jc w:val="both"/>
      </w:pPr>
      <w:r>
        <w:t>Информ</w:t>
      </w:r>
      <w:r w:rsidR="00000225" w:rsidRPr="00000225">
        <w:t xml:space="preserve">ация о порядке и сроках предоставления </w:t>
      </w:r>
      <w:r>
        <w:t>м</w:t>
      </w:r>
      <w:r w:rsidR="00000225" w:rsidRPr="00000225">
        <w:t>униципальной</w:t>
      </w:r>
      <w:r>
        <w:t xml:space="preserve"> </w:t>
      </w:r>
      <w:r w:rsidR="00000225" w:rsidRPr="00000225">
        <w:t>услуги предоставляется заявителю бесплатно</w:t>
      </w:r>
      <w:r w:rsidR="00000225" w:rsidRPr="00000225">
        <w:rPr>
          <w:rFonts w:eastAsia="Arial"/>
        </w:rPr>
        <w:t>.</w:t>
      </w:r>
    </w:p>
    <w:p w:rsidR="0089639D" w:rsidRPr="00000225" w:rsidRDefault="00C073F9" w:rsidP="00000225">
      <w:pPr>
        <w:pStyle w:val="20"/>
        <w:numPr>
          <w:ilvl w:val="2"/>
          <w:numId w:val="1"/>
        </w:numPr>
        <w:tabs>
          <w:tab w:val="left" w:pos="1529"/>
        </w:tabs>
        <w:ind w:firstLine="740"/>
        <w:jc w:val="both"/>
      </w:pPr>
      <w:r>
        <w:t>Размещение информ</w:t>
      </w:r>
      <w:r w:rsidR="00000225" w:rsidRPr="00000225">
        <w:t xml:space="preserve">ации о порядке предоставления </w:t>
      </w:r>
      <w:r>
        <w:t>м</w:t>
      </w:r>
      <w:r w:rsidR="00000225" w:rsidRPr="00000225">
        <w:t>униципальной</w:t>
      </w:r>
      <w:r>
        <w:t xml:space="preserve"> услуги на информ</w:t>
      </w:r>
      <w:r w:rsidR="00000225" w:rsidRPr="00000225">
        <w:t>ационных стендах в по</w:t>
      </w:r>
      <w:r>
        <w:t>м</w:t>
      </w:r>
      <w:r w:rsidR="00000225" w:rsidRPr="00000225">
        <w:t>ещении МФЦ осуществляется в соответствии с соглашение</w:t>
      </w:r>
      <w:r>
        <w:t>м</w:t>
      </w:r>
      <w:r w:rsidR="00000225" w:rsidRPr="00000225">
        <w:rPr>
          <w:rFonts w:eastAsia="Arial"/>
        </w:rPr>
        <w:t xml:space="preserve">, </w:t>
      </w:r>
      <w:r w:rsidR="00000225" w:rsidRPr="00000225">
        <w:t>заклю</w:t>
      </w:r>
      <w:r>
        <w:t>ч</w:t>
      </w:r>
      <w:r w:rsidR="00000225" w:rsidRPr="00000225">
        <w:t>енны</w:t>
      </w:r>
      <w:r>
        <w:t>м меж</w:t>
      </w:r>
      <w:r w:rsidR="00000225" w:rsidRPr="00000225">
        <w:t>ду МФЦ и органо</w:t>
      </w:r>
      <w:r>
        <w:t>м</w:t>
      </w:r>
      <w:r w:rsidR="00000225" w:rsidRPr="00000225">
        <w:t xml:space="preserve"> государственной власти субъекта Российской Федерации или органо</w:t>
      </w:r>
      <w:r>
        <w:t>м м</w:t>
      </w:r>
      <w:r w:rsidR="00000225" w:rsidRPr="00000225">
        <w:t>естного са</w:t>
      </w:r>
      <w:r>
        <w:t>м</w:t>
      </w:r>
      <w:r w:rsidR="00000225" w:rsidRPr="00000225">
        <w:t>оуправления с у</w:t>
      </w:r>
      <w:r>
        <w:t>ч</w:t>
      </w:r>
      <w:r w:rsidR="00000225" w:rsidRPr="00000225">
        <w:t>ето</w:t>
      </w:r>
      <w:r>
        <w:t>м требований к информ</w:t>
      </w:r>
      <w:r w:rsidR="00000225" w:rsidRPr="00000225">
        <w:t>ированию</w:t>
      </w:r>
      <w:r w:rsidR="00000225" w:rsidRPr="00000225">
        <w:rPr>
          <w:rFonts w:eastAsia="Arial"/>
        </w:rPr>
        <w:t xml:space="preserve">, </w:t>
      </w:r>
      <w:r w:rsidR="00000225" w:rsidRPr="00000225">
        <w:t>у</w:t>
      </w:r>
      <w:r>
        <w:t>становленных Адм</w:t>
      </w:r>
      <w:r w:rsidR="00000225" w:rsidRPr="00000225">
        <w:t>инистративны</w:t>
      </w:r>
      <w:r>
        <w:t>м</w:t>
      </w:r>
      <w:r w:rsidR="00000225" w:rsidRPr="00000225">
        <w:t xml:space="preserve"> регла</w:t>
      </w:r>
      <w:r>
        <w:t>м</w:t>
      </w:r>
      <w:r w:rsidR="00000225" w:rsidRPr="00000225">
        <w:t>енто</w:t>
      </w:r>
      <w:r>
        <w:t>м</w:t>
      </w:r>
      <w:r w:rsidR="00000225" w:rsidRPr="00000225">
        <w:rPr>
          <w:rFonts w:eastAsia="Arial"/>
        </w:rPr>
        <w:t>.</w:t>
      </w:r>
    </w:p>
    <w:p w:rsidR="0089639D" w:rsidRPr="00000225" w:rsidRDefault="00000225" w:rsidP="00000225">
      <w:pPr>
        <w:pStyle w:val="20"/>
        <w:ind w:firstLine="740"/>
        <w:jc w:val="both"/>
      </w:pPr>
      <w:r w:rsidRPr="00000225">
        <w:t>Инфор</w:t>
      </w:r>
      <w:r w:rsidR="00C073F9">
        <w:t>м</w:t>
      </w:r>
      <w:r w:rsidRPr="00000225">
        <w:t>ация</w:t>
      </w:r>
      <w:r w:rsidRPr="00000225">
        <w:rPr>
          <w:rFonts w:eastAsia="Arial"/>
        </w:rPr>
        <w:t xml:space="preserve">, </w:t>
      </w:r>
      <w:r w:rsidR="00C073F9">
        <w:t>разм</w:t>
      </w:r>
      <w:r w:rsidRPr="00000225">
        <w:t>ещае</w:t>
      </w:r>
      <w:r w:rsidR="00C073F9">
        <w:t>мая на информ</w:t>
      </w:r>
      <w:r w:rsidRPr="00000225">
        <w:t>ационных стендах и на официально</w:t>
      </w:r>
      <w:r w:rsidR="00C073F9">
        <w:t>м</w:t>
      </w:r>
      <w:r w:rsidRPr="00000225">
        <w:t xml:space="preserve"> сайте Уполно</w:t>
      </w:r>
      <w:r w:rsidR="00C073F9">
        <w:t>моч</w:t>
      </w:r>
      <w:r w:rsidRPr="00000225">
        <w:t>енного органа</w:t>
      </w:r>
      <w:r w:rsidRPr="00000225">
        <w:rPr>
          <w:rFonts w:eastAsia="Arial"/>
        </w:rPr>
        <w:t xml:space="preserve">, </w:t>
      </w:r>
      <w:r w:rsidRPr="00000225">
        <w:t>вклю</w:t>
      </w:r>
      <w:r w:rsidR="00C073F9">
        <w:t>ч</w:t>
      </w:r>
      <w:r w:rsidRPr="00000225">
        <w:t xml:space="preserve">ает сведения о </w:t>
      </w:r>
      <w:r w:rsidR="00042B6A">
        <w:t>м</w:t>
      </w:r>
      <w:r w:rsidR="00042B6A" w:rsidRPr="00000225">
        <w:t xml:space="preserve">униципальной </w:t>
      </w:r>
      <w:r w:rsidRPr="00000225">
        <w:t>услуге</w:t>
      </w:r>
      <w:r w:rsidRPr="00000225">
        <w:rPr>
          <w:rFonts w:eastAsia="Arial"/>
        </w:rPr>
        <w:t xml:space="preserve">, </w:t>
      </w:r>
      <w:r w:rsidR="00C073F9">
        <w:t>содерж</w:t>
      </w:r>
      <w:r w:rsidRPr="00000225">
        <w:t xml:space="preserve">ащиеся в пунктах </w:t>
      </w:r>
      <w:r w:rsidRPr="00000225">
        <w:rPr>
          <w:rFonts w:eastAsia="Arial"/>
        </w:rPr>
        <w:t xml:space="preserve">2.1, 2.3, 2.4, </w:t>
      </w:r>
      <w:r w:rsidRPr="00000225">
        <w:t>2.5, 2.6, 2.8, 2.9, 2.10, 2.11, 5.1 Ад</w:t>
      </w:r>
      <w:r w:rsidR="00677683">
        <w:t>м</w:t>
      </w:r>
      <w:r w:rsidRPr="00000225">
        <w:t>инистративного регла</w:t>
      </w:r>
      <w:r w:rsidR="00677683">
        <w:t>м</w:t>
      </w:r>
      <w:r w:rsidRPr="00000225">
        <w:t>ента</w:t>
      </w:r>
      <w:r w:rsidRPr="00000225">
        <w:rPr>
          <w:rFonts w:eastAsia="Arial"/>
        </w:rPr>
        <w:t xml:space="preserve">, </w:t>
      </w:r>
      <w:r w:rsidRPr="00000225">
        <w:t>инфор</w:t>
      </w:r>
      <w:r w:rsidR="00677683">
        <w:t>мацию о месте нахож</w:t>
      </w:r>
      <w:r w:rsidRPr="00000225">
        <w:t>дения</w:t>
      </w:r>
      <w:r w:rsidRPr="00000225">
        <w:rPr>
          <w:rFonts w:eastAsia="Arial"/>
        </w:rPr>
        <w:t xml:space="preserve">, </w:t>
      </w:r>
      <w:r w:rsidRPr="00000225">
        <w:t>справ</w:t>
      </w:r>
      <w:r w:rsidR="00677683">
        <w:t>оч</w:t>
      </w:r>
      <w:r w:rsidRPr="00000225">
        <w:t>ных телефонах</w:t>
      </w:r>
      <w:r w:rsidRPr="00000225">
        <w:rPr>
          <w:rFonts w:eastAsia="Arial"/>
        </w:rPr>
        <w:t xml:space="preserve">, </w:t>
      </w:r>
      <w:r w:rsidRPr="00000225">
        <w:t>вре</w:t>
      </w:r>
      <w:r w:rsidR="00677683">
        <w:t>м</w:t>
      </w:r>
      <w:r w:rsidRPr="00000225">
        <w:t>ени работы Уполно</w:t>
      </w:r>
      <w:r w:rsidR="00677683">
        <w:t>м</w:t>
      </w:r>
      <w:r w:rsidRPr="00000225">
        <w:t>о</w:t>
      </w:r>
      <w:r w:rsidR="00677683">
        <w:t>ч</w:t>
      </w:r>
      <w:r w:rsidRPr="00000225">
        <w:t>енного органа о графике прие</w:t>
      </w:r>
      <w:r w:rsidR="00677683">
        <w:t>ма заявлений на предоставление м</w:t>
      </w:r>
      <w:r w:rsidRPr="00000225">
        <w:t>униципальной услуги</w:t>
      </w:r>
      <w:r w:rsidRPr="00000225">
        <w:rPr>
          <w:rFonts w:eastAsia="Arial"/>
        </w:rPr>
        <w:t>.</w:t>
      </w:r>
    </w:p>
    <w:p w:rsidR="0089639D" w:rsidRPr="00000225" w:rsidRDefault="00000225" w:rsidP="00000225">
      <w:pPr>
        <w:pStyle w:val="20"/>
        <w:ind w:firstLine="740"/>
        <w:jc w:val="both"/>
      </w:pPr>
      <w:r w:rsidRPr="00000225">
        <w:t>В залах о</w:t>
      </w:r>
      <w:r w:rsidR="00042B6A">
        <w:t>ж</w:t>
      </w:r>
      <w:r w:rsidRPr="00000225">
        <w:t>идания Уполно</w:t>
      </w:r>
      <w:r w:rsidR="00042B6A">
        <w:t>м</w:t>
      </w:r>
      <w:r w:rsidRPr="00000225">
        <w:t>о</w:t>
      </w:r>
      <w:r w:rsidR="00042B6A">
        <w:t>ч</w:t>
      </w:r>
      <w:r w:rsidRPr="00000225">
        <w:t>енного органа раз</w:t>
      </w:r>
      <w:r w:rsidR="00042B6A">
        <w:t>м</w:t>
      </w:r>
      <w:r w:rsidRPr="00000225">
        <w:t>ещаются нор</w:t>
      </w:r>
      <w:r w:rsidR="00042B6A">
        <w:t>м</w:t>
      </w:r>
      <w:r w:rsidRPr="00000225">
        <w:t>ативные правовые акты</w:t>
      </w:r>
      <w:r w:rsidRPr="00000225">
        <w:rPr>
          <w:rFonts w:eastAsia="Arial"/>
        </w:rPr>
        <w:t xml:space="preserve">, </w:t>
      </w:r>
      <w:r w:rsidRPr="00000225">
        <w:t xml:space="preserve">регулирующие порядок предоставления </w:t>
      </w:r>
      <w:r w:rsidR="00042B6A">
        <w:t>м</w:t>
      </w:r>
      <w:r w:rsidR="00042B6A" w:rsidRPr="00000225">
        <w:t xml:space="preserve">униципальной </w:t>
      </w:r>
      <w:r w:rsidRPr="00000225">
        <w:t>услуги</w:t>
      </w:r>
      <w:r w:rsidRPr="00000225">
        <w:rPr>
          <w:rFonts w:eastAsia="Arial"/>
        </w:rPr>
        <w:t xml:space="preserve">, </w:t>
      </w:r>
      <w:r w:rsidRPr="00000225">
        <w:t>в то</w:t>
      </w:r>
      <w:r w:rsidR="00042B6A">
        <w:t>м</w:t>
      </w:r>
      <w:r w:rsidRPr="00000225">
        <w:t xml:space="preserve"> </w:t>
      </w:r>
      <w:r w:rsidR="00042B6A">
        <w:t>ч</w:t>
      </w:r>
      <w:r w:rsidRPr="00000225">
        <w:t>исле Ад</w:t>
      </w:r>
      <w:r w:rsidR="00042B6A">
        <w:t>м</w:t>
      </w:r>
      <w:r w:rsidRPr="00000225">
        <w:t>инистративный регла</w:t>
      </w:r>
      <w:r w:rsidR="00042B6A">
        <w:t>м</w:t>
      </w:r>
      <w:r w:rsidRPr="00000225">
        <w:t>ент</w:t>
      </w:r>
      <w:r w:rsidRPr="00000225">
        <w:rPr>
          <w:rFonts w:eastAsia="Arial"/>
        </w:rPr>
        <w:t xml:space="preserve">, </w:t>
      </w:r>
      <w:r w:rsidRPr="00000225">
        <w:t>которые по требованию заявителя предоставляются е</w:t>
      </w:r>
      <w:r w:rsidR="00042B6A">
        <w:t>му для ознаком</w:t>
      </w:r>
      <w:r w:rsidRPr="00000225">
        <w:t>ления</w:t>
      </w:r>
      <w:r w:rsidRPr="00000225">
        <w:rPr>
          <w:rFonts w:eastAsia="Arial"/>
        </w:rPr>
        <w:t>.</w:t>
      </w:r>
    </w:p>
    <w:p w:rsidR="0089639D" w:rsidRPr="00000225" w:rsidRDefault="00000225" w:rsidP="002E0D83">
      <w:pPr>
        <w:pStyle w:val="20"/>
        <w:tabs>
          <w:tab w:val="left" w:pos="1439"/>
        </w:tabs>
        <w:ind w:firstLine="740"/>
        <w:jc w:val="both"/>
      </w:pPr>
      <w:r w:rsidRPr="00000225">
        <w:t>Инфор</w:t>
      </w:r>
      <w:r w:rsidR="00042B6A">
        <w:t>м</w:t>
      </w:r>
      <w:r w:rsidRPr="00000225">
        <w:t>ация о ходе расс</w:t>
      </w:r>
      <w:r w:rsidR="00042B6A">
        <w:t>м</w:t>
      </w:r>
      <w:r w:rsidRPr="00000225">
        <w:t xml:space="preserve">отрения заявления о предоставлении </w:t>
      </w:r>
      <w:r w:rsidR="002E0D83">
        <w:t>м</w:t>
      </w:r>
      <w:r w:rsidR="002E0D83" w:rsidRPr="00000225">
        <w:t xml:space="preserve">униципальной </w:t>
      </w:r>
      <w:r w:rsidRPr="00000225">
        <w:t xml:space="preserve">услуги и о результатах предоставления </w:t>
      </w:r>
      <w:r w:rsidR="002E0D83">
        <w:t>м</w:t>
      </w:r>
      <w:r w:rsidR="002E0D83" w:rsidRPr="00000225">
        <w:t xml:space="preserve">униципальной </w:t>
      </w:r>
      <w:r w:rsidR="002E0D83">
        <w:t>услуги м</w:t>
      </w:r>
      <w:r w:rsidRPr="00000225">
        <w:t>о</w:t>
      </w:r>
      <w:r w:rsidR="002E0D83">
        <w:t>ж</w:t>
      </w:r>
      <w:r w:rsidRPr="00000225">
        <w:t>ет быть полу</w:t>
      </w:r>
      <w:r w:rsidR="002E0D83">
        <w:t>ч</w:t>
      </w:r>
      <w:r w:rsidRPr="00000225">
        <w:t>ена заявителе</w:t>
      </w:r>
      <w:r w:rsidR="002E0D83">
        <w:t>м</w:t>
      </w:r>
      <w:r w:rsidRPr="00000225">
        <w:t xml:space="preserve"> </w:t>
      </w:r>
      <w:r w:rsidRPr="00000225">
        <w:rPr>
          <w:rFonts w:eastAsia="Arial"/>
        </w:rPr>
        <w:t>(</w:t>
      </w:r>
      <w:r w:rsidRPr="00000225">
        <w:t>его представителе</w:t>
      </w:r>
      <w:r w:rsidR="002E0D83">
        <w:t>м</w:t>
      </w:r>
      <w:r w:rsidRPr="00000225">
        <w:rPr>
          <w:rFonts w:eastAsia="Arial"/>
        </w:rPr>
        <w:t xml:space="preserve">) </w:t>
      </w:r>
      <w:r w:rsidRPr="00000225">
        <w:t>в ли</w:t>
      </w:r>
      <w:r w:rsidR="002E0D83">
        <w:t>ч</w:t>
      </w:r>
      <w:r w:rsidRPr="00000225">
        <w:t>но</w:t>
      </w:r>
      <w:r w:rsidR="002E0D83">
        <w:t>м</w:t>
      </w:r>
      <w:r w:rsidRPr="00000225">
        <w:t xml:space="preserve"> кабинете на Едино</w:t>
      </w:r>
      <w:r w:rsidR="002E0D83">
        <w:t>м</w:t>
      </w:r>
      <w:r w:rsidRPr="00000225">
        <w:t xml:space="preserve"> портале или Регионально</w:t>
      </w:r>
      <w:r w:rsidR="002E0D83">
        <w:t>м</w:t>
      </w:r>
      <w:r w:rsidRPr="00000225">
        <w:t xml:space="preserve"> портале</w:t>
      </w:r>
      <w:r w:rsidRPr="00000225">
        <w:rPr>
          <w:rFonts w:eastAsia="Arial"/>
        </w:rPr>
        <w:t xml:space="preserve">, </w:t>
      </w:r>
      <w:r w:rsidRPr="00000225">
        <w:t>а</w:t>
      </w:r>
      <w:r w:rsidRPr="00000225">
        <w:tab/>
        <w:t>так</w:t>
      </w:r>
      <w:r w:rsidR="002E0D83">
        <w:t>ж</w:t>
      </w:r>
      <w:r w:rsidRPr="00000225">
        <w:t>е</w:t>
      </w:r>
      <w:r w:rsidR="002E0D83">
        <w:t xml:space="preserve"> </w:t>
      </w:r>
      <w:r w:rsidRPr="00000225">
        <w:t>в</w:t>
      </w:r>
      <w:r w:rsidR="002E0D83">
        <w:t xml:space="preserve"> </w:t>
      </w:r>
      <w:r w:rsidRPr="00000225">
        <w:t>соответствующе</w:t>
      </w:r>
      <w:r w:rsidR="002E0D83">
        <w:t>м</w:t>
      </w:r>
      <w:r w:rsidRPr="00000225">
        <w:t xml:space="preserve"> структурно</w:t>
      </w:r>
      <w:r w:rsidR="002E0D83">
        <w:t>м</w:t>
      </w:r>
      <w:r w:rsidRPr="00000225">
        <w:t xml:space="preserve"> подразделении</w:t>
      </w:r>
      <w:r w:rsidR="002E0D83">
        <w:t xml:space="preserve"> </w:t>
      </w:r>
      <w:r w:rsidRPr="00000225">
        <w:t>Уполно</w:t>
      </w:r>
      <w:r w:rsidR="002E0D83">
        <w:t>м</w:t>
      </w:r>
      <w:r w:rsidRPr="00000225">
        <w:t>о</w:t>
      </w:r>
      <w:r w:rsidR="002E0D83">
        <w:t>ч</w:t>
      </w:r>
      <w:r w:rsidRPr="00000225">
        <w:t>енного органа при обращении заявителя ли</w:t>
      </w:r>
      <w:r w:rsidR="002E0D83">
        <w:t>ч</w:t>
      </w:r>
      <w:r w:rsidRPr="00000225">
        <w:t>но</w:t>
      </w:r>
      <w:r w:rsidRPr="00000225">
        <w:rPr>
          <w:rFonts w:eastAsia="Arial"/>
        </w:rPr>
        <w:t xml:space="preserve">, </w:t>
      </w:r>
      <w:r w:rsidRPr="00000225">
        <w:t>по телефону посредство</w:t>
      </w:r>
      <w:r w:rsidR="002E0D83">
        <w:t>м</w:t>
      </w:r>
      <w:r w:rsidRPr="00000225">
        <w:t xml:space="preserve"> электронной по</w:t>
      </w:r>
      <w:r w:rsidR="002E0D83">
        <w:t>ч</w:t>
      </w:r>
      <w:r w:rsidRPr="00000225">
        <w:t>ты.</w:t>
      </w:r>
    </w:p>
    <w:p w:rsidR="0089639D" w:rsidRPr="002E0D83" w:rsidRDefault="00000225" w:rsidP="002E0D83">
      <w:pPr>
        <w:pStyle w:val="1"/>
        <w:numPr>
          <w:ilvl w:val="0"/>
          <w:numId w:val="1"/>
        </w:numPr>
        <w:tabs>
          <w:tab w:val="left" w:pos="392"/>
        </w:tabs>
        <w:ind w:firstLine="709"/>
        <w:jc w:val="both"/>
        <w:rPr>
          <w:rFonts w:ascii="Times New Roman" w:hAnsi="Times New Roman" w:cs="Times New Roman"/>
          <w:b/>
        </w:rPr>
      </w:pPr>
      <w:r w:rsidRPr="002E0D83">
        <w:rPr>
          <w:rFonts w:ascii="Times New Roman" w:hAnsi="Times New Roman" w:cs="Times New Roman"/>
          <w:b/>
        </w:rPr>
        <w:t xml:space="preserve">Стандарт предоставления </w:t>
      </w:r>
      <w:r w:rsidR="002E0D83" w:rsidRPr="002E0D83">
        <w:rPr>
          <w:rFonts w:ascii="Times New Roman" w:hAnsi="Times New Roman" w:cs="Times New Roman"/>
          <w:b/>
        </w:rPr>
        <w:t xml:space="preserve">муниципальной </w:t>
      </w:r>
      <w:r w:rsidRPr="002E0D83">
        <w:rPr>
          <w:rFonts w:ascii="Times New Roman" w:hAnsi="Times New Roman" w:cs="Times New Roman"/>
          <w:b/>
        </w:rPr>
        <w:t>услуги</w:t>
      </w:r>
    </w:p>
    <w:p w:rsidR="0089639D" w:rsidRPr="00000225" w:rsidRDefault="002E0D83" w:rsidP="002E0D83">
      <w:pPr>
        <w:pStyle w:val="20"/>
        <w:numPr>
          <w:ilvl w:val="1"/>
          <w:numId w:val="1"/>
        </w:numPr>
        <w:tabs>
          <w:tab w:val="left" w:pos="589"/>
        </w:tabs>
        <w:ind w:firstLine="709"/>
        <w:jc w:val="both"/>
      </w:pPr>
      <w:r>
        <w:t>Наим</w:t>
      </w:r>
      <w:r w:rsidR="00000225" w:rsidRPr="00000225">
        <w:t xml:space="preserve">енование </w:t>
      </w:r>
      <w:r>
        <w:t>м</w:t>
      </w:r>
      <w:r w:rsidRPr="00000225">
        <w:t xml:space="preserve">униципальной </w:t>
      </w:r>
      <w:r w:rsidR="00000225" w:rsidRPr="00000225">
        <w:t>услуги</w:t>
      </w:r>
    </w:p>
    <w:p w:rsidR="0089639D" w:rsidRPr="00000225" w:rsidRDefault="002E0D83" w:rsidP="00000225">
      <w:pPr>
        <w:pStyle w:val="20"/>
        <w:ind w:firstLine="0"/>
        <w:jc w:val="both"/>
      </w:pPr>
      <w:r>
        <w:t xml:space="preserve">          </w:t>
      </w:r>
      <w:r w:rsidR="00000225" w:rsidRPr="00000225">
        <w:t>Предоставление разрешения на отклонение от предельных пара</w:t>
      </w:r>
      <w:r>
        <w:t>м</w:t>
      </w:r>
      <w:r w:rsidR="00000225" w:rsidRPr="00000225">
        <w:t>етров</w:t>
      </w:r>
      <w:r>
        <w:t xml:space="preserve"> </w:t>
      </w:r>
      <w:r w:rsidR="00000225" w:rsidRPr="00000225">
        <w:t>разрешенного строительства</w:t>
      </w:r>
      <w:r w:rsidR="00000225" w:rsidRPr="00000225">
        <w:rPr>
          <w:rFonts w:eastAsia="Arial"/>
        </w:rPr>
        <w:t xml:space="preserve">, </w:t>
      </w:r>
      <w:r w:rsidR="00000225" w:rsidRPr="00000225">
        <w:t>реконструкции объекта капитального строительства.</w:t>
      </w:r>
    </w:p>
    <w:p w:rsidR="0089639D" w:rsidRPr="002E0D83" w:rsidRDefault="00000225" w:rsidP="00000225">
      <w:pPr>
        <w:pStyle w:val="1"/>
        <w:numPr>
          <w:ilvl w:val="1"/>
          <w:numId w:val="1"/>
        </w:numPr>
        <w:tabs>
          <w:tab w:val="left" w:pos="556"/>
        </w:tabs>
        <w:ind w:firstLine="700"/>
        <w:jc w:val="both"/>
        <w:rPr>
          <w:rFonts w:ascii="Times New Roman" w:hAnsi="Times New Roman" w:cs="Times New Roman"/>
        </w:rPr>
      </w:pPr>
      <w:r w:rsidRPr="002E0D83">
        <w:rPr>
          <w:rFonts w:ascii="Times New Roman" w:hAnsi="Times New Roman" w:cs="Times New Roman"/>
        </w:rPr>
        <w:t>Наименование органа местного самоуправления,</w:t>
      </w:r>
      <w:r w:rsidR="002E0D83" w:rsidRPr="002E0D83">
        <w:rPr>
          <w:rFonts w:ascii="Times New Roman" w:hAnsi="Times New Roman" w:cs="Times New Roman"/>
        </w:rPr>
        <w:t xml:space="preserve"> </w:t>
      </w:r>
      <w:r w:rsidRPr="002E0D83">
        <w:rPr>
          <w:rFonts w:ascii="Times New Roman" w:hAnsi="Times New Roman" w:cs="Times New Roman"/>
        </w:rPr>
        <w:t>непосредственно предоставляющего муниципальную</w:t>
      </w:r>
      <w:r w:rsidR="002E0D83" w:rsidRPr="002E0D83">
        <w:rPr>
          <w:rFonts w:ascii="Times New Roman" w:hAnsi="Times New Roman" w:cs="Times New Roman"/>
        </w:rPr>
        <w:t xml:space="preserve"> </w:t>
      </w:r>
      <w:r w:rsidRPr="002E0D83">
        <w:rPr>
          <w:rFonts w:ascii="Times New Roman" w:hAnsi="Times New Roman" w:cs="Times New Roman"/>
        </w:rPr>
        <w:t>услугу</w:t>
      </w:r>
      <w:r w:rsidR="002E0D83">
        <w:rPr>
          <w:rFonts w:ascii="Times New Roman" w:hAnsi="Times New Roman" w:cs="Times New Roman"/>
        </w:rPr>
        <w:t xml:space="preserve"> - Администрация сельского поселения </w:t>
      </w:r>
      <w:r w:rsidR="00600F4D">
        <w:rPr>
          <w:rFonts w:ascii="Times New Roman" w:hAnsi="Times New Roman" w:cs="Times New Roman"/>
        </w:rPr>
        <w:t>Рождествено</w:t>
      </w:r>
      <w:r w:rsidR="002E0D83">
        <w:rPr>
          <w:rFonts w:ascii="Times New Roman" w:hAnsi="Times New Roman" w:cs="Times New Roman"/>
        </w:rPr>
        <w:t xml:space="preserve"> муниципального района </w:t>
      </w:r>
      <w:proofErr w:type="gramStart"/>
      <w:r w:rsidR="002E0D83">
        <w:rPr>
          <w:rFonts w:ascii="Times New Roman" w:hAnsi="Times New Roman" w:cs="Times New Roman"/>
        </w:rPr>
        <w:t>Волжский</w:t>
      </w:r>
      <w:proofErr w:type="gramEnd"/>
      <w:r w:rsidR="002E0D83">
        <w:rPr>
          <w:rFonts w:ascii="Times New Roman" w:hAnsi="Times New Roman" w:cs="Times New Roman"/>
        </w:rPr>
        <w:t xml:space="preserve"> Самарской области.</w:t>
      </w:r>
    </w:p>
    <w:p w:rsidR="0089639D" w:rsidRPr="00000225" w:rsidRDefault="00000225" w:rsidP="002E0D83">
      <w:pPr>
        <w:pStyle w:val="1"/>
        <w:numPr>
          <w:ilvl w:val="1"/>
          <w:numId w:val="1"/>
        </w:numPr>
        <w:tabs>
          <w:tab w:val="left" w:pos="556"/>
        </w:tabs>
        <w:ind w:firstLine="709"/>
        <w:jc w:val="both"/>
        <w:rPr>
          <w:rFonts w:ascii="Times New Roman" w:hAnsi="Times New Roman" w:cs="Times New Roman"/>
        </w:rPr>
      </w:pPr>
      <w:r w:rsidRPr="00000225">
        <w:rPr>
          <w:rFonts w:ascii="Times New Roman" w:hAnsi="Times New Roman" w:cs="Times New Roman"/>
        </w:rPr>
        <w:lastRenderedPageBreak/>
        <w:t>Перечень нормативных правовых актов, регулирующих предоставление</w:t>
      </w:r>
      <w:r w:rsidR="002E0D83">
        <w:rPr>
          <w:rFonts w:ascii="Times New Roman" w:hAnsi="Times New Roman" w:cs="Times New Roman"/>
        </w:rPr>
        <w:t xml:space="preserve"> </w:t>
      </w:r>
      <w:r w:rsidRPr="00000225">
        <w:rPr>
          <w:rFonts w:ascii="Times New Roman" w:hAnsi="Times New Roman" w:cs="Times New Roman"/>
        </w:rPr>
        <w:t>государственной услуги</w:t>
      </w:r>
      <w:r w:rsidR="002E0D83">
        <w:rPr>
          <w:rFonts w:ascii="Times New Roman" w:hAnsi="Times New Roman" w:cs="Times New Roman"/>
        </w:rPr>
        <w:t>.</w:t>
      </w:r>
    </w:p>
    <w:p w:rsidR="0089639D" w:rsidRPr="00000225" w:rsidRDefault="00000225" w:rsidP="002E0D83">
      <w:pPr>
        <w:pStyle w:val="1"/>
        <w:tabs>
          <w:tab w:val="left" w:pos="851"/>
        </w:tabs>
        <w:ind w:firstLine="708"/>
        <w:jc w:val="both"/>
        <w:rPr>
          <w:rFonts w:ascii="Times New Roman" w:hAnsi="Times New Roman" w:cs="Times New Roman"/>
        </w:rPr>
      </w:pPr>
      <w:r w:rsidRPr="00000225">
        <w:rPr>
          <w:rFonts w:ascii="Times New Roman" w:hAnsi="Times New Roman" w:cs="Times New Roman"/>
        </w:rPr>
        <w:t>Перечень нормативных правовых актов, регулирующих предоставление</w:t>
      </w:r>
      <w:r w:rsidR="002E0D83">
        <w:rPr>
          <w:rFonts w:ascii="Times New Roman" w:hAnsi="Times New Roman" w:cs="Times New Roman"/>
        </w:rPr>
        <w:t xml:space="preserve"> </w:t>
      </w:r>
      <w:r w:rsidRPr="00000225">
        <w:rPr>
          <w:rFonts w:ascii="Times New Roman" w:hAnsi="Times New Roman" w:cs="Times New Roman"/>
        </w:rPr>
        <w:t>муниципальной услуги (с указанием их реквизитов и источников официального</w:t>
      </w:r>
      <w:r w:rsidRPr="00000225">
        <w:rPr>
          <w:rFonts w:ascii="Times New Roman" w:hAnsi="Times New Roman" w:cs="Times New Roman"/>
        </w:rPr>
        <w:br/>
        <w:t>опубликования), размещается в федеральной государственной информационной</w:t>
      </w:r>
      <w:r w:rsidRPr="00000225">
        <w:rPr>
          <w:rFonts w:ascii="Times New Roman" w:hAnsi="Times New Roman" w:cs="Times New Roman"/>
        </w:rPr>
        <w:br/>
        <w:t>системе «Федеральный реестр государственных и муниципальных услуг</w:t>
      </w:r>
      <w:r w:rsidR="002E0D83">
        <w:rPr>
          <w:rFonts w:ascii="Times New Roman" w:hAnsi="Times New Roman" w:cs="Times New Roman"/>
        </w:rPr>
        <w:t xml:space="preserve"> </w:t>
      </w:r>
      <w:r w:rsidRPr="00000225">
        <w:rPr>
          <w:rFonts w:ascii="Times New Roman" w:hAnsi="Times New Roman" w:cs="Times New Roman"/>
        </w:rPr>
        <w:t>(функций) и на Едином портале.</w:t>
      </w:r>
    </w:p>
    <w:p w:rsidR="0089639D" w:rsidRPr="00000225" w:rsidRDefault="00000225" w:rsidP="002E0D83">
      <w:pPr>
        <w:pStyle w:val="1"/>
        <w:numPr>
          <w:ilvl w:val="1"/>
          <w:numId w:val="1"/>
        </w:numPr>
        <w:tabs>
          <w:tab w:val="left" w:pos="556"/>
        </w:tabs>
        <w:ind w:firstLine="709"/>
        <w:jc w:val="both"/>
        <w:rPr>
          <w:rFonts w:ascii="Times New Roman" w:hAnsi="Times New Roman" w:cs="Times New Roman"/>
        </w:rPr>
      </w:pPr>
      <w:r w:rsidRPr="00000225">
        <w:rPr>
          <w:rFonts w:ascii="Times New Roman" w:hAnsi="Times New Roman" w:cs="Times New Roman"/>
        </w:rPr>
        <w:t>Описание результата предоставления муниципальной</w:t>
      </w:r>
      <w:r w:rsidR="002E0D83">
        <w:rPr>
          <w:rFonts w:ascii="Times New Roman" w:hAnsi="Times New Roman" w:cs="Times New Roman"/>
        </w:rPr>
        <w:t xml:space="preserve"> </w:t>
      </w:r>
      <w:r w:rsidRPr="00000225">
        <w:rPr>
          <w:rFonts w:ascii="Times New Roman" w:hAnsi="Times New Roman" w:cs="Times New Roman"/>
        </w:rPr>
        <w:t>услуги</w:t>
      </w:r>
    </w:p>
    <w:p w:rsidR="0089639D" w:rsidRPr="00000225" w:rsidRDefault="00000225" w:rsidP="00000225">
      <w:pPr>
        <w:pStyle w:val="1"/>
        <w:ind w:firstLine="700"/>
        <w:jc w:val="both"/>
        <w:rPr>
          <w:rFonts w:ascii="Times New Roman" w:hAnsi="Times New Roman" w:cs="Times New Roman"/>
        </w:rPr>
      </w:pPr>
      <w:r w:rsidRPr="00000225">
        <w:rPr>
          <w:rFonts w:ascii="Times New Roman" w:hAnsi="Times New Roman" w:cs="Times New Roman"/>
        </w:rPr>
        <w:t>Результатами предоставления муниципальной услуги являются:</w:t>
      </w:r>
    </w:p>
    <w:p w:rsidR="0089639D" w:rsidRPr="00000225" w:rsidRDefault="00000225" w:rsidP="002E0D83">
      <w:pPr>
        <w:pStyle w:val="1"/>
        <w:numPr>
          <w:ilvl w:val="0"/>
          <w:numId w:val="4"/>
        </w:numPr>
        <w:tabs>
          <w:tab w:val="left" w:pos="1376"/>
        </w:tabs>
        <w:ind w:firstLine="709"/>
        <w:jc w:val="both"/>
        <w:rPr>
          <w:rFonts w:ascii="Times New Roman" w:hAnsi="Times New Roman" w:cs="Times New Roman"/>
        </w:rPr>
      </w:pPr>
      <w:r w:rsidRPr="00000225">
        <w:rPr>
          <w:rFonts w:ascii="Times New Roman" w:hAnsi="Times New Roman" w:cs="Times New Roman"/>
        </w:rPr>
        <w:t xml:space="preserve">решение о предоставлении разрешения </w:t>
      </w:r>
      <w:r w:rsidR="002E0D83">
        <w:rPr>
          <w:rFonts w:ascii="Times New Roman" w:hAnsi="Times New Roman" w:cs="Times New Roman"/>
        </w:rPr>
        <w:t xml:space="preserve">на </w:t>
      </w:r>
      <w:r w:rsidRPr="00000225">
        <w:rPr>
          <w:rFonts w:ascii="Times New Roman" w:hAnsi="Times New Roman" w:cs="Times New Roman"/>
        </w:rPr>
        <w:t>отклонение от предельных параметров разрешенного строительства, реконструкции объекта капитального строительства (по форме, согласно приложению №2 к настоящему Административному регламенту);</w:t>
      </w:r>
    </w:p>
    <w:p w:rsidR="0089639D" w:rsidRPr="00000225" w:rsidRDefault="00000225" w:rsidP="002E0D83">
      <w:pPr>
        <w:pStyle w:val="1"/>
        <w:numPr>
          <w:ilvl w:val="0"/>
          <w:numId w:val="4"/>
        </w:numPr>
        <w:tabs>
          <w:tab w:val="left" w:pos="1376"/>
        </w:tabs>
        <w:ind w:firstLine="709"/>
        <w:jc w:val="both"/>
        <w:rPr>
          <w:rFonts w:ascii="Times New Roman" w:hAnsi="Times New Roman" w:cs="Times New Roman"/>
        </w:rPr>
      </w:pPr>
      <w:r w:rsidRPr="00000225">
        <w:rPr>
          <w:rFonts w:ascii="Times New Roman" w:hAnsi="Times New Roman" w:cs="Times New Roman"/>
        </w:rPr>
        <w:t>решение об отказе в предоставлении муниципальной услуги (по форме, согласно приложению №3 к настоящему Административному регламенту)</w:t>
      </w:r>
      <w:r w:rsidRPr="00000225">
        <w:rPr>
          <w:rFonts w:ascii="Times New Roman" w:eastAsia="Times New Roman" w:hAnsi="Times New Roman" w:cs="Times New Roman"/>
        </w:rPr>
        <w:t>.</w:t>
      </w:r>
    </w:p>
    <w:p w:rsidR="0089639D" w:rsidRPr="00000225" w:rsidRDefault="00000225" w:rsidP="002E0D83">
      <w:pPr>
        <w:pStyle w:val="1"/>
        <w:numPr>
          <w:ilvl w:val="1"/>
          <w:numId w:val="1"/>
        </w:numPr>
        <w:tabs>
          <w:tab w:val="left" w:pos="1002"/>
        </w:tabs>
        <w:ind w:firstLine="709"/>
        <w:jc w:val="both"/>
        <w:rPr>
          <w:rFonts w:ascii="Times New Roman" w:hAnsi="Times New Roman" w:cs="Times New Roman"/>
        </w:rPr>
      </w:pPr>
      <w:r w:rsidRPr="00000225">
        <w:rPr>
          <w:rFonts w:ascii="Times New Roman" w:hAnsi="Times New Roman" w:cs="Times New Roman"/>
        </w:rPr>
        <w:t xml:space="preserve">Срок предоставления </w:t>
      </w:r>
      <w:r w:rsidR="002E0D83">
        <w:rPr>
          <w:rFonts w:ascii="Times New Roman" w:hAnsi="Times New Roman" w:cs="Times New Roman"/>
        </w:rPr>
        <w:t xml:space="preserve">муниципальной </w:t>
      </w:r>
      <w:r w:rsidRPr="00000225">
        <w:rPr>
          <w:rFonts w:ascii="Times New Roman" w:hAnsi="Times New Roman" w:cs="Times New Roman"/>
        </w:rPr>
        <w:t>услуги, в том</w:t>
      </w:r>
      <w:r w:rsidR="002E0D83">
        <w:rPr>
          <w:rFonts w:ascii="Times New Roman" w:hAnsi="Times New Roman" w:cs="Times New Roman"/>
        </w:rPr>
        <w:t xml:space="preserve"> </w:t>
      </w:r>
      <w:r w:rsidRPr="00000225">
        <w:rPr>
          <w:rFonts w:ascii="Times New Roman" w:hAnsi="Times New Roman" w:cs="Times New Roman"/>
        </w:rPr>
        <w:t>числе с учетом необходимости обращения в организации,</w:t>
      </w:r>
      <w:r w:rsidR="002E0D83" w:rsidRPr="00000225">
        <w:rPr>
          <w:rFonts w:ascii="Times New Roman" w:hAnsi="Times New Roman" w:cs="Times New Roman"/>
        </w:rPr>
        <w:t xml:space="preserve"> </w:t>
      </w:r>
      <w:r w:rsidRPr="00000225">
        <w:rPr>
          <w:rFonts w:ascii="Times New Roman" w:hAnsi="Times New Roman" w:cs="Times New Roman"/>
        </w:rPr>
        <w:t>участвующие в предоставлении муниципальной</w:t>
      </w:r>
      <w:r w:rsidR="002E0D83">
        <w:rPr>
          <w:rFonts w:ascii="Times New Roman" w:hAnsi="Times New Roman" w:cs="Times New Roman"/>
        </w:rPr>
        <w:t xml:space="preserve"> </w:t>
      </w:r>
      <w:r w:rsidRPr="00000225">
        <w:rPr>
          <w:rFonts w:ascii="Times New Roman" w:hAnsi="Times New Roman" w:cs="Times New Roman"/>
        </w:rPr>
        <w:t>услуги, срок приостановления предоставления муниципальной</w:t>
      </w:r>
      <w:r w:rsidRPr="00000225">
        <w:rPr>
          <w:rFonts w:ascii="Times New Roman" w:hAnsi="Times New Roman" w:cs="Times New Roman"/>
        </w:rPr>
        <w:br/>
        <w:t>услуги, срок выдачи (направления) документов, являющихся результатом</w:t>
      </w:r>
      <w:r w:rsidR="003B1AA8">
        <w:rPr>
          <w:rFonts w:ascii="Times New Roman" w:hAnsi="Times New Roman" w:cs="Times New Roman"/>
        </w:rPr>
        <w:t xml:space="preserve"> </w:t>
      </w:r>
      <w:r w:rsidRPr="00000225">
        <w:rPr>
          <w:rFonts w:ascii="Times New Roman" w:hAnsi="Times New Roman" w:cs="Times New Roman"/>
        </w:rPr>
        <w:t>предоставления муниципальной услуги</w:t>
      </w:r>
      <w:r w:rsidR="003B1AA8">
        <w:rPr>
          <w:rFonts w:ascii="Times New Roman" w:hAnsi="Times New Roman" w:cs="Times New Roman"/>
        </w:rPr>
        <w:t>.</w:t>
      </w:r>
    </w:p>
    <w:p w:rsidR="0089639D" w:rsidRPr="00000225" w:rsidRDefault="00000225" w:rsidP="00000225">
      <w:pPr>
        <w:pStyle w:val="1"/>
        <w:numPr>
          <w:ilvl w:val="2"/>
          <w:numId w:val="1"/>
        </w:numPr>
        <w:tabs>
          <w:tab w:val="left" w:pos="1482"/>
        </w:tabs>
        <w:ind w:firstLine="700"/>
        <w:jc w:val="both"/>
        <w:rPr>
          <w:rFonts w:ascii="Times New Roman" w:hAnsi="Times New Roman" w:cs="Times New Roman"/>
        </w:rPr>
      </w:pPr>
      <w:r w:rsidRPr="00000225">
        <w:rPr>
          <w:rFonts w:ascii="Times New Roman" w:hAnsi="Times New Roman" w:cs="Times New Roman"/>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r w:rsidRPr="00000225">
        <w:rPr>
          <w:rFonts w:ascii="Times New Roman" w:eastAsia="Times New Roman" w:hAnsi="Times New Roman" w:cs="Times New Roman"/>
        </w:rPr>
        <w:t>.</w:t>
      </w:r>
    </w:p>
    <w:p w:rsidR="0089639D" w:rsidRPr="00000225" w:rsidRDefault="00000225" w:rsidP="00000225">
      <w:pPr>
        <w:pStyle w:val="20"/>
        <w:numPr>
          <w:ilvl w:val="2"/>
          <w:numId w:val="1"/>
        </w:numPr>
        <w:tabs>
          <w:tab w:val="left" w:pos="1519"/>
        </w:tabs>
        <w:jc w:val="both"/>
      </w:pPr>
      <w:r w:rsidRPr="00000225">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89639D" w:rsidRPr="00000225" w:rsidRDefault="00000225" w:rsidP="00000225">
      <w:pPr>
        <w:pStyle w:val="20"/>
        <w:numPr>
          <w:ilvl w:val="2"/>
          <w:numId w:val="1"/>
        </w:numPr>
        <w:tabs>
          <w:tab w:val="left" w:pos="1514"/>
        </w:tabs>
        <w:jc w:val="both"/>
      </w:pPr>
      <w:r w:rsidRPr="00000225">
        <w:t>Срок выдачи разрешения на условно разрешенный вид использования земельного участка или объекта капитального строительства не может превышать 47</w:t>
      </w:r>
      <w:r w:rsidR="003B1AA8">
        <w:t xml:space="preserve"> </w:t>
      </w:r>
      <w:r w:rsidRPr="00000225">
        <w:t>рабочих дней.</w:t>
      </w:r>
    </w:p>
    <w:p w:rsidR="0089639D" w:rsidRPr="00000225" w:rsidRDefault="00000225" w:rsidP="003B1AA8">
      <w:pPr>
        <w:pStyle w:val="20"/>
        <w:numPr>
          <w:ilvl w:val="2"/>
          <w:numId w:val="1"/>
        </w:numPr>
        <w:tabs>
          <w:tab w:val="left" w:pos="2141"/>
          <w:tab w:val="left" w:pos="7910"/>
        </w:tabs>
        <w:ind w:firstLine="709"/>
        <w:jc w:val="both"/>
      </w:pPr>
      <w:r w:rsidRPr="00000225">
        <w:t>Приост</w:t>
      </w:r>
      <w:r w:rsidR="003B1AA8">
        <w:t xml:space="preserve">ановление срока предоставления </w:t>
      </w:r>
      <w:r w:rsidRPr="00000225">
        <w:t>муниципальной услуги не предусмотрено.</w:t>
      </w:r>
    </w:p>
    <w:p w:rsidR="0089639D" w:rsidRPr="00000225" w:rsidRDefault="00000225" w:rsidP="00000225">
      <w:pPr>
        <w:pStyle w:val="20"/>
        <w:numPr>
          <w:ilvl w:val="2"/>
          <w:numId w:val="1"/>
        </w:numPr>
        <w:tabs>
          <w:tab w:val="left" w:pos="1514"/>
        </w:tabs>
        <w:jc w:val="both"/>
      </w:pPr>
      <w:r w:rsidRPr="00000225">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9639D" w:rsidRPr="00000225" w:rsidRDefault="00000225" w:rsidP="00000225">
      <w:pPr>
        <w:pStyle w:val="20"/>
        <w:jc w:val="both"/>
      </w:pPr>
      <w:r w:rsidRPr="00000225">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9639D" w:rsidRPr="00000225" w:rsidRDefault="00000225" w:rsidP="003B1AA8">
      <w:pPr>
        <w:pStyle w:val="20"/>
        <w:numPr>
          <w:ilvl w:val="1"/>
          <w:numId w:val="1"/>
        </w:numPr>
        <w:tabs>
          <w:tab w:val="left" w:pos="592"/>
        </w:tabs>
        <w:ind w:firstLine="709"/>
        <w:jc w:val="both"/>
      </w:pPr>
      <w:r w:rsidRPr="00000225">
        <w:t>Исчерпывающий перечень документов, необходимых в соответствии с</w:t>
      </w:r>
      <w:r w:rsidR="003B1AA8">
        <w:t xml:space="preserve"> </w:t>
      </w:r>
      <w:r w:rsidRPr="00000225">
        <w:t>законодательными или иными нормативными правовыми актами для</w:t>
      </w:r>
      <w:r w:rsidR="003B1AA8">
        <w:t xml:space="preserve"> </w:t>
      </w:r>
      <w:r w:rsidRPr="00000225">
        <w:t>предоставления муниципальной услуги, а также услуг,</w:t>
      </w:r>
      <w:r w:rsidR="003B1AA8">
        <w:t xml:space="preserve"> </w:t>
      </w:r>
      <w:r w:rsidRPr="00000225">
        <w:t xml:space="preserve">которые </w:t>
      </w:r>
      <w:r w:rsidRPr="00000225">
        <w:lastRenderedPageBreak/>
        <w:t>являются необходимыми и обязательными для</w:t>
      </w:r>
      <w:r w:rsidR="003B1AA8">
        <w:t xml:space="preserve"> </w:t>
      </w:r>
      <w:r w:rsidRPr="00000225">
        <w:t>предоставления муниципальн</w:t>
      </w:r>
      <w:r w:rsidR="003B1AA8">
        <w:t>ой</w:t>
      </w:r>
      <w:r w:rsidRPr="00000225">
        <w:t xml:space="preserve"> услуг</w:t>
      </w:r>
      <w:r w:rsidR="003B1AA8">
        <w:t>и</w:t>
      </w:r>
      <w:r w:rsidRPr="00000225">
        <w:t>, подлежащих</w:t>
      </w:r>
      <w:r w:rsidR="003B1AA8">
        <w:t xml:space="preserve"> </w:t>
      </w:r>
      <w:r w:rsidRPr="00000225">
        <w:t>представлению заявителем, способы их получения заявителем</w:t>
      </w:r>
      <w:r w:rsidR="003B1AA8">
        <w:t>.</w:t>
      </w:r>
    </w:p>
    <w:p w:rsidR="0089639D" w:rsidRPr="00000225" w:rsidRDefault="00000225" w:rsidP="00000225">
      <w:pPr>
        <w:pStyle w:val="20"/>
        <w:numPr>
          <w:ilvl w:val="2"/>
          <w:numId w:val="1"/>
        </w:numPr>
        <w:tabs>
          <w:tab w:val="left" w:pos="1514"/>
        </w:tabs>
        <w:jc w:val="both"/>
      </w:pPr>
      <w:r w:rsidRPr="00000225">
        <w:t xml:space="preserve">Для получения </w:t>
      </w:r>
      <w:r w:rsidR="003B1AA8">
        <w:t>муниципальной</w:t>
      </w:r>
      <w:r w:rsidRPr="00000225">
        <w:t xml:space="preserve"> услуги заявитель представляет следующие документы:</w:t>
      </w:r>
    </w:p>
    <w:p w:rsidR="0089639D" w:rsidRPr="00000225" w:rsidRDefault="00000225" w:rsidP="00000225">
      <w:pPr>
        <w:pStyle w:val="20"/>
        <w:numPr>
          <w:ilvl w:val="0"/>
          <w:numId w:val="5"/>
        </w:numPr>
        <w:tabs>
          <w:tab w:val="left" w:pos="1111"/>
        </w:tabs>
        <w:jc w:val="both"/>
      </w:pPr>
      <w:r w:rsidRPr="00000225">
        <w:t>документ, удостоверяющий личность;</w:t>
      </w:r>
    </w:p>
    <w:p w:rsidR="0089639D" w:rsidRPr="00000225" w:rsidRDefault="00000225" w:rsidP="00000225">
      <w:pPr>
        <w:pStyle w:val="20"/>
        <w:numPr>
          <w:ilvl w:val="0"/>
          <w:numId w:val="5"/>
        </w:numPr>
        <w:tabs>
          <w:tab w:val="left" w:pos="1130"/>
        </w:tabs>
        <w:jc w:val="both"/>
      </w:pPr>
      <w:r w:rsidRPr="00000225">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9639D" w:rsidRPr="00000225" w:rsidRDefault="00000225" w:rsidP="00000225">
      <w:pPr>
        <w:pStyle w:val="20"/>
        <w:numPr>
          <w:ilvl w:val="0"/>
          <w:numId w:val="5"/>
        </w:numPr>
        <w:tabs>
          <w:tab w:val="left" w:pos="1130"/>
        </w:tabs>
        <w:jc w:val="both"/>
      </w:pPr>
      <w:r w:rsidRPr="00000225">
        <w:t>заявление:</w:t>
      </w:r>
    </w:p>
    <w:p w:rsidR="0089639D" w:rsidRPr="00000225" w:rsidRDefault="00000225" w:rsidP="00000225">
      <w:pPr>
        <w:pStyle w:val="20"/>
        <w:numPr>
          <w:ilvl w:val="0"/>
          <w:numId w:val="6"/>
        </w:numPr>
        <w:tabs>
          <w:tab w:val="left" w:pos="981"/>
        </w:tabs>
        <w:jc w:val="both"/>
      </w:pPr>
      <w:r w:rsidRPr="00000225">
        <w:t>в форме документа на бумажном носителе по форме, согласно приложению №1 к настоящему Административному регламенту;</w:t>
      </w:r>
    </w:p>
    <w:p w:rsidR="0089639D" w:rsidRPr="00000225" w:rsidRDefault="00000225" w:rsidP="00000225">
      <w:pPr>
        <w:pStyle w:val="20"/>
        <w:numPr>
          <w:ilvl w:val="0"/>
          <w:numId w:val="6"/>
        </w:numPr>
        <w:tabs>
          <w:tab w:val="left" w:pos="976"/>
        </w:tabs>
        <w:jc w:val="both"/>
      </w:pPr>
      <w:r w:rsidRPr="00000225">
        <w:t>в электронной форме (заполняется посредством внесения соответствующих сведений в интерактивную форму заявления).</w:t>
      </w:r>
    </w:p>
    <w:p w:rsidR="0089639D" w:rsidRPr="00000225" w:rsidRDefault="00000225" w:rsidP="00000225">
      <w:pPr>
        <w:pStyle w:val="20"/>
        <w:jc w:val="both"/>
      </w:pPr>
      <w:r w:rsidRPr="00000225">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w:t>
      </w:r>
      <w:r w:rsidR="00594C7B">
        <w:t>го закона от 6 апреля 2011 г. №</w:t>
      </w:r>
      <w:r w:rsidRPr="00000225">
        <w:t>63-ФЗ «Об эл</w:t>
      </w:r>
      <w:r w:rsidR="003B1AA8">
        <w:t>ектр</w:t>
      </w:r>
      <w:r w:rsidRPr="00000225">
        <w:t>онной п</w:t>
      </w:r>
      <w:r w:rsidR="003B1AA8">
        <w:t>о</w:t>
      </w:r>
      <w:r w:rsidRPr="00000225">
        <w:t>д</w:t>
      </w:r>
      <w:r w:rsidR="003B1AA8">
        <w:t>пи</w:t>
      </w:r>
      <w:r w:rsidRPr="00000225">
        <w:t>с</w:t>
      </w:r>
      <w:r w:rsidR="003B1AA8">
        <w:t>и</w:t>
      </w:r>
      <w:r w:rsidRPr="00000225">
        <w:t>»</w:t>
      </w:r>
      <w:r w:rsidR="009E4937">
        <w:t xml:space="preserve"> (далее - </w:t>
      </w:r>
      <w:r w:rsidRPr="00000225">
        <w:t>Фе</w:t>
      </w:r>
      <w:r w:rsidR="009E4937">
        <w:t>де</w:t>
      </w:r>
      <w:r w:rsidRPr="00000225">
        <w:t>ральный закон № 63-ФЗ).</w:t>
      </w:r>
    </w:p>
    <w:p w:rsidR="0089639D" w:rsidRPr="00000225" w:rsidRDefault="00000225" w:rsidP="00000225">
      <w:pPr>
        <w:pStyle w:val="20"/>
        <w:jc w:val="both"/>
      </w:pPr>
      <w:r w:rsidRPr="00000225">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639D" w:rsidRPr="00594C7B" w:rsidRDefault="00000225" w:rsidP="00000225">
      <w:pPr>
        <w:pStyle w:val="20"/>
        <w:numPr>
          <w:ilvl w:val="2"/>
          <w:numId w:val="1"/>
        </w:numPr>
        <w:tabs>
          <w:tab w:val="left" w:pos="2131"/>
        </w:tabs>
        <w:jc w:val="both"/>
      </w:pPr>
      <w:r w:rsidRPr="00594C7B">
        <w:t>К заявлению прилагаются:</w:t>
      </w:r>
    </w:p>
    <w:p w:rsidR="0089639D" w:rsidRPr="00000225" w:rsidRDefault="00A402B2" w:rsidP="00000225">
      <w:pPr>
        <w:pStyle w:val="20"/>
        <w:jc w:val="both"/>
      </w:pPr>
      <w:r w:rsidRPr="00594C7B">
        <w:t>1) правоустанавливающие</w:t>
      </w:r>
      <w:r w:rsidR="00000225" w:rsidRPr="00594C7B">
        <w:t xml:space="preserve"> документы на объекты недвижимости, права на которые не зарегистрированы</w:t>
      </w:r>
      <w:r w:rsidR="00000225" w:rsidRPr="00000225">
        <w:t xml:space="preserve"> в Едином государственном реестре недвижимости;</w:t>
      </w:r>
    </w:p>
    <w:p w:rsidR="0089639D" w:rsidRPr="00000225" w:rsidRDefault="00000225" w:rsidP="00000225">
      <w:pPr>
        <w:pStyle w:val="20"/>
        <w:jc w:val="both"/>
      </w:pPr>
      <w:r w:rsidRPr="00000225">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9639D" w:rsidRPr="00000225" w:rsidRDefault="00000225" w:rsidP="00000225">
      <w:pPr>
        <w:pStyle w:val="20"/>
        <w:numPr>
          <w:ilvl w:val="2"/>
          <w:numId w:val="1"/>
        </w:numPr>
        <w:tabs>
          <w:tab w:val="left" w:pos="1469"/>
        </w:tabs>
        <w:jc w:val="both"/>
      </w:pPr>
      <w:r w:rsidRPr="00000225">
        <w:t>Заявление и прилагаемые документы могут быть представлены (направлены) заявителем одним из следующих способов:</w:t>
      </w:r>
    </w:p>
    <w:p w:rsidR="0089639D" w:rsidRPr="00000225" w:rsidRDefault="00000225" w:rsidP="00000225">
      <w:pPr>
        <w:pStyle w:val="20"/>
        <w:numPr>
          <w:ilvl w:val="0"/>
          <w:numId w:val="7"/>
        </w:numPr>
        <w:tabs>
          <w:tab w:val="left" w:pos="1085"/>
        </w:tabs>
        <w:jc w:val="both"/>
      </w:pPr>
      <w:r w:rsidRPr="00000225">
        <w:t>лично или посредством почтового отправления в орган государственной власти субъекта Российской Федерации или местного самоуправления;</w:t>
      </w:r>
    </w:p>
    <w:p w:rsidR="0089639D" w:rsidRPr="00000225" w:rsidRDefault="00000225" w:rsidP="00000225">
      <w:pPr>
        <w:pStyle w:val="20"/>
        <w:numPr>
          <w:ilvl w:val="0"/>
          <w:numId w:val="7"/>
        </w:numPr>
        <w:tabs>
          <w:tab w:val="left" w:pos="1728"/>
        </w:tabs>
        <w:jc w:val="both"/>
      </w:pPr>
      <w:r w:rsidRPr="00000225">
        <w:t>через МФЦ;</w:t>
      </w:r>
    </w:p>
    <w:p w:rsidR="0089639D" w:rsidRPr="00000225" w:rsidRDefault="00000225" w:rsidP="00000225">
      <w:pPr>
        <w:pStyle w:val="20"/>
        <w:numPr>
          <w:ilvl w:val="0"/>
          <w:numId w:val="7"/>
        </w:numPr>
        <w:tabs>
          <w:tab w:val="left" w:pos="1728"/>
        </w:tabs>
        <w:jc w:val="both"/>
      </w:pPr>
      <w:r w:rsidRPr="00000225">
        <w:t>через Региональный или Единый портал.</w:t>
      </w:r>
    </w:p>
    <w:p w:rsidR="0089639D" w:rsidRPr="00000225" w:rsidRDefault="00000225" w:rsidP="00000225">
      <w:pPr>
        <w:pStyle w:val="20"/>
        <w:numPr>
          <w:ilvl w:val="2"/>
          <w:numId w:val="1"/>
        </w:numPr>
        <w:tabs>
          <w:tab w:val="left" w:pos="2131"/>
        </w:tabs>
        <w:jc w:val="both"/>
      </w:pPr>
      <w:r w:rsidRPr="00000225">
        <w:t>Запрещается требовать от заявителя:</w:t>
      </w:r>
    </w:p>
    <w:p w:rsidR="0089639D" w:rsidRPr="00000225" w:rsidRDefault="00000225" w:rsidP="00000225">
      <w:pPr>
        <w:pStyle w:val="20"/>
        <w:numPr>
          <w:ilvl w:val="0"/>
          <w:numId w:val="8"/>
        </w:numPr>
        <w:tabs>
          <w:tab w:val="left" w:pos="1085"/>
        </w:tabs>
        <w:jc w:val="both"/>
      </w:pPr>
      <w:r w:rsidRPr="00000225">
        <w:t xml:space="preserve">представления документов и информации или осуществления действий, представление или осуществление которых не предусмотрено </w:t>
      </w:r>
      <w:r w:rsidRPr="00000225">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89639D" w:rsidRPr="00000225" w:rsidRDefault="00000225" w:rsidP="00000225">
      <w:pPr>
        <w:pStyle w:val="20"/>
        <w:numPr>
          <w:ilvl w:val="0"/>
          <w:numId w:val="8"/>
        </w:numPr>
        <w:tabs>
          <w:tab w:val="left" w:pos="1090"/>
        </w:tabs>
        <w:jc w:val="both"/>
      </w:pPr>
      <w:r w:rsidRPr="00000225">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9639D" w:rsidRPr="00000225" w:rsidRDefault="00000225" w:rsidP="00000225">
      <w:pPr>
        <w:pStyle w:val="20"/>
        <w:numPr>
          <w:ilvl w:val="0"/>
          <w:numId w:val="8"/>
        </w:numPr>
        <w:tabs>
          <w:tab w:val="left" w:pos="1085"/>
        </w:tabs>
        <w:jc w:val="both"/>
      </w:pPr>
      <w:r w:rsidRPr="0000022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000225">
        <w:rPr>
          <w:rStyle w:val="a3"/>
          <w:rFonts w:ascii="Times New Roman" w:hAnsi="Times New Roman" w:cs="Times New Roman"/>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sidRPr="00000225">
        <w:rPr>
          <w:rStyle w:val="a3"/>
          <w:rFonts w:ascii="Times New Roman" w:eastAsia="Times New Roman" w:hAnsi="Times New Roman" w:cs="Times New Roman"/>
        </w:rPr>
        <w:t>-</w:t>
      </w:r>
      <w:r w:rsidRPr="00000225">
        <w:rPr>
          <w:rStyle w:val="a3"/>
          <w:rFonts w:ascii="Times New Roman" w:hAnsi="Times New Roman" w:cs="Times New Roman"/>
        </w:rPr>
        <w:t>ФЗ</w:t>
      </w:r>
      <w:r w:rsidRPr="00000225">
        <w:rPr>
          <w:rStyle w:val="a3"/>
          <w:rFonts w:ascii="Times New Roman" w:eastAsia="Times New Roman" w:hAnsi="Times New Roman" w:cs="Times New Roman"/>
        </w:rPr>
        <w:t>;</w:t>
      </w:r>
    </w:p>
    <w:p w:rsidR="0089639D" w:rsidRPr="00000225" w:rsidRDefault="00000225" w:rsidP="00000225">
      <w:pPr>
        <w:pStyle w:val="1"/>
        <w:numPr>
          <w:ilvl w:val="0"/>
          <w:numId w:val="8"/>
        </w:numPr>
        <w:tabs>
          <w:tab w:val="left" w:pos="1071"/>
        </w:tabs>
        <w:ind w:firstLine="720"/>
        <w:jc w:val="both"/>
        <w:rPr>
          <w:rFonts w:ascii="Times New Roman" w:hAnsi="Times New Roman" w:cs="Times New Roman"/>
        </w:rPr>
      </w:pPr>
      <w:r w:rsidRPr="00000225">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94C7B">
        <w:rPr>
          <w:rFonts w:ascii="Times New Roman" w:hAnsi="Times New Roman" w:cs="Times New Roman"/>
        </w:rPr>
        <w:t xml:space="preserve">муниципальной </w:t>
      </w:r>
      <w:r w:rsidRPr="00000225">
        <w:rPr>
          <w:rFonts w:ascii="Times New Roman" w:hAnsi="Times New Roman" w:cs="Times New Roman"/>
        </w:rPr>
        <w:t>услуги, либо в предоставлении муниципальной услуги, за исключением следующих случаев:</w:t>
      </w:r>
    </w:p>
    <w:p w:rsidR="0089639D" w:rsidRPr="00000225" w:rsidRDefault="00000225" w:rsidP="00000225">
      <w:pPr>
        <w:pStyle w:val="1"/>
        <w:numPr>
          <w:ilvl w:val="0"/>
          <w:numId w:val="8"/>
        </w:numPr>
        <w:tabs>
          <w:tab w:val="left" w:pos="1052"/>
        </w:tabs>
        <w:ind w:firstLine="720"/>
        <w:jc w:val="both"/>
        <w:rPr>
          <w:rFonts w:ascii="Times New Roman" w:hAnsi="Times New Roman" w:cs="Times New Roman"/>
        </w:rPr>
      </w:pPr>
      <w:r w:rsidRPr="00000225">
        <w:rPr>
          <w:rFonts w:ascii="Times New Roman" w:hAnsi="Times New Roman" w:cs="Times New Roman"/>
        </w:rPr>
        <w:t xml:space="preserve">изменение требований нормативных правовых актов, касающихся предоставления </w:t>
      </w:r>
      <w:r w:rsidR="00594C7B">
        <w:rPr>
          <w:rFonts w:ascii="Times New Roman" w:hAnsi="Times New Roman" w:cs="Times New Roman"/>
        </w:rPr>
        <w:t xml:space="preserve">муниципальной </w:t>
      </w:r>
      <w:r w:rsidRPr="00000225">
        <w:rPr>
          <w:rFonts w:ascii="Times New Roman" w:hAnsi="Times New Roman" w:cs="Times New Roman"/>
        </w:rPr>
        <w:t>услуги, после первоначальной подачи заявления о предоставлении муниципальной услуги;</w:t>
      </w:r>
    </w:p>
    <w:p w:rsidR="0089639D" w:rsidRPr="00594C7B" w:rsidRDefault="00000225" w:rsidP="00594C7B">
      <w:pPr>
        <w:pStyle w:val="1"/>
        <w:numPr>
          <w:ilvl w:val="0"/>
          <w:numId w:val="8"/>
        </w:numPr>
        <w:tabs>
          <w:tab w:val="left" w:pos="1066"/>
          <w:tab w:val="left" w:pos="2434"/>
        </w:tabs>
        <w:ind w:firstLine="709"/>
        <w:jc w:val="both"/>
        <w:rPr>
          <w:rFonts w:ascii="Times New Roman" w:hAnsi="Times New Roman" w:cs="Times New Roman"/>
        </w:rPr>
      </w:pPr>
      <w:r w:rsidRPr="00594C7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sidR="00594C7B" w:rsidRPr="00594C7B">
        <w:rPr>
          <w:rFonts w:ascii="Times New Roman" w:hAnsi="Times New Roman" w:cs="Times New Roman"/>
        </w:rPr>
        <w:t xml:space="preserve"> </w:t>
      </w:r>
      <w:r w:rsidRPr="00594C7B">
        <w:rPr>
          <w:rFonts w:ascii="Times New Roman" w:hAnsi="Times New Roman" w:cs="Times New Roman"/>
        </w:rPr>
        <w:t>муниципальной</w:t>
      </w:r>
      <w:r w:rsidR="00594C7B" w:rsidRPr="00594C7B">
        <w:rPr>
          <w:rFonts w:ascii="Times New Roman" w:hAnsi="Times New Roman" w:cs="Times New Roman"/>
        </w:rPr>
        <w:t xml:space="preserve"> </w:t>
      </w:r>
      <w:r w:rsidRPr="00594C7B">
        <w:rPr>
          <w:rFonts w:ascii="Times New Roman" w:hAnsi="Times New Roman" w:cs="Times New Roman"/>
        </w:rPr>
        <w:t>услуги, либо в предоставлении</w:t>
      </w:r>
      <w:r w:rsidR="00594C7B">
        <w:rPr>
          <w:rFonts w:ascii="Times New Roman" w:hAnsi="Times New Roman" w:cs="Times New Roman"/>
        </w:rPr>
        <w:t xml:space="preserve"> </w:t>
      </w:r>
      <w:r w:rsidRPr="00594C7B">
        <w:rPr>
          <w:rFonts w:ascii="Times New Roman" w:hAnsi="Times New Roman" w:cs="Times New Roman"/>
        </w:rPr>
        <w:t>муниципальной услуги и не включенных в представленный ранее комплект документов;</w:t>
      </w:r>
    </w:p>
    <w:p w:rsidR="0089639D" w:rsidRPr="00594C7B" w:rsidRDefault="00000225" w:rsidP="00594C7B">
      <w:pPr>
        <w:pStyle w:val="1"/>
        <w:numPr>
          <w:ilvl w:val="0"/>
          <w:numId w:val="8"/>
        </w:numPr>
        <w:tabs>
          <w:tab w:val="left" w:pos="851"/>
          <w:tab w:val="left" w:pos="1057"/>
          <w:tab w:val="left" w:pos="2434"/>
        </w:tabs>
        <w:ind w:firstLine="709"/>
        <w:jc w:val="both"/>
        <w:rPr>
          <w:rFonts w:ascii="Times New Roman" w:hAnsi="Times New Roman" w:cs="Times New Roman"/>
        </w:rPr>
      </w:pPr>
      <w:r w:rsidRPr="00594C7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594C7B">
        <w:rPr>
          <w:rFonts w:ascii="Times New Roman" w:hAnsi="Times New Roman" w:cs="Times New Roman"/>
        </w:rPr>
        <w:t xml:space="preserve"> </w:t>
      </w:r>
      <w:r w:rsidRPr="00594C7B">
        <w:rPr>
          <w:rFonts w:ascii="Times New Roman" w:hAnsi="Times New Roman" w:cs="Times New Roman"/>
        </w:rPr>
        <w:t>муниципальной услуги;</w:t>
      </w:r>
    </w:p>
    <w:p w:rsidR="0089639D" w:rsidRPr="00000225" w:rsidRDefault="00000225" w:rsidP="00594C7B">
      <w:pPr>
        <w:pStyle w:val="1"/>
        <w:numPr>
          <w:ilvl w:val="0"/>
          <w:numId w:val="8"/>
        </w:numPr>
        <w:tabs>
          <w:tab w:val="left" w:pos="1047"/>
        </w:tabs>
        <w:ind w:firstLine="720"/>
        <w:jc w:val="both"/>
        <w:rPr>
          <w:rFonts w:ascii="Times New Roman" w:hAnsi="Times New Roman" w:cs="Times New Roman"/>
        </w:rPr>
      </w:pPr>
      <w:r w:rsidRPr="00000225">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000225">
        <w:rPr>
          <w:rFonts w:ascii="Times New Roman" w:hAnsi="Times New Roman" w:cs="Times New Roman"/>
        </w:rPr>
        <w:lastRenderedPageBreak/>
        <w:t>закона № 210</w:t>
      </w:r>
      <w:r w:rsidRPr="00000225">
        <w:rPr>
          <w:rFonts w:ascii="Times New Roman" w:eastAsia="Times New Roman" w:hAnsi="Times New Roman" w:cs="Times New Roman"/>
        </w:rPr>
        <w:t>-</w:t>
      </w:r>
      <w:r w:rsidRPr="00000225">
        <w:rPr>
          <w:rFonts w:ascii="Times New Roman" w:hAnsi="Times New Roman" w:cs="Times New Roman"/>
        </w:rPr>
        <w:t>ФЗ, при первоначальном отказе в приеме документов, необходимых для предоставления муниципальной</w:t>
      </w:r>
      <w:r w:rsidR="00594C7B">
        <w:rPr>
          <w:rFonts w:ascii="Times New Roman" w:hAnsi="Times New Roman" w:cs="Times New Roman"/>
        </w:rPr>
        <w:t xml:space="preserve"> </w:t>
      </w:r>
      <w:r w:rsidRPr="00000225">
        <w:rPr>
          <w:rFonts w:ascii="Times New Roman" w:hAnsi="Times New Roman" w:cs="Times New Roman"/>
        </w:rPr>
        <w:t>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уведомляется заявитель, а также приносятся извинения за доставленные неудобства.</w:t>
      </w:r>
    </w:p>
    <w:p w:rsidR="0089639D" w:rsidRPr="00594C7B" w:rsidRDefault="00000225" w:rsidP="00594C7B">
      <w:pPr>
        <w:pStyle w:val="1"/>
        <w:numPr>
          <w:ilvl w:val="1"/>
          <w:numId w:val="1"/>
        </w:numPr>
        <w:tabs>
          <w:tab w:val="left" w:pos="870"/>
        </w:tabs>
        <w:ind w:firstLine="0"/>
        <w:jc w:val="both"/>
        <w:rPr>
          <w:rFonts w:ascii="Times New Roman" w:hAnsi="Times New Roman" w:cs="Times New Roman"/>
        </w:rPr>
      </w:pPr>
      <w:r w:rsidRPr="00594C7B">
        <w:rPr>
          <w:rFonts w:ascii="Times New Roman" w:hAnsi="Times New Roman" w:cs="Times New Roman"/>
        </w:rPr>
        <w:t>Исчерпывающий перечень документов, необходимых в соответствии с</w:t>
      </w:r>
      <w:r w:rsidR="00594C7B" w:rsidRPr="00594C7B">
        <w:rPr>
          <w:rFonts w:ascii="Times New Roman" w:hAnsi="Times New Roman" w:cs="Times New Roman"/>
        </w:rPr>
        <w:t xml:space="preserve"> </w:t>
      </w:r>
      <w:r w:rsidRPr="00594C7B">
        <w:rPr>
          <w:rFonts w:ascii="Times New Roman" w:hAnsi="Times New Roman" w:cs="Times New Roman"/>
        </w:rPr>
        <w:t>нормативными правовыми актами для предоставления муниципальной услуги, которые находятся в распоряжении государственных</w:t>
      </w:r>
      <w:r w:rsidR="00594C7B" w:rsidRPr="00594C7B">
        <w:rPr>
          <w:rFonts w:ascii="Times New Roman" w:hAnsi="Times New Roman" w:cs="Times New Roman"/>
        </w:rPr>
        <w:t xml:space="preserve"> </w:t>
      </w:r>
      <w:r w:rsidRPr="00594C7B">
        <w:rPr>
          <w:rFonts w:ascii="Times New Roman" w:hAnsi="Times New Roman" w:cs="Times New Roman"/>
        </w:rPr>
        <w:t>органов, органов местного самоуправления и подведомственных</w:t>
      </w:r>
      <w:r w:rsidR="00594C7B" w:rsidRPr="00594C7B">
        <w:rPr>
          <w:rFonts w:ascii="Times New Roman" w:hAnsi="Times New Roman" w:cs="Times New Roman"/>
        </w:rPr>
        <w:t xml:space="preserve"> </w:t>
      </w:r>
      <w:r w:rsidRPr="00594C7B">
        <w:rPr>
          <w:rFonts w:ascii="Times New Roman" w:hAnsi="Times New Roman" w:cs="Times New Roman"/>
        </w:rPr>
        <w:t>государственным органам или органам местного самоуправления организаций и</w:t>
      </w:r>
      <w:r w:rsidR="00594C7B">
        <w:rPr>
          <w:rFonts w:ascii="Times New Roman" w:hAnsi="Times New Roman" w:cs="Times New Roman"/>
        </w:rPr>
        <w:t xml:space="preserve"> </w:t>
      </w:r>
      <w:r w:rsidRPr="00594C7B">
        <w:rPr>
          <w:rFonts w:ascii="Times New Roman" w:hAnsi="Times New Roman" w:cs="Times New Roman"/>
        </w:rPr>
        <w:t>которые заявитель вправе представить, а также способы их получения</w:t>
      </w:r>
      <w:r w:rsidR="00594C7B">
        <w:rPr>
          <w:rFonts w:ascii="Times New Roman" w:hAnsi="Times New Roman" w:cs="Times New Roman"/>
        </w:rPr>
        <w:t xml:space="preserve"> </w:t>
      </w:r>
      <w:r w:rsidRPr="00594C7B">
        <w:rPr>
          <w:rFonts w:ascii="Times New Roman" w:hAnsi="Times New Roman" w:cs="Times New Roman"/>
        </w:rPr>
        <w:t>заявителями, в том числе в электронной форме, порядок их представления;</w:t>
      </w:r>
      <w:r w:rsidR="00594C7B">
        <w:rPr>
          <w:rFonts w:ascii="Times New Roman" w:hAnsi="Times New Roman" w:cs="Times New Roman"/>
        </w:rPr>
        <w:t xml:space="preserve"> </w:t>
      </w:r>
      <w:r w:rsidRPr="00594C7B">
        <w:rPr>
          <w:rFonts w:ascii="Times New Roman" w:hAnsi="Times New Roman" w:cs="Times New Roman"/>
        </w:rPr>
        <w:t>государственный орган, орган местного самоуправления либо организация, в</w:t>
      </w:r>
      <w:r w:rsidR="00594C7B">
        <w:rPr>
          <w:rFonts w:ascii="Times New Roman" w:hAnsi="Times New Roman" w:cs="Times New Roman"/>
        </w:rPr>
        <w:t xml:space="preserve"> </w:t>
      </w:r>
      <w:r w:rsidRPr="00594C7B">
        <w:rPr>
          <w:rFonts w:ascii="Times New Roman" w:hAnsi="Times New Roman" w:cs="Times New Roman"/>
        </w:rPr>
        <w:t>распоряжении которых находятся данные документы</w:t>
      </w:r>
      <w:r w:rsidR="00594C7B">
        <w:rPr>
          <w:rFonts w:ascii="Times New Roman" w:hAnsi="Times New Roman" w:cs="Times New Roman"/>
        </w:rPr>
        <w:t>.</w:t>
      </w:r>
    </w:p>
    <w:p w:rsidR="0089639D" w:rsidRPr="00000225" w:rsidRDefault="00000225" w:rsidP="00594C7B">
      <w:pPr>
        <w:pStyle w:val="1"/>
        <w:numPr>
          <w:ilvl w:val="2"/>
          <w:numId w:val="1"/>
        </w:numPr>
        <w:tabs>
          <w:tab w:val="left" w:pos="1514"/>
        </w:tabs>
        <w:ind w:firstLine="720"/>
        <w:jc w:val="both"/>
        <w:rPr>
          <w:rFonts w:ascii="Times New Roman" w:hAnsi="Times New Roman" w:cs="Times New Roman"/>
        </w:rPr>
      </w:pPr>
      <w:r w:rsidRPr="00000225">
        <w:rPr>
          <w:rFonts w:ascii="Times New Roman" w:hAnsi="Times New Roman" w:cs="Times New Roman"/>
        </w:rPr>
        <w:t>Получаются в рамках межведомственного взаимодействия:</w:t>
      </w:r>
    </w:p>
    <w:p w:rsidR="0089639D" w:rsidRPr="00000225" w:rsidRDefault="00000225" w:rsidP="00594C7B">
      <w:pPr>
        <w:pStyle w:val="1"/>
        <w:numPr>
          <w:ilvl w:val="0"/>
          <w:numId w:val="9"/>
        </w:numPr>
        <w:tabs>
          <w:tab w:val="left" w:pos="1116"/>
        </w:tabs>
        <w:ind w:firstLine="720"/>
        <w:jc w:val="both"/>
        <w:rPr>
          <w:rFonts w:ascii="Times New Roman" w:hAnsi="Times New Roman" w:cs="Times New Roman"/>
        </w:rPr>
      </w:pPr>
      <w:r w:rsidRPr="00000225">
        <w:rPr>
          <w:rFonts w:ascii="Times New Roman" w:hAnsi="Times New Roman" w:cs="Times New Roman"/>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9639D" w:rsidRPr="00000225" w:rsidRDefault="00000225" w:rsidP="00000225">
      <w:pPr>
        <w:pStyle w:val="1"/>
        <w:numPr>
          <w:ilvl w:val="0"/>
          <w:numId w:val="9"/>
        </w:numPr>
        <w:tabs>
          <w:tab w:val="left" w:pos="1111"/>
        </w:tabs>
        <w:ind w:firstLine="720"/>
        <w:jc w:val="both"/>
        <w:rPr>
          <w:rFonts w:ascii="Times New Roman" w:hAnsi="Times New Roman" w:cs="Times New Roman"/>
        </w:rPr>
      </w:pPr>
      <w:r w:rsidRPr="00000225">
        <w:rPr>
          <w:rFonts w:ascii="Times New Roman" w:hAnsi="Times New Roman" w:cs="Times New Roman"/>
        </w:rPr>
        <w:t>выписка из ЕГРН на объект капитального строительства из Федеральной службы государственной регистрации, кадастра и картографии;</w:t>
      </w:r>
    </w:p>
    <w:p w:rsidR="0089639D" w:rsidRPr="00000225" w:rsidRDefault="00000225" w:rsidP="00000225">
      <w:pPr>
        <w:pStyle w:val="1"/>
        <w:numPr>
          <w:ilvl w:val="0"/>
          <w:numId w:val="9"/>
        </w:numPr>
        <w:tabs>
          <w:tab w:val="left" w:pos="1116"/>
        </w:tabs>
        <w:ind w:firstLine="720"/>
        <w:jc w:val="both"/>
        <w:rPr>
          <w:rFonts w:ascii="Times New Roman" w:hAnsi="Times New Roman" w:cs="Times New Roman"/>
        </w:rPr>
      </w:pPr>
      <w:r w:rsidRPr="00000225">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9639D" w:rsidRPr="00000225" w:rsidRDefault="00000225" w:rsidP="00000225">
      <w:pPr>
        <w:pStyle w:val="1"/>
        <w:numPr>
          <w:ilvl w:val="0"/>
          <w:numId w:val="9"/>
        </w:numPr>
        <w:tabs>
          <w:tab w:val="left" w:pos="1116"/>
        </w:tabs>
        <w:ind w:firstLine="720"/>
        <w:jc w:val="both"/>
        <w:rPr>
          <w:rFonts w:ascii="Times New Roman" w:hAnsi="Times New Roman" w:cs="Times New Roman"/>
        </w:rPr>
      </w:pPr>
      <w:r w:rsidRPr="00000225">
        <w:rPr>
          <w:rFonts w:ascii="Times New Roman" w:hAnsi="Times New Roman" w:cs="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9639D" w:rsidRPr="00000225" w:rsidRDefault="00000225" w:rsidP="00000225">
      <w:pPr>
        <w:pStyle w:val="1"/>
        <w:numPr>
          <w:ilvl w:val="2"/>
          <w:numId w:val="1"/>
        </w:numPr>
        <w:tabs>
          <w:tab w:val="left" w:pos="1505"/>
        </w:tabs>
        <w:ind w:firstLine="720"/>
        <w:jc w:val="both"/>
        <w:rPr>
          <w:rFonts w:ascii="Times New Roman" w:hAnsi="Times New Roman" w:cs="Times New Roman"/>
        </w:rPr>
      </w:pPr>
      <w:r w:rsidRPr="00000225">
        <w:rPr>
          <w:rFonts w:ascii="Times New Roman" w:hAnsi="Times New Roman" w:cs="Times New Roman"/>
        </w:rPr>
        <w:t xml:space="preserve">Заявитель вправе предоставить документы (сведения), указанные в пункте </w:t>
      </w:r>
      <w:r w:rsidRPr="00000225">
        <w:rPr>
          <w:rFonts w:ascii="Times New Roman" w:eastAsia="Times New Roman" w:hAnsi="Times New Roman" w:cs="Times New Roman"/>
        </w:rPr>
        <w:t xml:space="preserve">2.7.1. </w:t>
      </w:r>
      <w:r w:rsidRPr="00000225">
        <w:rPr>
          <w:rFonts w:ascii="Times New Roman" w:hAnsi="Times New Roman" w:cs="Times New Roman"/>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9639D" w:rsidRPr="00000225" w:rsidRDefault="00000225" w:rsidP="00000225">
      <w:pPr>
        <w:pStyle w:val="1"/>
        <w:numPr>
          <w:ilvl w:val="2"/>
          <w:numId w:val="1"/>
        </w:numPr>
        <w:tabs>
          <w:tab w:val="left" w:pos="1505"/>
        </w:tabs>
        <w:ind w:firstLine="720"/>
        <w:jc w:val="both"/>
        <w:rPr>
          <w:rFonts w:ascii="Times New Roman" w:hAnsi="Times New Roman" w:cs="Times New Roman"/>
        </w:rPr>
      </w:pPr>
      <w:r w:rsidRPr="00000225">
        <w:rPr>
          <w:rFonts w:ascii="Times New Roman" w:hAnsi="Times New Roman" w:cs="Times New Roman"/>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9639D" w:rsidRPr="00000225" w:rsidRDefault="00000225" w:rsidP="00594C7B">
      <w:pPr>
        <w:pStyle w:val="1"/>
        <w:numPr>
          <w:ilvl w:val="1"/>
          <w:numId w:val="1"/>
        </w:numPr>
        <w:tabs>
          <w:tab w:val="left" w:pos="669"/>
        </w:tabs>
        <w:ind w:firstLine="709"/>
        <w:jc w:val="both"/>
        <w:rPr>
          <w:rFonts w:ascii="Times New Roman" w:hAnsi="Times New Roman" w:cs="Times New Roman"/>
        </w:rPr>
      </w:pPr>
      <w:r w:rsidRPr="00000225">
        <w:rPr>
          <w:rFonts w:ascii="Times New Roman" w:hAnsi="Times New Roman" w:cs="Times New Roman"/>
        </w:rPr>
        <w:lastRenderedPageBreak/>
        <w:t>Исчерпывающий перечень оснований для отказа в приеме документов,</w:t>
      </w:r>
      <w:r w:rsidR="00594C7B">
        <w:rPr>
          <w:rFonts w:ascii="Times New Roman" w:hAnsi="Times New Roman" w:cs="Times New Roman"/>
        </w:rPr>
        <w:t xml:space="preserve"> </w:t>
      </w:r>
      <w:r w:rsidRPr="00000225">
        <w:rPr>
          <w:rFonts w:ascii="Times New Roman" w:hAnsi="Times New Roman" w:cs="Times New Roman"/>
        </w:rPr>
        <w:t>необходимых для предоставления муниципальной услуги</w:t>
      </w:r>
      <w:r w:rsidR="00594C7B">
        <w:rPr>
          <w:rFonts w:ascii="Times New Roman" w:hAnsi="Times New Roman" w:cs="Times New Roman"/>
        </w:rPr>
        <w:t>.</w:t>
      </w:r>
    </w:p>
    <w:p w:rsidR="0089639D" w:rsidRPr="00000225" w:rsidRDefault="00000225" w:rsidP="00000225">
      <w:pPr>
        <w:pStyle w:val="1"/>
        <w:numPr>
          <w:ilvl w:val="2"/>
          <w:numId w:val="1"/>
        </w:numPr>
        <w:tabs>
          <w:tab w:val="left" w:pos="1505"/>
        </w:tabs>
        <w:ind w:firstLine="720"/>
        <w:jc w:val="both"/>
        <w:rPr>
          <w:rFonts w:ascii="Times New Roman" w:hAnsi="Times New Roman" w:cs="Times New Roman"/>
        </w:rPr>
      </w:pPr>
      <w:r w:rsidRPr="0000022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89639D" w:rsidRPr="00000225" w:rsidRDefault="00000225" w:rsidP="00000225">
      <w:pPr>
        <w:pStyle w:val="1"/>
        <w:numPr>
          <w:ilvl w:val="0"/>
          <w:numId w:val="10"/>
        </w:numPr>
        <w:tabs>
          <w:tab w:val="left" w:pos="1121"/>
        </w:tabs>
        <w:ind w:firstLine="720"/>
        <w:jc w:val="both"/>
        <w:rPr>
          <w:rFonts w:ascii="Times New Roman" w:hAnsi="Times New Roman" w:cs="Times New Roman"/>
        </w:rPr>
      </w:pPr>
      <w:r w:rsidRPr="00000225">
        <w:rPr>
          <w:rFonts w:ascii="Times New Roman" w:hAnsi="Times New Roman" w:cs="Times New Roman"/>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000225">
        <w:rPr>
          <w:rFonts w:ascii="Times New Roman" w:eastAsia="Times New Roman" w:hAnsi="Times New Roman" w:cs="Times New Roman"/>
        </w:rPr>
        <w:t>;</w:t>
      </w:r>
    </w:p>
    <w:p w:rsidR="0089639D" w:rsidRPr="00000225" w:rsidRDefault="00000225" w:rsidP="00594C7B">
      <w:pPr>
        <w:pStyle w:val="1"/>
        <w:numPr>
          <w:ilvl w:val="0"/>
          <w:numId w:val="10"/>
        </w:numPr>
        <w:tabs>
          <w:tab w:val="left" w:pos="1116"/>
        </w:tabs>
        <w:ind w:firstLine="720"/>
        <w:jc w:val="both"/>
        <w:rPr>
          <w:rFonts w:ascii="Times New Roman" w:hAnsi="Times New Roman" w:cs="Times New Roman"/>
        </w:rPr>
      </w:pPr>
      <w:r w:rsidRPr="00000225">
        <w:rPr>
          <w:rFonts w:ascii="Times New Roman" w:hAnsi="Times New Roman" w:cs="Times New Roman"/>
        </w:rPr>
        <w:t xml:space="preserve">представление неполного комплекта документов, указанных в пункте </w:t>
      </w:r>
      <w:r w:rsidR="00594C7B">
        <w:rPr>
          <w:rFonts w:ascii="Times New Roman" w:hAnsi="Times New Roman" w:cs="Times New Roman"/>
        </w:rPr>
        <w:t xml:space="preserve">          </w:t>
      </w:r>
      <w:r w:rsidRPr="00000225">
        <w:rPr>
          <w:rFonts w:ascii="Times New Roman" w:eastAsia="Times New Roman" w:hAnsi="Times New Roman" w:cs="Times New Roman"/>
        </w:rPr>
        <w:t xml:space="preserve">2.6 </w:t>
      </w:r>
      <w:r w:rsidRPr="00000225">
        <w:rPr>
          <w:rFonts w:ascii="Times New Roman" w:hAnsi="Times New Roman" w:cs="Times New Roman"/>
        </w:rPr>
        <w:t>Административного регламента, подлежащих обязательному представлению заявителем;</w:t>
      </w:r>
    </w:p>
    <w:p w:rsidR="0089639D" w:rsidRPr="00000225" w:rsidRDefault="00000225" w:rsidP="00000225">
      <w:pPr>
        <w:pStyle w:val="20"/>
        <w:numPr>
          <w:ilvl w:val="0"/>
          <w:numId w:val="10"/>
        </w:numPr>
        <w:tabs>
          <w:tab w:val="left" w:pos="1121"/>
        </w:tabs>
        <w:ind w:firstLine="740"/>
        <w:jc w:val="both"/>
      </w:pPr>
      <w:r w:rsidRPr="00000225">
        <w:t>представленные документы</w:t>
      </w:r>
      <w:r w:rsidRPr="00000225">
        <w:rPr>
          <w:rFonts w:eastAsia="Arial"/>
        </w:rPr>
        <w:t xml:space="preserve">, </w:t>
      </w:r>
      <w:r w:rsidRPr="00000225">
        <w:t xml:space="preserve">содержат недостоверные и </w:t>
      </w:r>
      <w:r w:rsidRPr="00000225">
        <w:rPr>
          <w:rFonts w:eastAsia="Arial"/>
        </w:rPr>
        <w:t>(</w:t>
      </w:r>
      <w:r w:rsidRPr="00000225">
        <w:t>или</w:t>
      </w:r>
      <w:r w:rsidRPr="00000225">
        <w:rPr>
          <w:rFonts w:eastAsia="Arial"/>
        </w:rPr>
        <w:t xml:space="preserve">) </w:t>
      </w:r>
      <w:r w:rsidRPr="00000225">
        <w:t>противоречивые сведения</w:t>
      </w:r>
      <w:r w:rsidRPr="00000225">
        <w:rPr>
          <w:rFonts w:eastAsia="Arial"/>
        </w:rPr>
        <w:t xml:space="preserve">, </w:t>
      </w:r>
      <w:r w:rsidRPr="00000225">
        <w:t>подчистки</w:t>
      </w:r>
      <w:r w:rsidRPr="00000225">
        <w:rPr>
          <w:rFonts w:eastAsia="Arial"/>
        </w:rPr>
        <w:t xml:space="preserve">, </w:t>
      </w:r>
      <w:r w:rsidRPr="00000225">
        <w:t>исправления</w:t>
      </w:r>
      <w:r w:rsidRPr="00000225">
        <w:rPr>
          <w:rFonts w:eastAsia="Arial"/>
        </w:rPr>
        <w:t xml:space="preserve">, </w:t>
      </w:r>
      <w:r w:rsidRPr="00000225">
        <w:t>повреждения</w:t>
      </w:r>
      <w:r w:rsidRPr="00000225">
        <w:rPr>
          <w:rFonts w:eastAsia="Arial"/>
        </w:rPr>
        <w:t xml:space="preserve">, </w:t>
      </w:r>
      <w:r w:rsidRPr="00000225">
        <w:t>не позволяющие однозначно истолковать их содержание</w:t>
      </w:r>
      <w:r w:rsidRPr="00000225">
        <w:rPr>
          <w:rFonts w:eastAsia="Arial"/>
        </w:rPr>
        <w:t xml:space="preserve">, </w:t>
      </w:r>
      <w:r w:rsidRPr="00000225">
        <w:t>а также не заверенные в порядке</w:t>
      </w:r>
      <w:r w:rsidRPr="00000225">
        <w:rPr>
          <w:rFonts w:eastAsia="Arial"/>
        </w:rPr>
        <w:t xml:space="preserve">, </w:t>
      </w:r>
      <w:r w:rsidRPr="00000225">
        <w:t>установленном законодательством Российской Федерации</w:t>
      </w:r>
      <w:r w:rsidRPr="00000225">
        <w:rPr>
          <w:rFonts w:eastAsia="Arial"/>
        </w:rPr>
        <w:t>;</w:t>
      </w:r>
    </w:p>
    <w:p w:rsidR="0089639D" w:rsidRPr="00000225" w:rsidRDefault="00000225" w:rsidP="00000225">
      <w:pPr>
        <w:pStyle w:val="20"/>
        <w:numPr>
          <w:ilvl w:val="0"/>
          <w:numId w:val="10"/>
        </w:numPr>
        <w:tabs>
          <w:tab w:val="left" w:pos="1126"/>
        </w:tabs>
        <w:ind w:firstLine="740"/>
        <w:jc w:val="both"/>
      </w:pPr>
      <w:r w:rsidRPr="00000225">
        <w:t xml:space="preserve">подача заявления </w:t>
      </w:r>
      <w:r w:rsidRPr="00000225">
        <w:rPr>
          <w:rFonts w:eastAsia="Arial"/>
        </w:rPr>
        <w:t>(</w:t>
      </w:r>
      <w:r w:rsidRPr="00000225">
        <w:t>запроса</w:t>
      </w:r>
      <w:r w:rsidRPr="00000225">
        <w:rPr>
          <w:rFonts w:eastAsia="Arial"/>
        </w:rPr>
        <w:t xml:space="preserve">) </w:t>
      </w:r>
      <w:r w:rsidRPr="00000225">
        <w:t>от имени заявителя не уполномоченным на то лицом</w:t>
      </w:r>
      <w:r w:rsidRPr="00000225">
        <w:rPr>
          <w:rFonts w:eastAsia="Arial"/>
        </w:rPr>
        <w:t>;</w:t>
      </w:r>
    </w:p>
    <w:p w:rsidR="0089639D" w:rsidRPr="00000225" w:rsidRDefault="00000225" w:rsidP="00000225">
      <w:pPr>
        <w:pStyle w:val="20"/>
        <w:numPr>
          <w:ilvl w:val="0"/>
          <w:numId w:val="10"/>
        </w:numPr>
        <w:tabs>
          <w:tab w:val="left" w:pos="1121"/>
        </w:tabs>
        <w:ind w:firstLine="740"/>
        <w:jc w:val="both"/>
      </w:pPr>
      <w:r w:rsidRPr="00000225">
        <w:t>заявление о предоставлении услуги подано в орган государственной власти</w:t>
      </w:r>
      <w:r w:rsidRPr="00000225">
        <w:rPr>
          <w:rFonts w:eastAsia="Arial"/>
        </w:rPr>
        <w:t xml:space="preserve">, </w:t>
      </w:r>
      <w:r w:rsidRPr="00000225">
        <w:t>орган местного самоуправления или организацию</w:t>
      </w:r>
      <w:r w:rsidRPr="00000225">
        <w:rPr>
          <w:rFonts w:eastAsia="Arial"/>
        </w:rPr>
        <w:t xml:space="preserve">, </w:t>
      </w:r>
      <w:r w:rsidRPr="00000225">
        <w:t>в полномочия которых не входит предоставление услуги;</w:t>
      </w:r>
    </w:p>
    <w:p w:rsidR="0089639D" w:rsidRPr="00000225" w:rsidRDefault="00000225" w:rsidP="00000225">
      <w:pPr>
        <w:pStyle w:val="20"/>
        <w:numPr>
          <w:ilvl w:val="0"/>
          <w:numId w:val="10"/>
        </w:numPr>
        <w:tabs>
          <w:tab w:val="left" w:pos="1121"/>
        </w:tabs>
        <w:ind w:firstLine="740"/>
        <w:jc w:val="both"/>
      </w:pPr>
      <w:r w:rsidRPr="00000225">
        <w:t>неполное</w:t>
      </w:r>
      <w:r w:rsidRPr="00000225">
        <w:rPr>
          <w:rFonts w:eastAsia="Arial"/>
        </w:rPr>
        <w:t xml:space="preserve">, </w:t>
      </w:r>
      <w:r w:rsidRPr="00000225">
        <w:t>некорректное заполнение полей в форме заявления</w:t>
      </w:r>
      <w:r w:rsidRPr="00000225">
        <w:rPr>
          <w:rFonts w:eastAsia="Arial"/>
        </w:rPr>
        <w:t xml:space="preserve">, </w:t>
      </w:r>
      <w:r w:rsidRPr="00000225">
        <w:t>в том числе в интерактивной форме заявления на Региональном портале</w:t>
      </w:r>
      <w:r w:rsidRPr="00000225">
        <w:rPr>
          <w:rFonts w:eastAsia="Arial"/>
        </w:rPr>
        <w:t xml:space="preserve">, </w:t>
      </w:r>
      <w:r w:rsidRPr="00000225">
        <w:t>Едином портале</w:t>
      </w:r>
      <w:r w:rsidRPr="00000225">
        <w:rPr>
          <w:rFonts w:eastAsia="Arial"/>
        </w:rPr>
        <w:t>;</w:t>
      </w:r>
    </w:p>
    <w:p w:rsidR="0089639D" w:rsidRPr="00000225" w:rsidRDefault="00000225" w:rsidP="00000225">
      <w:pPr>
        <w:pStyle w:val="20"/>
        <w:numPr>
          <w:ilvl w:val="0"/>
          <w:numId w:val="10"/>
        </w:numPr>
        <w:tabs>
          <w:tab w:val="left" w:pos="1121"/>
        </w:tabs>
        <w:ind w:firstLine="740"/>
        <w:jc w:val="both"/>
      </w:pPr>
      <w:r w:rsidRPr="00000225">
        <w:t xml:space="preserve">электронные документы не соответствуют требованиям к форматам их предоставления и </w:t>
      </w:r>
      <w:r w:rsidRPr="00000225">
        <w:rPr>
          <w:rFonts w:eastAsia="Arial"/>
        </w:rPr>
        <w:t>(</w:t>
      </w:r>
      <w:r w:rsidRPr="00000225">
        <w:t>или</w:t>
      </w:r>
      <w:r w:rsidRPr="00000225">
        <w:rPr>
          <w:rFonts w:eastAsia="Arial"/>
        </w:rPr>
        <w:t xml:space="preserve">) </w:t>
      </w:r>
      <w:r w:rsidRPr="00000225">
        <w:t>не читаются</w:t>
      </w:r>
      <w:r w:rsidRPr="00000225">
        <w:rPr>
          <w:rFonts w:eastAsia="Arial"/>
        </w:rPr>
        <w:t>;</w:t>
      </w:r>
    </w:p>
    <w:p w:rsidR="0089639D" w:rsidRPr="00000225" w:rsidRDefault="00000225" w:rsidP="00000225">
      <w:pPr>
        <w:pStyle w:val="20"/>
        <w:numPr>
          <w:ilvl w:val="0"/>
          <w:numId w:val="11"/>
        </w:numPr>
        <w:tabs>
          <w:tab w:val="left" w:pos="1121"/>
        </w:tabs>
        <w:ind w:firstLine="740"/>
        <w:jc w:val="both"/>
      </w:pPr>
      <w:r w:rsidRPr="00000225">
        <w:t xml:space="preserve">несоблюдение установленных статьей </w:t>
      </w:r>
      <w:r w:rsidRPr="00000225">
        <w:rPr>
          <w:rFonts w:eastAsia="Arial"/>
        </w:rPr>
        <w:t xml:space="preserve">11 </w:t>
      </w:r>
      <w:r w:rsidRPr="00000225">
        <w:t xml:space="preserve">Федерального закона № </w:t>
      </w:r>
      <w:r w:rsidRPr="00000225">
        <w:rPr>
          <w:rFonts w:eastAsia="Arial"/>
        </w:rPr>
        <w:t>63</w:t>
      </w:r>
      <w:r w:rsidRPr="00000225">
        <w:t>- ФЗ условий признания действительности</w:t>
      </w:r>
      <w:r w:rsidRPr="00000225">
        <w:rPr>
          <w:rFonts w:eastAsia="Arial"/>
        </w:rPr>
        <w:t xml:space="preserve">, </w:t>
      </w:r>
      <w:r w:rsidRPr="00000225">
        <w:t>усиленной квалифицированной электронной подписи</w:t>
      </w:r>
      <w:r w:rsidRPr="00000225">
        <w:rPr>
          <w:rFonts w:eastAsia="Arial"/>
        </w:rPr>
        <w:t>».</w:t>
      </w:r>
    </w:p>
    <w:p w:rsidR="0089639D" w:rsidRPr="00000225" w:rsidRDefault="00000225" w:rsidP="00594C7B">
      <w:pPr>
        <w:pStyle w:val="20"/>
        <w:numPr>
          <w:ilvl w:val="1"/>
          <w:numId w:val="1"/>
        </w:numPr>
        <w:tabs>
          <w:tab w:val="left" w:pos="593"/>
        </w:tabs>
        <w:ind w:firstLine="709"/>
        <w:jc w:val="both"/>
      </w:pPr>
      <w:r w:rsidRPr="00000225">
        <w:t>Исчерпывающий перечень оснований для приостановления или отказа в</w:t>
      </w:r>
      <w:r w:rsidR="005F1451">
        <w:t xml:space="preserve"> </w:t>
      </w:r>
      <w:r w:rsidRPr="00000225">
        <w:t>предоставлении муниципальной услуги</w:t>
      </w:r>
      <w:r w:rsidR="005F1451">
        <w:t>.</w:t>
      </w:r>
    </w:p>
    <w:p w:rsidR="0089639D" w:rsidRPr="00000225" w:rsidRDefault="00000225" w:rsidP="005F1451">
      <w:pPr>
        <w:pStyle w:val="20"/>
        <w:numPr>
          <w:ilvl w:val="2"/>
          <w:numId w:val="1"/>
        </w:numPr>
        <w:tabs>
          <w:tab w:val="left" w:pos="1505"/>
        </w:tabs>
        <w:ind w:firstLine="709"/>
        <w:jc w:val="both"/>
      </w:pPr>
      <w:r w:rsidRPr="00000225">
        <w:t>Основания для приостановления предоставления муниципальной</w:t>
      </w:r>
      <w:r w:rsidRPr="00000225">
        <w:rPr>
          <w:rFonts w:eastAsia="Arial"/>
        </w:rPr>
        <w:t xml:space="preserve"> </w:t>
      </w:r>
      <w:r w:rsidRPr="00000225">
        <w:t>услуги отсутствуют</w:t>
      </w:r>
      <w:r w:rsidRPr="00000225">
        <w:rPr>
          <w:rFonts w:eastAsia="Arial"/>
        </w:rPr>
        <w:t>.</w:t>
      </w:r>
    </w:p>
    <w:p w:rsidR="0089639D" w:rsidRPr="00000225" w:rsidRDefault="00000225" w:rsidP="00000225">
      <w:pPr>
        <w:pStyle w:val="20"/>
        <w:numPr>
          <w:ilvl w:val="2"/>
          <w:numId w:val="1"/>
        </w:numPr>
        <w:tabs>
          <w:tab w:val="left" w:pos="1505"/>
        </w:tabs>
        <w:ind w:firstLine="740"/>
        <w:jc w:val="both"/>
      </w:pPr>
      <w:r w:rsidRPr="00000225">
        <w:t>Основания для отказа в предоставлении муниципальной</w:t>
      </w:r>
      <w:r w:rsidRPr="00000225">
        <w:rPr>
          <w:rFonts w:eastAsia="Arial"/>
        </w:rPr>
        <w:t xml:space="preserve"> </w:t>
      </w:r>
      <w:r w:rsidRPr="00000225">
        <w:t>услуги</w:t>
      </w:r>
      <w:r w:rsidRPr="00000225">
        <w:rPr>
          <w:rFonts w:eastAsia="Arial"/>
        </w:rPr>
        <w:t>:</w:t>
      </w:r>
    </w:p>
    <w:p w:rsidR="0089639D" w:rsidRPr="00000225" w:rsidRDefault="00000225" w:rsidP="00000225">
      <w:pPr>
        <w:pStyle w:val="20"/>
        <w:numPr>
          <w:ilvl w:val="0"/>
          <w:numId w:val="12"/>
        </w:numPr>
        <w:tabs>
          <w:tab w:val="left" w:pos="1126"/>
        </w:tabs>
        <w:ind w:firstLine="740"/>
        <w:jc w:val="both"/>
      </w:pPr>
      <w:r w:rsidRPr="00000225">
        <w:t>несоответствие испрашиваемого отклонения от предельных параметров разрешенного строительства</w:t>
      </w:r>
      <w:r w:rsidRPr="00000225">
        <w:rPr>
          <w:rFonts w:eastAsia="Arial"/>
        </w:rPr>
        <w:t xml:space="preserve">, </w:t>
      </w:r>
      <w:r w:rsidRPr="00000225">
        <w:t>реконструкции объекта капитального строительства санитарно-гигиеническим и противопожарным нормам</w:t>
      </w:r>
      <w:r w:rsidRPr="00000225">
        <w:rPr>
          <w:rFonts w:eastAsia="Arial"/>
        </w:rPr>
        <w:t xml:space="preserve">, </w:t>
      </w:r>
      <w:r w:rsidRPr="00000225">
        <w:t>а также требованиям технических регламентов</w:t>
      </w:r>
      <w:r w:rsidRPr="00000225">
        <w:rPr>
          <w:rFonts w:eastAsia="Arial"/>
        </w:rPr>
        <w:t>;</w:t>
      </w:r>
    </w:p>
    <w:p w:rsidR="0089639D" w:rsidRPr="00000225" w:rsidRDefault="00000225" w:rsidP="00000225">
      <w:pPr>
        <w:pStyle w:val="20"/>
        <w:numPr>
          <w:ilvl w:val="0"/>
          <w:numId w:val="12"/>
        </w:numPr>
        <w:tabs>
          <w:tab w:val="left" w:pos="1121"/>
        </w:tabs>
        <w:ind w:firstLine="740"/>
        <w:jc w:val="both"/>
      </w:pPr>
      <w:r w:rsidRPr="00000225">
        <w:t>сведения</w:t>
      </w:r>
      <w:r w:rsidRPr="00000225">
        <w:rPr>
          <w:rFonts w:eastAsia="Arial"/>
        </w:rPr>
        <w:t xml:space="preserve">, </w:t>
      </w:r>
      <w:r w:rsidRPr="00000225">
        <w:t>указанные в заявлении</w:t>
      </w:r>
      <w:r w:rsidRPr="00000225">
        <w:rPr>
          <w:rFonts w:eastAsia="Arial"/>
        </w:rPr>
        <w:t xml:space="preserve">, </w:t>
      </w:r>
      <w:r w:rsidRPr="00000225">
        <w:t>не подтверждены сведениями</w:t>
      </w:r>
      <w:r w:rsidRPr="00000225">
        <w:rPr>
          <w:rFonts w:eastAsia="Arial"/>
        </w:rPr>
        <w:t xml:space="preserve">, </w:t>
      </w:r>
      <w:r w:rsidRPr="00000225">
        <w:t>полученными в рамках межведомственного взаимодействия</w:t>
      </w:r>
      <w:r w:rsidRPr="00000225">
        <w:rPr>
          <w:rFonts w:eastAsia="Arial"/>
        </w:rPr>
        <w:t>;</w:t>
      </w:r>
    </w:p>
    <w:p w:rsidR="0089639D" w:rsidRPr="00000225" w:rsidRDefault="00000225" w:rsidP="00000225">
      <w:pPr>
        <w:pStyle w:val="20"/>
        <w:numPr>
          <w:ilvl w:val="0"/>
          <w:numId w:val="12"/>
        </w:numPr>
        <w:tabs>
          <w:tab w:val="left" w:pos="1135"/>
        </w:tabs>
        <w:ind w:firstLine="740"/>
        <w:jc w:val="both"/>
      </w:pPr>
      <w:r w:rsidRPr="00000225">
        <w:t xml:space="preserve">наличие рекомендаций Комиссии по подготовке проекта правил землепользования и </w:t>
      </w:r>
      <w:r w:rsidR="005F1451">
        <w:t>з</w:t>
      </w:r>
      <w:r w:rsidRPr="00000225">
        <w:t>астрой</w:t>
      </w:r>
      <w:r w:rsidR="005F1451">
        <w:t>к</w:t>
      </w:r>
      <w:r w:rsidRPr="00000225">
        <w:t xml:space="preserve">и </w:t>
      </w:r>
      <w:r w:rsidR="005F1451">
        <w:t>(</w:t>
      </w:r>
      <w:r w:rsidR="005F1451" w:rsidRPr="005F1451">
        <w:t>д</w:t>
      </w:r>
      <w:r w:rsidRPr="005F1451">
        <w:t>але</w:t>
      </w:r>
      <w:r w:rsidR="005F1451" w:rsidRPr="005F1451">
        <w:t>е</w:t>
      </w:r>
      <w:r w:rsidRPr="005F1451">
        <w:t xml:space="preserve"> </w:t>
      </w:r>
      <w:r w:rsidR="005F1451" w:rsidRPr="005F1451">
        <w:rPr>
          <w:iCs/>
        </w:rPr>
        <w:t>–</w:t>
      </w:r>
      <w:r w:rsidR="005F1451">
        <w:rPr>
          <w:iCs/>
        </w:rPr>
        <w:t xml:space="preserve"> </w:t>
      </w:r>
      <w:r w:rsidRPr="005F1451">
        <w:rPr>
          <w:iCs/>
        </w:rPr>
        <w:t>Комисси</w:t>
      </w:r>
      <w:r w:rsidRPr="005F1451">
        <w:t>я</w:t>
      </w:r>
      <w:r w:rsidR="005F1451">
        <w:t>)</w:t>
      </w:r>
      <w:r w:rsidRPr="00000225">
        <w:t xml:space="preserve"> об отка</w:t>
      </w:r>
      <w:r w:rsidR="005F1451">
        <w:t>з</w:t>
      </w:r>
      <w:r w:rsidRPr="00000225">
        <w:t>е</w:t>
      </w:r>
      <w:r w:rsidR="005F1451">
        <w:t xml:space="preserve"> </w:t>
      </w:r>
      <w:r w:rsidRPr="00000225">
        <w:t>в</w:t>
      </w:r>
      <w:r w:rsidR="005F1451">
        <w:t xml:space="preserve"> </w:t>
      </w:r>
      <w:r w:rsidRPr="00000225">
        <w:t>п</w:t>
      </w:r>
      <w:r w:rsidR="005F1451">
        <w:t>р</w:t>
      </w:r>
      <w:r w:rsidRPr="00000225">
        <w:t>едостав</w:t>
      </w:r>
      <w:r w:rsidR="005F1451">
        <w:t>л</w:t>
      </w:r>
      <w:r w:rsidRPr="00000225">
        <w:t>ении разрешения на отклонение от предельных параметров</w:t>
      </w:r>
      <w:r w:rsidRPr="00000225">
        <w:rPr>
          <w:rFonts w:eastAsia="Arial"/>
        </w:rPr>
        <w:t xml:space="preserve">, </w:t>
      </w:r>
      <w:r w:rsidRPr="00000225">
        <w:t>подготовленных с учетом от</w:t>
      </w:r>
      <w:r w:rsidR="005F1451">
        <w:t>рицательного заключения о р</w:t>
      </w:r>
      <w:r w:rsidRPr="00000225">
        <w:t>езультатах общественных обсуж</w:t>
      </w:r>
      <w:r w:rsidR="005F1451">
        <w:t>д</w:t>
      </w:r>
      <w:r w:rsidRPr="00000225">
        <w:t>ени</w:t>
      </w:r>
      <w:r w:rsidR="005F1451">
        <w:t>й</w:t>
      </w:r>
      <w:r w:rsidRPr="00000225">
        <w:t xml:space="preserve"> или публичных слушани</w:t>
      </w:r>
      <w:r w:rsidR="005F1451">
        <w:t>й</w:t>
      </w:r>
      <w:r w:rsidRPr="00000225">
        <w:t xml:space="preserve"> по воп</w:t>
      </w:r>
      <w:r w:rsidR="005F1451">
        <w:t>р</w:t>
      </w:r>
      <w:r w:rsidRPr="00000225">
        <w:t>осу п</w:t>
      </w:r>
      <w:r w:rsidR="005F1451">
        <w:t>редоставления р</w:t>
      </w:r>
      <w:r w:rsidRPr="00000225">
        <w:t>аз</w:t>
      </w:r>
      <w:r w:rsidR="005F1451">
        <w:t>р</w:t>
      </w:r>
      <w:r w:rsidRPr="00000225">
        <w:t>ешения на отклонение от п</w:t>
      </w:r>
      <w:r w:rsidR="005F1451">
        <w:t>р</w:t>
      </w:r>
      <w:r w:rsidRPr="00000225">
        <w:t>е</w:t>
      </w:r>
      <w:r w:rsidR="005F1451">
        <w:t>д</w:t>
      </w:r>
      <w:r w:rsidRPr="00000225">
        <w:t>ельных па</w:t>
      </w:r>
      <w:r w:rsidR="005F1451">
        <w:t>р</w:t>
      </w:r>
      <w:r w:rsidRPr="00000225">
        <w:t>амет</w:t>
      </w:r>
      <w:r w:rsidR="005F1451">
        <w:t>р</w:t>
      </w:r>
      <w:r w:rsidRPr="00000225">
        <w:t>ов</w:t>
      </w:r>
      <w:r w:rsidRPr="00000225">
        <w:rPr>
          <w:rFonts w:eastAsia="Arial"/>
        </w:rPr>
        <w:t>;</w:t>
      </w:r>
    </w:p>
    <w:p w:rsidR="0089639D" w:rsidRPr="00000225" w:rsidRDefault="00000225" w:rsidP="00000225">
      <w:pPr>
        <w:pStyle w:val="20"/>
        <w:numPr>
          <w:ilvl w:val="0"/>
          <w:numId w:val="12"/>
        </w:numPr>
        <w:tabs>
          <w:tab w:val="left" w:pos="1126"/>
        </w:tabs>
        <w:ind w:firstLine="740"/>
        <w:jc w:val="both"/>
      </w:pPr>
      <w:r w:rsidRPr="00000225">
        <w:t>отсутствие у Заявителя п</w:t>
      </w:r>
      <w:r w:rsidR="005F1451">
        <w:t>р</w:t>
      </w:r>
      <w:r w:rsidRPr="00000225">
        <w:t>ав на земельны</w:t>
      </w:r>
      <w:r w:rsidR="005F1451">
        <w:t>й</w:t>
      </w:r>
      <w:r w:rsidRPr="00000225">
        <w:t xml:space="preserve"> участок</w:t>
      </w:r>
      <w:r w:rsidR="005F1451">
        <w:t xml:space="preserve"> либо на объект </w:t>
      </w:r>
      <w:r w:rsidR="005F1451">
        <w:lastRenderedPageBreak/>
        <w:t>капитального стр</w:t>
      </w:r>
      <w:r w:rsidRPr="00000225">
        <w:t>оительства</w:t>
      </w:r>
      <w:r w:rsidRPr="00000225">
        <w:rPr>
          <w:rFonts w:eastAsia="Arial"/>
        </w:rPr>
        <w:t xml:space="preserve">, </w:t>
      </w:r>
      <w:r w:rsidR="005F1451">
        <w:t>р</w:t>
      </w:r>
      <w:r w:rsidRPr="00000225">
        <w:t>асположенны</w:t>
      </w:r>
      <w:r w:rsidR="005F1451">
        <w:t>й</w:t>
      </w:r>
      <w:r w:rsidRPr="00000225">
        <w:t xml:space="preserve"> в п</w:t>
      </w:r>
      <w:r w:rsidR="005F1451">
        <w:t>ред</w:t>
      </w:r>
      <w:r w:rsidRPr="00000225">
        <w:t>елах г</w:t>
      </w:r>
      <w:r w:rsidR="005F1451">
        <w:t>р</w:t>
      </w:r>
      <w:r w:rsidRPr="00000225">
        <w:t>аниц те</w:t>
      </w:r>
      <w:r w:rsidR="005F1451">
        <w:t>рр</w:t>
      </w:r>
      <w:r w:rsidRPr="00000225">
        <w:t>ито</w:t>
      </w:r>
      <w:r w:rsidR="005F1451">
        <w:t>р</w:t>
      </w:r>
      <w:r w:rsidRPr="00000225">
        <w:t>иально</w:t>
      </w:r>
      <w:r w:rsidR="005F1451">
        <w:t>й</w:t>
      </w:r>
      <w:r w:rsidRPr="00000225">
        <w:t xml:space="preserve"> зоны</w:t>
      </w:r>
      <w:r w:rsidRPr="00000225">
        <w:rPr>
          <w:rFonts w:eastAsia="Arial"/>
        </w:rPr>
        <w:t xml:space="preserve">, </w:t>
      </w:r>
      <w:r w:rsidRPr="00000225">
        <w:t>обозначенно</w:t>
      </w:r>
      <w:r w:rsidR="005F1451">
        <w:t>й</w:t>
      </w:r>
      <w:r w:rsidRPr="00000225">
        <w:t xml:space="preserve"> на ка</w:t>
      </w:r>
      <w:r w:rsidR="005F1451">
        <w:t>р</w:t>
      </w:r>
      <w:r w:rsidRPr="00000225">
        <w:t>те г</w:t>
      </w:r>
      <w:r w:rsidR="005F1451">
        <w:t>р</w:t>
      </w:r>
      <w:r w:rsidRPr="00000225">
        <w:t>а</w:t>
      </w:r>
      <w:r w:rsidR="005F1451">
        <w:t>д</w:t>
      </w:r>
      <w:r w:rsidRPr="00000225">
        <w:t>ост</w:t>
      </w:r>
      <w:r w:rsidR="005F1451">
        <w:t>р</w:t>
      </w:r>
      <w:r w:rsidRPr="00000225">
        <w:t>оительного зони</w:t>
      </w:r>
      <w:r w:rsidR="005F1451">
        <w:t>р</w:t>
      </w:r>
      <w:r w:rsidRPr="00000225">
        <w:t>ования</w:t>
      </w:r>
      <w:r w:rsidRPr="00000225">
        <w:rPr>
          <w:rFonts w:eastAsia="Arial"/>
        </w:rPr>
        <w:t xml:space="preserve">, </w:t>
      </w:r>
      <w:r w:rsidRPr="00000225">
        <w:t>утве</w:t>
      </w:r>
      <w:r w:rsidR="005F1451">
        <w:t>ржд</w:t>
      </w:r>
      <w:r w:rsidRPr="00000225">
        <w:t>енно</w:t>
      </w:r>
      <w:r w:rsidR="005F1451">
        <w:t>г</w:t>
      </w:r>
      <w:r w:rsidRPr="00000225">
        <w:t>о п</w:t>
      </w:r>
      <w:r w:rsidR="005F1451">
        <w:t>р</w:t>
      </w:r>
      <w:r w:rsidRPr="00000225">
        <w:t>авилами землепользования и заст</w:t>
      </w:r>
      <w:r w:rsidR="005F1451">
        <w:t>р</w:t>
      </w:r>
      <w:r w:rsidRPr="00000225">
        <w:t>о</w:t>
      </w:r>
      <w:r w:rsidR="005F1451">
        <w:t>й</w:t>
      </w:r>
      <w:r w:rsidRPr="00000225">
        <w:t>ки соответствующего муниципального об</w:t>
      </w:r>
      <w:r w:rsidR="005F1451">
        <w:t>р</w:t>
      </w:r>
      <w:r w:rsidRPr="00000225">
        <w:t>азования;</w:t>
      </w:r>
    </w:p>
    <w:p w:rsidR="0089639D" w:rsidRPr="00000225" w:rsidRDefault="005F1451" w:rsidP="00000225">
      <w:pPr>
        <w:pStyle w:val="20"/>
        <w:numPr>
          <w:ilvl w:val="0"/>
          <w:numId w:val="12"/>
        </w:numPr>
        <w:tabs>
          <w:tab w:val="left" w:pos="1140"/>
        </w:tabs>
        <w:ind w:firstLine="740"/>
        <w:jc w:val="both"/>
      </w:pPr>
      <w:r>
        <w:t>несоответствие в</w:t>
      </w:r>
      <w:r w:rsidR="00000225" w:rsidRPr="00000225">
        <w:t>и</w:t>
      </w:r>
      <w:r>
        <w:t>д</w:t>
      </w:r>
      <w:r w:rsidR="00000225" w:rsidRPr="00000225">
        <w:t xml:space="preserve">а </w:t>
      </w:r>
      <w:r>
        <w:t>р</w:t>
      </w:r>
      <w:r w:rsidR="00000225" w:rsidRPr="00000225">
        <w:t>аз</w:t>
      </w:r>
      <w:r>
        <w:t>р</w:t>
      </w:r>
      <w:r w:rsidR="00000225" w:rsidRPr="00000225">
        <w:t>ешенного использования земельного участ</w:t>
      </w:r>
      <w:r>
        <w:t>ка либо объекта капитального строительства гр</w:t>
      </w:r>
      <w:r w:rsidR="00000225" w:rsidRPr="00000225">
        <w:t>а</w:t>
      </w:r>
      <w:r>
        <w:t>д</w:t>
      </w:r>
      <w:r w:rsidR="00000225" w:rsidRPr="00000225">
        <w:t>ост</w:t>
      </w:r>
      <w:r>
        <w:t>роительному р</w:t>
      </w:r>
      <w:r w:rsidR="00000225" w:rsidRPr="00000225">
        <w:t>егламенту</w:t>
      </w:r>
      <w:r w:rsidR="00000225" w:rsidRPr="00000225">
        <w:rPr>
          <w:rFonts w:eastAsia="Arial"/>
        </w:rPr>
        <w:t xml:space="preserve">, </w:t>
      </w:r>
      <w:r w:rsidR="00000225" w:rsidRPr="00000225">
        <w:rPr>
          <w:rStyle w:val="a3"/>
          <w:rFonts w:ascii="Times New Roman" w:hAnsi="Times New Roman" w:cs="Times New Roman"/>
        </w:rPr>
        <w:t>установленному правилами землепользования и застройки соответствующего муниципального образования;</w:t>
      </w:r>
    </w:p>
    <w:p w:rsidR="0089639D" w:rsidRPr="00000225" w:rsidRDefault="00000225" w:rsidP="00000225">
      <w:pPr>
        <w:pStyle w:val="1"/>
        <w:numPr>
          <w:ilvl w:val="0"/>
          <w:numId w:val="12"/>
        </w:numPr>
        <w:tabs>
          <w:tab w:val="left" w:pos="1091"/>
        </w:tabs>
        <w:ind w:firstLine="740"/>
        <w:jc w:val="both"/>
        <w:rPr>
          <w:rFonts w:ascii="Times New Roman" w:hAnsi="Times New Roman" w:cs="Times New Roman"/>
        </w:rPr>
      </w:pPr>
      <w:r w:rsidRPr="00000225">
        <w:rPr>
          <w:rFonts w:ascii="Times New Roman" w:hAnsi="Times New Roman" w:cs="Times New Roman"/>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9639D" w:rsidRPr="00000225" w:rsidRDefault="00000225" w:rsidP="00000225">
      <w:pPr>
        <w:pStyle w:val="1"/>
        <w:numPr>
          <w:ilvl w:val="0"/>
          <w:numId w:val="12"/>
        </w:numPr>
        <w:tabs>
          <w:tab w:val="left" w:pos="1086"/>
        </w:tabs>
        <w:ind w:firstLine="740"/>
        <w:jc w:val="both"/>
        <w:rPr>
          <w:rFonts w:ascii="Times New Roman" w:hAnsi="Times New Roman" w:cs="Times New Roman"/>
        </w:rPr>
      </w:pPr>
      <w:r w:rsidRPr="00000225">
        <w:rPr>
          <w:rFonts w:ascii="Times New Roman" w:hAnsi="Times New Roman" w:cs="Times New Roman"/>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9639D" w:rsidRPr="00000225" w:rsidRDefault="00000225" w:rsidP="00000225">
      <w:pPr>
        <w:pStyle w:val="1"/>
        <w:numPr>
          <w:ilvl w:val="0"/>
          <w:numId w:val="12"/>
        </w:numPr>
        <w:tabs>
          <w:tab w:val="left" w:pos="1091"/>
        </w:tabs>
        <w:ind w:firstLine="740"/>
        <w:jc w:val="both"/>
        <w:rPr>
          <w:rFonts w:ascii="Times New Roman" w:hAnsi="Times New Roman" w:cs="Times New Roman"/>
        </w:rPr>
      </w:pPr>
      <w:r w:rsidRPr="00000225">
        <w:rPr>
          <w:rFonts w:ascii="Times New Roman" w:hAnsi="Times New Roman" w:cs="Times New Roman"/>
        </w:rPr>
        <w:t xml:space="preserve">запрашиваемое отклонение не соответствует ограничениям использования объектов недвижимости, установленным на </w:t>
      </w:r>
      <w:proofErr w:type="spellStart"/>
      <w:r w:rsidRPr="00000225">
        <w:rPr>
          <w:rFonts w:ascii="Times New Roman" w:hAnsi="Times New Roman" w:cs="Times New Roman"/>
        </w:rPr>
        <w:t>приаэродромной</w:t>
      </w:r>
      <w:proofErr w:type="spellEnd"/>
      <w:r w:rsidRPr="00000225">
        <w:rPr>
          <w:rFonts w:ascii="Times New Roman" w:hAnsi="Times New Roman" w:cs="Times New Roman"/>
        </w:rPr>
        <w:t xml:space="preserve"> территории (при наличии </w:t>
      </w:r>
      <w:proofErr w:type="spellStart"/>
      <w:r w:rsidRPr="00000225">
        <w:rPr>
          <w:rFonts w:ascii="Times New Roman" w:hAnsi="Times New Roman" w:cs="Times New Roman"/>
        </w:rPr>
        <w:t>приаэродромные</w:t>
      </w:r>
      <w:proofErr w:type="spellEnd"/>
      <w:r w:rsidRPr="00000225">
        <w:rPr>
          <w:rFonts w:ascii="Times New Roman" w:hAnsi="Times New Roman" w:cs="Times New Roman"/>
        </w:rPr>
        <w:t xml:space="preserve"> территории)</w:t>
      </w:r>
      <w:r w:rsidRPr="00000225">
        <w:rPr>
          <w:rFonts w:ascii="Times New Roman" w:eastAsia="Times New Roman" w:hAnsi="Times New Roman" w:cs="Times New Roman"/>
        </w:rPr>
        <w:t>;</w:t>
      </w:r>
    </w:p>
    <w:p w:rsidR="0089639D" w:rsidRPr="00000225" w:rsidRDefault="00000225" w:rsidP="00000225">
      <w:pPr>
        <w:pStyle w:val="1"/>
        <w:numPr>
          <w:ilvl w:val="0"/>
          <w:numId w:val="12"/>
        </w:numPr>
        <w:tabs>
          <w:tab w:val="left" w:pos="1091"/>
        </w:tabs>
        <w:ind w:firstLine="740"/>
        <w:jc w:val="both"/>
        <w:rPr>
          <w:rFonts w:ascii="Times New Roman" w:hAnsi="Times New Roman" w:cs="Times New Roman"/>
        </w:rPr>
      </w:pPr>
      <w:r w:rsidRPr="00000225">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w:t>
      </w:r>
      <w:r w:rsidRPr="00000225">
        <w:rPr>
          <w:rFonts w:ascii="Times New Roman" w:eastAsia="Times New Roman" w:hAnsi="Times New Roman" w:cs="Times New Roman"/>
        </w:rPr>
        <w:t xml:space="preserve">, </w:t>
      </w:r>
      <w:r w:rsidRPr="00000225">
        <w:rPr>
          <w:rFonts w:ascii="Times New Roman" w:hAnsi="Times New Roman" w:cs="Times New Roman"/>
        </w:rPr>
        <w:t>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9639D" w:rsidRPr="00000225" w:rsidRDefault="00000225" w:rsidP="00000225">
      <w:pPr>
        <w:pStyle w:val="1"/>
        <w:numPr>
          <w:ilvl w:val="0"/>
          <w:numId w:val="12"/>
        </w:numPr>
        <w:tabs>
          <w:tab w:val="left" w:pos="1230"/>
        </w:tabs>
        <w:ind w:firstLine="740"/>
        <w:jc w:val="both"/>
        <w:rPr>
          <w:rFonts w:ascii="Times New Roman" w:hAnsi="Times New Roman" w:cs="Times New Roman"/>
        </w:rPr>
      </w:pPr>
      <w:r w:rsidRPr="00000225">
        <w:rPr>
          <w:rFonts w:ascii="Times New Roman" w:hAnsi="Times New Roman" w:cs="Times New Roman"/>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Pr="00000225">
        <w:rPr>
          <w:rFonts w:ascii="Times New Roman" w:eastAsia="Times New Roman" w:hAnsi="Times New Roman" w:cs="Times New Roman"/>
        </w:rPr>
        <w:t>;</w:t>
      </w:r>
    </w:p>
    <w:p w:rsidR="0089639D" w:rsidRPr="00000225" w:rsidRDefault="00000225" w:rsidP="00000225">
      <w:pPr>
        <w:pStyle w:val="1"/>
        <w:numPr>
          <w:ilvl w:val="0"/>
          <w:numId w:val="12"/>
        </w:numPr>
        <w:tabs>
          <w:tab w:val="left" w:pos="1226"/>
        </w:tabs>
        <w:ind w:firstLine="740"/>
        <w:jc w:val="both"/>
        <w:rPr>
          <w:rFonts w:ascii="Times New Roman" w:hAnsi="Times New Roman" w:cs="Times New Roman"/>
        </w:rPr>
      </w:pPr>
      <w:r w:rsidRPr="00000225">
        <w:rPr>
          <w:rFonts w:ascii="Times New Roman" w:hAnsi="Times New Roman" w:cs="Times New Roman"/>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Pr="00000225">
        <w:rPr>
          <w:rFonts w:ascii="Times New Roman" w:eastAsia="Times New Roman" w:hAnsi="Times New Roman" w:cs="Times New Roman"/>
        </w:rPr>
        <w:t xml:space="preserve">, </w:t>
      </w:r>
      <w:r w:rsidRPr="00000225">
        <w:rPr>
          <w:rFonts w:ascii="Times New Roman" w:hAnsi="Times New Roman" w:cs="Times New Roman"/>
        </w:rPr>
        <w:t>на котором расположена такая постройка, или в отношении объекта капитального строительства, являющегося такой постройкой.</w:t>
      </w:r>
    </w:p>
    <w:p w:rsidR="0089639D" w:rsidRPr="005F1451" w:rsidRDefault="00000225" w:rsidP="005F1451">
      <w:pPr>
        <w:pStyle w:val="1"/>
        <w:numPr>
          <w:ilvl w:val="1"/>
          <w:numId w:val="1"/>
        </w:numPr>
        <w:tabs>
          <w:tab w:val="left" w:pos="851"/>
          <w:tab w:val="left" w:pos="1459"/>
        </w:tabs>
        <w:ind w:firstLine="709"/>
        <w:jc w:val="both"/>
        <w:rPr>
          <w:rFonts w:ascii="Times New Roman" w:hAnsi="Times New Roman" w:cs="Times New Roman"/>
        </w:rPr>
      </w:pPr>
      <w:r w:rsidRPr="005F1451">
        <w:rPr>
          <w:rFonts w:ascii="Times New Roman" w:hAnsi="Times New Roman" w:cs="Times New Roman"/>
        </w:rPr>
        <w:t xml:space="preserve">Порядок, размер и основания взимания государственной пошлины или иной платы, взимаемой за предоставление </w:t>
      </w:r>
      <w:r w:rsidR="005F1451" w:rsidRPr="005F1451">
        <w:rPr>
          <w:rFonts w:ascii="Times New Roman" w:hAnsi="Times New Roman" w:cs="Times New Roman"/>
        </w:rPr>
        <w:t>муниципальной</w:t>
      </w:r>
      <w:r w:rsidR="005F1451">
        <w:rPr>
          <w:rFonts w:ascii="Times New Roman" w:hAnsi="Times New Roman" w:cs="Times New Roman"/>
        </w:rPr>
        <w:t xml:space="preserve"> </w:t>
      </w:r>
      <w:r w:rsidRPr="005F1451">
        <w:rPr>
          <w:rFonts w:ascii="Times New Roman" w:hAnsi="Times New Roman" w:cs="Times New Roman"/>
        </w:rPr>
        <w:t>услуги</w:t>
      </w:r>
      <w:r w:rsidR="005F1451">
        <w:rPr>
          <w:rFonts w:ascii="Times New Roman" w:hAnsi="Times New Roman" w:cs="Times New Roman"/>
        </w:rPr>
        <w:t>.</w:t>
      </w:r>
    </w:p>
    <w:p w:rsidR="0089639D" w:rsidRPr="00000225" w:rsidRDefault="00000225" w:rsidP="00000225">
      <w:pPr>
        <w:pStyle w:val="1"/>
        <w:ind w:firstLine="740"/>
        <w:jc w:val="both"/>
        <w:rPr>
          <w:rFonts w:ascii="Times New Roman" w:hAnsi="Times New Roman" w:cs="Times New Roman"/>
        </w:rPr>
      </w:pPr>
      <w:r w:rsidRPr="00000225">
        <w:rPr>
          <w:rFonts w:ascii="Times New Roman" w:hAnsi="Times New Roman" w:cs="Times New Roman"/>
        </w:rPr>
        <w:t>Указывается информация о размере платы за предоставление муниципальной услуги и способы ее уплаты либо информация о том, что муниципальная услуга предоставляется заявителям бесплатно</w:t>
      </w:r>
      <w:r w:rsidRPr="00000225">
        <w:rPr>
          <w:rFonts w:ascii="Times New Roman" w:eastAsia="Times New Roman" w:hAnsi="Times New Roman" w:cs="Times New Roman"/>
        </w:rPr>
        <w:t>.</w:t>
      </w:r>
    </w:p>
    <w:p w:rsidR="0089639D" w:rsidRPr="00000225" w:rsidRDefault="00000225" w:rsidP="005F1451">
      <w:pPr>
        <w:pStyle w:val="1"/>
        <w:numPr>
          <w:ilvl w:val="1"/>
          <w:numId w:val="1"/>
        </w:numPr>
        <w:tabs>
          <w:tab w:val="left" w:pos="1562"/>
        </w:tabs>
        <w:ind w:firstLine="709"/>
        <w:jc w:val="both"/>
        <w:rPr>
          <w:rFonts w:ascii="Times New Roman" w:hAnsi="Times New Roman" w:cs="Times New Roman"/>
        </w:rPr>
      </w:pPr>
      <w:r w:rsidRPr="00000225">
        <w:rPr>
          <w:rFonts w:ascii="Times New Roman" w:hAnsi="Times New Roman" w:cs="Times New Roman"/>
        </w:rPr>
        <w:t>Максимальный срок ожидания в очереди при подаче запроса о</w:t>
      </w:r>
      <w:r w:rsidR="005F1451">
        <w:rPr>
          <w:rFonts w:ascii="Times New Roman" w:hAnsi="Times New Roman" w:cs="Times New Roman"/>
        </w:rPr>
        <w:t xml:space="preserve"> </w:t>
      </w:r>
      <w:r w:rsidRPr="00000225">
        <w:rPr>
          <w:rFonts w:ascii="Times New Roman" w:hAnsi="Times New Roman" w:cs="Times New Roman"/>
        </w:rPr>
        <w:t>предоставлении муниципальной</w:t>
      </w:r>
      <w:r w:rsidR="005F1451">
        <w:rPr>
          <w:rFonts w:ascii="Times New Roman" w:hAnsi="Times New Roman" w:cs="Times New Roman"/>
        </w:rPr>
        <w:t xml:space="preserve"> </w:t>
      </w:r>
      <w:r w:rsidRPr="00000225">
        <w:rPr>
          <w:rFonts w:ascii="Times New Roman" w:hAnsi="Times New Roman" w:cs="Times New Roman"/>
        </w:rPr>
        <w:t>услуги, предоставляемой организацией, участвующей в предоставлении муниципальной</w:t>
      </w:r>
      <w:r w:rsidR="005F1451">
        <w:rPr>
          <w:rFonts w:ascii="Times New Roman" w:hAnsi="Times New Roman" w:cs="Times New Roman"/>
        </w:rPr>
        <w:t xml:space="preserve"> </w:t>
      </w:r>
      <w:r w:rsidRPr="00000225">
        <w:rPr>
          <w:rFonts w:ascii="Times New Roman" w:hAnsi="Times New Roman" w:cs="Times New Roman"/>
        </w:rPr>
        <w:t>услуги, и при получении результата предоставления таких услуг</w:t>
      </w:r>
    </w:p>
    <w:p w:rsidR="0089639D" w:rsidRPr="00000225" w:rsidRDefault="00000225" w:rsidP="00000225">
      <w:pPr>
        <w:pStyle w:val="20"/>
        <w:numPr>
          <w:ilvl w:val="2"/>
          <w:numId w:val="1"/>
        </w:numPr>
        <w:tabs>
          <w:tab w:val="left" w:pos="1629"/>
        </w:tabs>
        <w:ind w:firstLine="740"/>
        <w:jc w:val="both"/>
      </w:pPr>
      <w:r w:rsidRPr="00000225">
        <w:t xml:space="preserve">Время ожидания при подаче заявления на получение </w:t>
      </w:r>
      <w:r w:rsidR="005F1451">
        <w:lastRenderedPageBreak/>
        <w:t>муниципальной</w:t>
      </w:r>
      <w:r w:rsidRPr="00000225">
        <w:t xml:space="preserve"> услуги - не более 15 минут.</w:t>
      </w:r>
    </w:p>
    <w:p w:rsidR="0089639D" w:rsidRPr="00000225" w:rsidRDefault="00000225" w:rsidP="00000225">
      <w:pPr>
        <w:pStyle w:val="20"/>
        <w:numPr>
          <w:ilvl w:val="2"/>
          <w:numId w:val="1"/>
        </w:numPr>
        <w:tabs>
          <w:tab w:val="left" w:pos="1634"/>
        </w:tabs>
        <w:ind w:firstLine="740"/>
        <w:jc w:val="both"/>
      </w:pPr>
      <w:r w:rsidRPr="00000225">
        <w:t>При получении результата предоставления муниципальной услуги максимальный срок ожидания в очереди не должен превышать 15 минут.</w:t>
      </w:r>
    </w:p>
    <w:p w:rsidR="0089639D" w:rsidRPr="00000225" w:rsidRDefault="00000225" w:rsidP="005F1451">
      <w:pPr>
        <w:pStyle w:val="20"/>
        <w:numPr>
          <w:ilvl w:val="1"/>
          <w:numId w:val="1"/>
        </w:numPr>
        <w:tabs>
          <w:tab w:val="left" w:pos="1073"/>
        </w:tabs>
        <w:ind w:firstLine="709"/>
        <w:jc w:val="both"/>
      </w:pPr>
      <w:r w:rsidRPr="00000225">
        <w:t>Срок и порядок регистрации запроса заявителя о предоставлении</w:t>
      </w:r>
      <w:r w:rsidRPr="00000225">
        <w:br/>
        <w:t>муниципальной</w:t>
      </w:r>
      <w:r w:rsidR="005F1451">
        <w:t xml:space="preserve"> </w:t>
      </w:r>
      <w:r w:rsidRPr="00000225">
        <w:t>услуги и услуги, предоставляемой</w:t>
      </w:r>
      <w:r w:rsidR="005F1451">
        <w:t xml:space="preserve"> </w:t>
      </w:r>
      <w:r w:rsidRPr="00000225">
        <w:t>организацией, участвующей в предоставлении муниципальной услуги, в том</w:t>
      </w:r>
      <w:r w:rsidR="005F1451">
        <w:t xml:space="preserve"> </w:t>
      </w:r>
      <w:r w:rsidRPr="00000225">
        <w:t>числе в электронной форме</w:t>
      </w:r>
      <w:r w:rsidR="005F1451">
        <w:t>.</w:t>
      </w:r>
    </w:p>
    <w:p w:rsidR="0089639D" w:rsidRPr="00000225" w:rsidRDefault="00000225" w:rsidP="00000225">
      <w:pPr>
        <w:pStyle w:val="20"/>
        <w:numPr>
          <w:ilvl w:val="2"/>
          <w:numId w:val="1"/>
        </w:numPr>
        <w:tabs>
          <w:tab w:val="left" w:pos="1634"/>
        </w:tabs>
        <w:ind w:firstLine="740"/>
        <w:jc w:val="both"/>
      </w:pPr>
      <w:r w:rsidRPr="00000225">
        <w:t>При личном обращении заявителя в Уполномоченный орган</w:t>
      </w:r>
      <w:r w:rsidR="005F1451">
        <w:t xml:space="preserve"> с заявлением о предоставлении </w:t>
      </w:r>
      <w:r w:rsidRPr="00000225">
        <w:t>муниципальной</w:t>
      </w:r>
      <w:r w:rsidR="005F1451">
        <w:t xml:space="preserve"> </w:t>
      </w:r>
      <w:r w:rsidRPr="00000225">
        <w:t>услуги регистрация указанного заявления осуществляется в день обращения заявителя.</w:t>
      </w:r>
    </w:p>
    <w:p w:rsidR="0089639D" w:rsidRPr="00000225" w:rsidRDefault="00000225" w:rsidP="00000225">
      <w:pPr>
        <w:pStyle w:val="20"/>
        <w:numPr>
          <w:ilvl w:val="2"/>
          <w:numId w:val="1"/>
        </w:numPr>
        <w:tabs>
          <w:tab w:val="left" w:pos="1639"/>
        </w:tabs>
        <w:ind w:firstLine="740"/>
        <w:jc w:val="both"/>
      </w:pPr>
      <w:r w:rsidRPr="00000225">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w:t>
      </w:r>
      <w:r w:rsidR="005F1451">
        <w:t>у</w:t>
      </w:r>
      <w:r w:rsidRPr="00000225">
        <w:t>с</w:t>
      </w:r>
      <w:r w:rsidR="005F1451">
        <w:t>л</w:t>
      </w:r>
      <w:r w:rsidRPr="00000225">
        <w:t>уг</w:t>
      </w:r>
      <w:r w:rsidR="005F1451">
        <w:t xml:space="preserve"> (</w:t>
      </w:r>
      <w:r w:rsidRPr="00000225">
        <w:t>Далее - ИСММФЦ) с рег</w:t>
      </w:r>
      <w:r w:rsidR="005F1451">
        <w:t>истрационным</w:t>
      </w:r>
      <w:r w:rsidRPr="00000225">
        <w:t xml:space="preserve"> номером, подтверждающим, ч</w:t>
      </w:r>
      <w:r w:rsidR="005F1451">
        <w:t>т</w:t>
      </w:r>
      <w:r w:rsidRPr="00000225">
        <w:t xml:space="preserve">о </w:t>
      </w:r>
      <w:r w:rsidR="00C94A38">
        <w:t>заявление отправ</w:t>
      </w:r>
      <w:r w:rsidRPr="00000225">
        <w:t>лено</w:t>
      </w:r>
      <w:r w:rsidR="00C94A38">
        <w:t xml:space="preserve"> </w:t>
      </w:r>
      <w:r w:rsidRPr="00000225">
        <w:t>и датой</w:t>
      </w:r>
      <w:r w:rsidR="00C94A38">
        <w:t xml:space="preserve"> подачи эл</w:t>
      </w:r>
      <w:r w:rsidRPr="00000225">
        <w:t>ек</w:t>
      </w:r>
      <w:r w:rsidR="00C94A38">
        <w:t>т</w:t>
      </w:r>
      <w:r w:rsidRPr="00000225">
        <w:t>ронного заявления.</w:t>
      </w:r>
    </w:p>
    <w:p w:rsidR="0089639D" w:rsidRPr="00000225" w:rsidRDefault="00000225" w:rsidP="00000225">
      <w:pPr>
        <w:pStyle w:val="20"/>
        <w:numPr>
          <w:ilvl w:val="2"/>
          <w:numId w:val="1"/>
        </w:numPr>
        <w:tabs>
          <w:tab w:val="left" w:pos="1634"/>
        </w:tabs>
        <w:ind w:firstLine="740"/>
        <w:jc w:val="both"/>
      </w:pPr>
      <w:r w:rsidRPr="00000225">
        <w:t>При</w:t>
      </w:r>
      <w:r w:rsidR="00C94A38">
        <w:t xml:space="preserve"> </w:t>
      </w:r>
      <w:r w:rsidRPr="00000225">
        <w:t>напр</w:t>
      </w:r>
      <w:r w:rsidR="00C94A38">
        <w:t>авлении з</w:t>
      </w:r>
      <w:r w:rsidRPr="00000225">
        <w:t>аявлен</w:t>
      </w:r>
      <w:r w:rsidR="00C94A38">
        <w:t>ия</w:t>
      </w:r>
      <w:r w:rsidRPr="00000225">
        <w:t xml:space="preserve"> посредс</w:t>
      </w:r>
      <w:r w:rsidR="00C94A38">
        <w:t>т</w:t>
      </w:r>
      <w:r w:rsidRPr="00000225">
        <w:t xml:space="preserve">вом </w:t>
      </w:r>
      <w:r w:rsidR="00C94A38">
        <w:t>личной почты</w:t>
      </w:r>
      <w:r w:rsidRPr="00000225">
        <w:t xml:space="preserve"> или Региона</w:t>
      </w:r>
      <w:r w:rsidR="00C94A38">
        <w:t>л</w:t>
      </w:r>
      <w:r w:rsidRPr="00000225">
        <w:t>ьного порта</w:t>
      </w:r>
      <w:r w:rsidR="00C94A38">
        <w:t>л</w:t>
      </w:r>
      <w:r w:rsidRPr="00000225">
        <w:t>а заявите</w:t>
      </w:r>
      <w:r w:rsidR="00C94A38">
        <w:t>л</w:t>
      </w:r>
      <w:r w:rsidRPr="00000225">
        <w:t>ь в день подачи заяв</w:t>
      </w:r>
      <w:r w:rsidR="00C94A38">
        <w:t>л</w:t>
      </w:r>
      <w:r w:rsidRPr="00000225">
        <w:t>ения по</w:t>
      </w:r>
      <w:r w:rsidR="00C94A38">
        <w:t>лучает в л</w:t>
      </w:r>
      <w:r w:rsidRPr="00000225">
        <w:t xml:space="preserve">ичном кабинете </w:t>
      </w:r>
      <w:r w:rsidR="00C94A38">
        <w:t xml:space="preserve">Единого портала или </w:t>
      </w:r>
      <w:r w:rsidRPr="00000225">
        <w:t>Реги</w:t>
      </w:r>
      <w:r w:rsidR="00C94A38">
        <w:t>онального</w:t>
      </w:r>
      <w:r w:rsidRPr="00000225">
        <w:t xml:space="preserve"> п</w:t>
      </w:r>
      <w:r w:rsidR="00C94A38">
        <w:t>ортал</w:t>
      </w:r>
      <w:r w:rsidRPr="00000225">
        <w:t>а и п</w:t>
      </w:r>
      <w:r w:rsidR="00C94A38">
        <w:t>о</w:t>
      </w:r>
      <w:r w:rsidRPr="00000225">
        <w:t xml:space="preserve"> э</w:t>
      </w:r>
      <w:r w:rsidR="00C94A38">
        <w:t>л</w:t>
      </w:r>
      <w:r w:rsidRPr="00000225">
        <w:t>ектр</w:t>
      </w:r>
      <w:r w:rsidR="00C94A38">
        <w:t>о</w:t>
      </w:r>
      <w:r w:rsidRPr="00000225">
        <w:t>нн</w:t>
      </w:r>
      <w:r w:rsidR="00C94A38">
        <w:t>о</w:t>
      </w:r>
      <w:r w:rsidRPr="00000225">
        <w:t>й п</w:t>
      </w:r>
      <w:r w:rsidR="00C94A38">
        <w:t>о</w:t>
      </w:r>
      <w:r w:rsidRPr="00000225">
        <w:t>чте увед</w:t>
      </w:r>
      <w:r w:rsidR="00C94A38">
        <w:t>о</w:t>
      </w:r>
      <w:r w:rsidRPr="00000225">
        <w:t>м</w:t>
      </w:r>
      <w:r w:rsidR="00C94A38">
        <w:t>л</w:t>
      </w:r>
      <w:r w:rsidRPr="00000225">
        <w:t>ение, п</w:t>
      </w:r>
      <w:r w:rsidR="00C94A38">
        <w:t>о</w:t>
      </w:r>
      <w:r w:rsidRPr="00000225">
        <w:t>дтверждающее, чт</w:t>
      </w:r>
      <w:r w:rsidR="00C94A38">
        <w:t>о</w:t>
      </w:r>
      <w:r w:rsidRPr="00000225">
        <w:t xml:space="preserve"> заяв</w:t>
      </w:r>
      <w:r w:rsidR="00F56F6D">
        <w:t>л</w:t>
      </w:r>
      <w:r w:rsidRPr="00000225">
        <w:t xml:space="preserve">ение </w:t>
      </w:r>
      <w:r w:rsidR="00F56F6D">
        <w:t>отправл</w:t>
      </w:r>
      <w:r w:rsidRPr="00000225">
        <w:t>ен</w:t>
      </w:r>
      <w:r w:rsidR="00F56F6D">
        <w:t>о</w:t>
      </w:r>
      <w:r w:rsidRPr="00000225">
        <w:t>, в к</w:t>
      </w:r>
      <w:r w:rsidR="00F56F6D">
        <w:t>о</w:t>
      </w:r>
      <w:r w:rsidRPr="00000225">
        <w:t>т</w:t>
      </w:r>
      <w:r w:rsidR="00F56F6D">
        <w:t>о</w:t>
      </w:r>
      <w:r w:rsidRPr="00000225">
        <w:t>р</w:t>
      </w:r>
      <w:r w:rsidR="00F56F6D">
        <w:t>о</w:t>
      </w:r>
      <w:r w:rsidRPr="00000225">
        <w:t>м указываются регистраци</w:t>
      </w:r>
      <w:r w:rsidR="00F56F6D">
        <w:t>о</w:t>
      </w:r>
      <w:r w:rsidRPr="00000225">
        <w:t>нный н</w:t>
      </w:r>
      <w:r w:rsidR="00F56F6D">
        <w:t>о</w:t>
      </w:r>
      <w:r w:rsidRPr="00000225">
        <w:t>мер и дата п</w:t>
      </w:r>
      <w:r w:rsidR="00F56F6D">
        <w:t>о</w:t>
      </w:r>
      <w:r w:rsidRPr="00000225">
        <w:t>дачи заяв</w:t>
      </w:r>
      <w:r w:rsidR="00F56F6D">
        <w:t>л</w:t>
      </w:r>
      <w:r w:rsidRPr="00000225">
        <w:t>ения.</w:t>
      </w:r>
    </w:p>
    <w:p w:rsidR="0089639D" w:rsidRPr="00A402B2" w:rsidRDefault="00000225" w:rsidP="00A402B2">
      <w:pPr>
        <w:pStyle w:val="20"/>
        <w:numPr>
          <w:ilvl w:val="1"/>
          <w:numId w:val="1"/>
        </w:numPr>
        <w:tabs>
          <w:tab w:val="left" w:pos="1418"/>
        </w:tabs>
        <w:ind w:firstLine="709"/>
        <w:jc w:val="both"/>
      </w:pPr>
      <w:r w:rsidRPr="00A402B2">
        <w:t>Треб</w:t>
      </w:r>
      <w:r w:rsidR="00F56F6D" w:rsidRPr="00A402B2">
        <w:t>о</w:t>
      </w:r>
      <w:r w:rsidRPr="00A402B2">
        <w:t>вания к п</w:t>
      </w:r>
      <w:r w:rsidR="00F56F6D" w:rsidRPr="00A402B2">
        <w:t>о</w:t>
      </w:r>
      <w:r w:rsidRPr="00A402B2">
        <w:t>мещениям, в к</w:t>
      </w:r>
      <w:r w:rsidR="00A402B2" w:rsidRPr="00A402B2">
        <w:t>о</w:t>
      </w:r>
      <w:r w:rsidRPr="00A402B2">
        <w:t>т</w:t>
      </w:r>
      <w:r w:rsidR="00A402B2" w:rsidRPr="00A402B2">
        <w:t>о</w:t>
      </w:r>
      <w:r w:rsidRPr="00A402B2">
        <w:t>рых пред</w:t>
      </w:r>
      <w:r w:rsidR="00A402B2">
        <w:t>оставляются го</w:t>
      </w:r>
      <w:r w:rsidRPr="00A402B2">
        <w:t>сударственные и муниципа</w:t>
      </w:r>
      <w:r w:rsidR="00A402B2">
        <w:t>льные усл</w:t>
      </w:r>
      <w:r w:rsidRPr="00A402B2">
        <w:t>уги, к за</w:t>
      </w:r>
      <w:r w:rsidR="00A402B2">
        <w:t>лу ожидания, местам для запол</w:t>
      </w:r>
      <w:r w:rsidRPr="00A402B2">
        <w:t>нения запр</w:t>
      </w:r>
      <w:r w:rsidR="00A402B2">
        <w:t>о</w:t>
      </w:r>
      <w:r w:rsidRPr="00A402B2">
        <w:t>с</w:t>
      </w:r>
      <w:r w:rsidR="00A402B2">
        <w:t>о</w:t>
      </w:r>
      <w:r w:rsidRPr="00A402B2">
        <w:t xml:space="preserve">в </w:t>
      </w:r>
      <w:r w:rsidR="00A402B2">
        <w:t>и</w:t>
      </w:r>
      <w:r w:rsidRPr="00A402B2">
        <w:t xml:space="preserve"> пред</w:t>
      </w:r>
      <w:r w:rsidR="00A402B2">
        <w:t>о</w:t>
      </w:r>
      <w:r w:rsidRPr="00A402B2">
        <w:t>став</w:t>
      </w:r>
      <w:r w:rsidR="00A402B2">
        <w:t>л</w:t>
      </w:r>
      <w:r w:rsidRPr="00A402B2">
        <w:t>ении г</w:t>
      </w:r>
      <w:r w:rsidR="00A402B2">
        <w:t>о</w:t>
      </w:r>
      <w:r w:rsidRPr="00A402B2">
        <w:t>сударственн</w:t>
      </w:r>
      <w:r w:rsidR="00A402B2">
        <w:t xml:space="preserve">ой </w:t>
      </w:r>
      <w:r w:rsidRPr="00A402B2">
        <w:t>и муниципа</w:t>
      </w:r>
      <w:r w:rsidR="00A402B2">
        <w:t>л</w:t>
      </w:r>
      <w:r w:rsidRPr="00A402B2">
        <w:t>ьн</w:t>
      </w:r>
      <w:r w:rsidR="00A402B2">
        <w:t>о</w:t>
      </w:r>
      <w:r w:rsidRPr="00A402B2">
        <w:t>й ус</w:t>
      </w:r>
      <w:r w:rsidR="00A402B2">
        <w:t>л</w:t>
      </w:r>
      <w:r w:rsidRPr="00A402B2">
        <w:t>у</w:t>
      </w:r>
      <w:r w:rsidR="00A402B2">
        <w:t>ги, инфо</w:t>
      </w:r>
      <w:r w:rsidRPr="00A402B2">
        <w:t>рмаци</w:t>
      </w:r>
      <w:r w:rsidR="00A402B2">
        <w:t>онным стендам с о</w:t>
      </w:r>
      <w:r w:rsidRPr="00A402B2">
        <w:t>бразцами их зап</w:t>
      </w:r>
      <w:r w:rsidR="00A402B2">
        <w:t>ол</w:t>
      </w:r>
      <w:r w:rsidRPr="00A402B2">
        <w:t>нения и перечнем д</w:t>
      </w:r>
      <w:r w:rsidR="00A402B2">
        <w:t>о</w:t>
      </w:r>
      <w:r w:rsidRPr="00A402B2">
        <w:t>кумент</w:t>
      </w:r>
      <w:r w:rsidR="00A402B2">
        <w:t>о</w:t>
      </w:r>
      <w:r w:rsidRPr="00A402B2">
        <w:t>в, не</w:t>
      </w:r>
      <w:r w:rsidR="00A402B2">
        <w:t>о</w:t>
      </w:r>
      <w:r w:rsidRPr="00A402B2">
        <w:t>бх</w:t>
      </w:r>
      <w:r w:rsidR="00A402B2">
        <w:t>о</w:t>
      </w:r>
      <w:r w:rsidRPr="00A402B2">
        <w:t>димых д</w:t>
      </w:r>
      <w:r w:rsidR="00A402B2">
        <w:t>л</w:t>
      </w:r>
      <w:r w:rsidRPr="00A402B2">
        <w:t>я пред</w:t>
      </w:r>
      <w:r w:rsidR="00A402B2">
        <w:t>оставл</w:t>
      </w:r>
      <w:r w:rsidRPr="00A402B2">
        <w:t>ения кажд</w:t>
      </w:r>
      <w:r w:rsidR="00A402B2">
        <w:t>о</w:t>
      </w:r>
      <w:r w:rsidRPr="00A402B2">
        <w:t>й муниципа</w:t>
      </w:r>
      <w:r w:rsidR="00A402B2">
        <w:t>л</w:t>
      </w:r>
      <w:r w:rsidRPr="00A402B2">
        <w:t>ьн</w:t>
      </w:r>
      <w:r w:rsidR="00A402B2">
        <w:t>о</w:t>
      </w:r>
      <w:r w:rsidRPr="00A402B2">
        <w:t>й ус</w:t>
      </w:r>
      <w:r w:rsidR="00A402B2">
        <w:t>л</w:t>
      </w:r>
      <w:r w:rsidRPr="00A402B2">
        <w:t>уги, в т</w:t>
      </w:r>
      <w:r w:rsidR="00A402B2">
        <w:t>о</w:t>
      </w:r>
      <w:r w:rsidRPr="00A402B2">
        <w:t>м чис</w:t>
      </w:r>
      <w:r w:rsidR="00A402B2">
        <w:t>л</w:t>
      </w:r>
      <w:r w:rsidRPr="00A402B2">
        <w:t xml:space="preserve">е к </w:t>
      </w:r>
      <w:r w:rsidR="00A402B2">
        <w:t>о</w:t>
      </w:r>
      <w:r w:rsidRPr="00A402B2">
        <w:t>беспечению д</w:t>
      </w:r>
      <w:r w:rsidR="00A402B2">
        <w:t>о</w:t>
      </w:r>
      <w:r w:rsidRPr="00A402B2">
        <w:t>ступн</w:t>
      </w:r>
      <w:r w:rsidR="00A402B2">
        <w:t>о</w:t>
      </w:r>
      <w:r w:rsidRPr="00A402B2">
        <w:t>сти д</w:t>
      </w:r>
      <w:r w:rsidR="00A402B2">
        <w:t>л</w:t>
      </w:r>
      <w:r w:rsidRPr="00A402B2">
        <w:t>я инва</w:t>
      </w:r>
      <w:r w:rsidR="00A402B2">
        <w:t>л</w:t>
      </w:r>
      <w:r w:rsidRPr="00A402B2">
        <w:t>ид</w:t>
      </w:r>
      <w:r w:rsidR="00A402B2">
        <w:t>о</w:t>
      </w:r>
      <w:r w:rsidRPr="00A402B2">
        <w:t xml:space="preserve">в указанных </w:t>
      </w:r>
      <w:r w:rsidR="00A402B2">
        <w:t>о</w:t>
      </w:r>
      <w:r w:rsidRPr="00A402B2">
        <w:t>бъект</w:t>
      </w:r>
      <w:r w:rsidR="00A402B2">
        <w:t>о</w:t>
      </w:r>
      <w:r w:rsidRPr="00A402B2">
        <w:t>в в с</w:t>
      </w:r>
      <w:r w:rsidR="00A402B2">
        <w:t>оо</w:t>
      </w:r>
      <w:r w:rsidRPr="00A402B2">
        <w:t>тветствии с зак</w:t>
      </w:r>
      <w:r w:rsidR="00A402B2">
        <w:t>о</w:t>
      </w:r>
      <w:r w:rsidRPr="00A402B2">
        <w:t>н</w:t>
      </w:r>
      <w:r w:rsidR="00A402B2">
        <w:t>о</w:t>
      </w:r>
      <w:r w:rsidRPr="00A402B2">
        <w:t>дате</w:t>
      </w:r>
      <w:r w:rsidR="00A402B2">
        <w:t>л</w:t>
      </w:r>
      <w:r w:rsidRPr="00A402B2">
        <w:t>ьств</w:t>
      </w:r>
      <w:r w:rsidR="00A402B2">
        <w:t>о</w:t>
      </w:r>
      <w:r w:rsidRPr="00A402B2">
        <w:t>м Р</w:t>
      </w:r>
      <w:r w:rsidR="00A402B2">
        <w:t>о</w:t>
      </w:r>
      <w:r w:rsidRPr="00A402B2">
        <w:t>ссийск</w:t>
      </w:r>
      <w:r w:rsidR="00A402B2">
        <w:t xml:space="preserve">ой Федерации и </w:t>
      </w:r>
      <w:r w:rsidRPr="00A402B2">
        <w:t>с</w:t>
      </w:r>
      <w:r w:rsidR="00A402B2">
        <w:t>оциал</w:t>
      </w:r>
      <w:r w:rsidRPr="00A402B2">
        <w:t>ьн</w:t>
      </w:r>
      <w:r w:rsidR="00A402B2">
        <w:t>о</w:t>
      </w:r>
      <w:r w:rsidRPr="00A402B2">
        <w:t>й защите инва</w:t>
      </w:r>
      <w:r w:rsidR="00A402B2">
        <w:t>л</w:t>
      </w:r>
      <w:r w:rsidRPr="00A402B2">
        <w:t>ид</w:t>
      </w:r>
      <w:r w:rsidR="00A402B2">
        <w:t>о</w:t>
      </w:r>
      <w:r w:rsidRPr="00A402B2">
        <w:t>в</w:t>
      </w:r>
      <w:r w:rsidR="00A402B2">
        <w:t>.</w:t>
      </w:r>
    </w:p>
    <w:p w:rsidR="0089639D" w:rsidRPr="00000225" w:rsidRDefault="00000225" w:rsidP="00A402B2">
      <w:pPr>
        <w:pStyle w:val="20"/>
        <w:numPr>
          <w:ilvl w:val="2"/>
          <w:numId w:val="1"/>
        </w:numPr>
        <w:tabs>
          <w:tab w:val="left" w:pos="709"/>
        </w:tabs>
        <w:ind w:firstLine="709"/>
        <w:jc w:val="both"/>
      </w:pPr>
      <w:r w:rsidRPr="00A402B2">
        <w:t>Пред</w:t>
      </w:r>
      <w:r w:rsidR="00A402B2">
        <w:t>оставл</w:t>
      </w:r>
      <w:r w:rsidRPr="00A402B2">
        <w:t>ение муниципа</w:t>
      </w:r>
      <w:r w:rsidR="00A402B2">
        <w:t>л</w:t>
      </w:r>
      <w:r w:rsidRPr="00A402B2">
        <w:t>ьн</w:t>
      </w:r>
      <w:r w:rsidR="00A402B2">
        <w:t>о</w:t>
      </w:r>
      <w:r w:rsidRPr="00A402B2">
        <w:t>й</w:t>
      </w:r>
      <w:r w:rsidR="00A402B2">
        <w:t xml:space="preserve"> усл</w:t>
      </w:r>
      <w:r w:rsidRPr="00A402B2">
        <w:t>уги</w:t>
      </w:r>
      <w:r w:rsidR="00A402B2">
        <w:t xml:space="preserve"> о</w:t>
      </w:r>
      <w:r w:rsidRPr="00A402B2">
        <w:t>существ</w:t>
      </w:r>
      <w:r w:rsidR="00A402B2">
        <w:t>л</w:t>
      </w:r>
      <w:r w:rsidRPr="00A402B2">
        <w:t>яется в зданиях и п</w:t>
      </w:r>
      <w:r w:rsidR="00A402B2">
        <w:t>омещениях, обо</w:t>
      </w:r>
      <w:r w:rsidRPr="00A402B2">
        <w:t>руд</w:t>
      </w:r>
      <w:r w:rsidR="00A402B2">
        <w:t>о</w:t>
      </w:r>
      <w:r w:rsidRPr="00A402B2">
        <w:t>ванных пр</w:t>
      </w:r>
      <w:r w:rsidR="00A402B2">
        <w:t>о</w:t>
      </w:r>
      <w:r w:rsidRPr="00A402B2">
        <w:t>тив</w:t>
      </w:r>
      <w:r w:rsidR="00A402B2">
        <w:t>о</w:t>
      </w:r>
      <w:r w:rsidRPr="00A402B2">
        <w:t>п</w:t>
      </w:r>
      <w:r w:rsidR="00A402B2">
        <w:t>о</w:t>
      </w:r>
      <w:r w:rsidRPr="00A402B2">
        <w:t>жарн</w:t>
      </w:r>
      <w:r w:rsidR="00A402B2">
        <w:t>о</w:t>
      </w:r>
      <w:r w:rsidRPr="00A402B2">
        <w:t>й</w:t>
      </w:r>
      <w:r w:rsidRPr="00000225">
        <w:t xml:space="preserve"> систем</w:t>
      </w:r>
      <w:r w:rsidR="00A402B2">
        <w:t>о</w:t>
      </w:r>
      <w:r w:rsidRPr="00000225">
        <w:t>й и систем</w:t>
      </w:r>
      <w:r w:rsidR="00A402B2">
        <w:t>о</w:t>
      </w:r>
      <w:r w:rsidRPr="00000225">
        <w:t>й п</w:t>
      </w:r>
      <w:r w:rsidR="00A402B2">
        <w:t>о</w:t>
      </w:r>
      <w:r w:rsidRPr="00000225">
        <w:t>жар</w:t>
      </w:r>
      <w:r w:rsidR="00A402B2">
        <w:t>о</w:t>
      </w:r>
      <w:r w:rsidRPr="00000225">
        <w:t>тушения.</w:t>
      </w:r>
    </w:p>
    <w:p w:rsidR="0089639D" w:rsidRPr="00000225" w:rsidRDefault="00000225" w:rsidP="00000225">
      <w:pPr>
        <w:pStyle w:val="20"/>
        <w:ind w:firstLine="740"/>
        <w:jc w:val="both"/>
      </w:pPr>
      <w:r w:rsidRPr="00000225">
        <w:t>Места приема заявите</w:t>
      </w:r>
      <w:r w:rsidR="00A402B2">
        <w:t>лей о</w:t>
      </w:r>
      <w:r w:rsidRPr="00000225">
        <w:t>б</w:t>
      </w:r>
      <w:r w:rsidR="00A402B2">
        <w:t>о</w:t>
      </w:r>
      <w:r w:rsidRPr="00000225">
        <w:t>рудуются не</w:t>
      </w:r>
      <w:r w:rsidR="00A402B2">
        <w:t>о</w:t>
      </w:r>
      <w:r w:rsidRPr="00000225">
        <w:t>бх</w:t>
      </w:r>
      <w:r w:rsidR="00A402B2">
        <w:t>о</w:t>
      </w:r>
      <w:r w:rsidRPr="00000225">
        <w:t>дим</w:t>
      </w:r>
      <w:r w:rsidR="00A402B2">
        <w:t>о</w:t>
      </w:r>
      <w:r w:rsidRPr="00000225">
        <w:t>й мебе</w:t>
      </w:r>
      <w:r w:rsidR="00A402B2">
        <w:t>л</w:t>
      </w:r>
      <w:r w:rsidRPr="00000225">
        <w:t>ью д</w:t>
      </w:r>
      <w:r w:rsidR="00A402B2">
        <w:t>л</w:t>
      </w:r>
      <w:r w:rsidRPr="00000225">
        <w:t xml:space="preserve">я </w:t>
      </w:r>
      <w:r w:rsidR="00A402B2">
        <w:t>о</w:t>
      </w:r>
      <w:r w:rsidRPr="00000225">
        <w:t>ф</w:t>
      </w:r>
      <w:r w:rsidR="00A402B2">
        <w:t>о</w:t>
      </w:r>
      <w:r w:rsidRPr="00000225">
        <w:t>рм</w:t>
      </w:r>
      <w:r w:rsidR="00A402B2">
        <w:t>л</w:t>
      </w:r>
      <w:r w:rsidRPr="00000225">
        <w:t>ения д</w:t>
      </w:r>
      <w:r w:rsidR="00A402B2">
        <w:t>о</w:t>
      </w:r>
      <w:r w:rsidRPr="00000225">
        <w:t>кумент</w:t>
      </w:r>
      <w:r w:rsidR="00A402B2">
        <w:t>о</w:t>
      </w:r>
      <w:r w:rsidRPr="00000225">
        <w:t>в, инф</w:t>
      </w:r>
      <w:r w:rsidR="000E1F98">
        <w:t>о</w:t>
      </w:r>
      <w:r w:rsidRPr="00000225">
        <w:t>рмаци</w:t>
      </w:r>
      <w:r w:rsidR="000E1F98">
        <w:t>о</w:t>
      </w:r>
      <w:r w:rsidRPr="00000225">
        <w:t>нными стендами.</w:t>
      </w:r>
    </w:p>
    <w:p w:rsidR="0089639D" w:rsidRPr="00000225" w:rsidRDefault="00000225" w:rsidP="00000225">
      <w:pPr>
        <w:pStyle w:val="20"/>
        <w:ind w:firstLine="740"/>
        <w:jc w:val="both"/>
      </w:pPr>
      <w:r w:rsidRPr="00000225">
        <w:t>Обеспечивается беспрепятственный д</w:t>
      </w:r>
      <w:r w:rsidR="000E1F98">
        <w:t>о</w:t>
      </w:r>
      <w:r w:rsidRPr="00000225">
        <w:t>ступ инва</w:t>
      </w:r>
      <w:r w:rsidR="000E1F98">
        <w:t>л</w:t>
      </w:r>
      <w:r w:rsidRPr="00000225">
        <w:t>ид</w:t>
      </w:r>
      <w:r w:rsidR="000E1F98">
        <w:t>о</w:t>
      </w:r>
      <w:r w:rsidRPr="00000225">
        <w:t>в к месту пред</w:t>
      </w:r>
      <w:r w:rsidR="000E1F98">
        <w:t>о</w:t>
      </w:r>
      <w:r w:rsidRPr="00000225">
        <w:t>став</w:t>
      </w:r>
      <w:r w:rsidR="000E1F98">
        <w:t>л</w:t>
      </w:r>
      <w:r w:rsidRPr="00000225">
        <w:t>ения муниципа</w:t>
      </w:r>
      <w:r w:rsidR="000E1F98">
        <w:t>л</w:t>
      </w:r>
      <w:r w:rsidRPr="00000225">
        <w:t>ьн</w:t>
      </w:r>
      <w:r w:rsidR="000E1F98">
        <w:t>о</w:t>
      </w:r>
      <w:r w:rsidRPr="00000225">
        <w:t>й ус</w:t>
      </w:r>
      <w:r w:rsidR="000E1F98">
        <w:t>л</w:t>
      </w:r>
      <w:r w:rsidRPr="00000225">
        <w:t>уги.</w:t>
      </w:r>
    </w:p>
    <w:p w:rsidR="0089639D" w:rsidRPr="00000225" w:rsidRDefault="00000225" w:rsidP="00000225">
      <w:pPr>
        <w:pStyle w:val="20"/>
        <w:ind w:firstLine="740"/>
        <w:jc w:val="both"/>
      </w:pPr>
      <w:r w:rsidRPr="00000225">
        <w:t>Визуа</w:t>
      </w:r>
      <w:r w:rsidR="000E1F98">
        <w:t>л</w:t>
      </w:r>
      <w:r w:rsidRPr="00000225">
        <w:t>ьная, текст</w:t>
      </w:r>
      <w:r w:rsidR="000E1F98">
        <w:t>о</w:t>
      </w:r>
      <w:r w:rsidRPr="00000225">
        <w:t>вая и му</w:t>
      </w:r>
      <w:r w:rsidR="000E1F98">
        <w:t>л</w:t>
      </w:r>
      <w:r w:rsidRPr="00000225">
        <w:t>ьтимедийная инф</w:t>
      </w:r>
      <w:r w:rsidR="000E1F98">
        <w:t>о</w:t>
      </w:r>
      <w:r w:rsidRPr="00000225">
        <w:t xml:space="preserve">рмация </w:t>
      </w:r>
      <w:r w:rsidR="000E1F98">
        <w:t>о</w:t>
      </w:r>
      <w:r w:rsidRPr="00000225">
        <w:t xml:space="preserve"> п</w:t>
      </w:r>
      <w:r w:rsidR="000E1F98">
        <w:t>о</w:t>
      </w:r>
      <w:r w:rsidRPr="00000225">
        <w:t>рядке пред</w:t>
      </w:r>
      <w:r w:rsidR="000E1F98">
        <w:t>о</w:t>
      </w:r>
      <w:r w:rsidRPr="00000225">
        <w:t>став</w:t>
      </w:r>
      <w:r w:rsidR="000E1F98">
        <w:t>л</w:t>
      </w:r>
      <w:r w:rsidRPr="00000225">
        <w:t xml:space="preserve">ения </w:t>
      </w:r>
      <w:r w:rsidR="000E1F98" w:rsidRPr="00A402B2">
        <w:t>муниципа</w:t>
      </w:r>
      <w:r w:rsidR="000E1F98">
        <w:t>л</w:t>
      </w:r>
      <w:r w:rsidR="000E1F98" w:rsidRPr="00A402B2">
        <w:t>ьн</w:t>
      </w:r>
      <w:r w:rsidR="000E1F98">
        <w:t>о</w:t>
      </w:r>
      <w:r w:rsidR="000E1F98" w:rsidRPr="00A402B2">
        <w:t>й</w:t>
      </w:r>
      <w:r w:rsidR="000E1F98">
        <w:t xml:space="preserve"> усл</w:t>
      </w:r>
      <w:r w:rsidR="000E1F98" w:rsidRPr="00A402B2">
        <w:t>уги</w:t>
      </w:r>
      <w:r w:rsidR="000E1F98">
        <w:t xml:space="preserve"> </w:t>
      </w:r>
      <w:r w:rsidRPr="00000225">
        <w:t>размещается в уд</w:t>
      </w:r>
      <w:r w:rsidR="000E1F98">
        <w:t>о</w:t>
      </w:r>
      <w:r w:rsidRPr="00000225">
        <w:t xml:space="preserve">бных </w:t>
      </w:r>
      <w:r w:rsidRPr="00000225">
        <w:rPr>
          <w:rStyle w:val="a4"/>
          <w:rFonts w:ascii="Times New Roman" w:eastAsia="Georgia" w:hAnsi="Times New Roman" w:cs="Times New Roman"/>
        </w:rPr>
        <w:t>для заявителей местах</w:t>
      </w:r>
      <w:r w:rsidRPr="00000225">
        <w:rPr>
          <w:rStyle w:val="a4"/>
          <w:rFonts w:ascii="Times New Roman" w:hAnsi="Times New Roman" w:cs="Times New Roman"/>
        </w:rPr>
        <w:t xml:space="preserve">, </w:t>
      </w:r>
      <w:r w:rsidRPr="00000225">
        <w:rPr>
          <w:rStyle w:val="a4"/>
          <w:rFonts w:ascii="Times New Roman" w:eastAsia="Georgia" w:hAnsi="Times New Roman" w:cs="Times New Roman"/>
        </w:rPr>
        <w:t>в том числе с учетом ограниченных возможностей инвалидов</w:t>
      </w:r>
      <w:r w:rsidRPr="00000225">
        <w:rPr>
          <w:rStyle w:val="a4"/>
          <w:rFonts w:ascii="Times New Roman" w:hAnsi="Times New Roman" w:cs="Times New Roman"/>
        </w:rPr>
        <w:t>.</w:t>
      </w:r>
    </w:p>
    <w:p w:rsidR="0089639D" w:rsidRPr="00000225" w:rsidRDefault="00000225" w:rsidP="00000225">
      <w:pPr>
        <w:pStyle w:val="a5"/>
        <w:numPr>
          <w:ilvl w:val="2"/>
          <w:numId w:val="1"/>
        </w:numPr>
        <w:tabs>
          <w:tab w:val="left" w:pos="1654"/>
        </w:tabs>
        <w:ind w:firstLine="720"/>
        <w:jc w:val="both"/>
        <w:rPr>
          <w:rFonts w:ascii="Times New Roman" w:hAnsi="Times New Roman" w:cs="Times New Roman"/>
        </w:rPr>
      </w:pPr>
      <w:r w:rsidRPr="00000225">
        <w:rPr>
          <w:rFonts w:ascii="Times New Roman" w:eastAsia="Georgia" w:hAnsi="Times New Roman" w:cs="Times New Roman"/>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0E1F98" w:rsidRPr="000E1F98">
        <w:rPr>
          <w:rFonts w:ascii="Times New Roman" w:hAnsi="Times New Roman" w:cs="Times New Roman"/>
        </w:rPr>
        <w:t xml:space="preserve">муниципальной услуги </w:t>
      </w:r>
      <w:r w:rsidRPr="000E1F98">
        <w:rPr>
          <w:rFonts w:ascii="Times New Roman" w:eastAsia="Georgia" w:hAnsi="Times New Roman" w:cs="Times New Roman"/>
        </w:rPr>
        <w:t>обеспечивается</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сопровождение инвалидов</w:t>
      </w:r>
      <w:r w:rsidRPr="00000225">
        <w:rPr>
          <w:rFonts w:ascii="Times New Roman" w:hAnsi="Times New Roman" w:cs="Times New Roman"/>
        </w:rPr>
        <w:t xml:space="preserve">, </w:t>
      </w:r>
      <w:r w:rsidRPr="00000225">
        <w:rPr>
          <w:rFonts w:ascii="Times New Roman" w:eastAsia="Georgia" w:hAnsi="Times New Roman" w:cs="Times New Roman"/>
        </w:rPr>
        <w:t>имеющих стойкие расстройства функции зрения и самостоятельного передвижения</w:t>
      </w:r>
      <w:r w:rsidRPr="00000225">
        <w:rPr>
          <w:rFonts w:ascii="Times New Roman" w:hAnsi="Times New Roman" w:cs="Times New Roman"/>
        </w:rPr>
        <w:t xml:space="preserve">, </w:t>
      </w:r>
      <w:r w:rsidRPr="00000225">
        <w:rPr>
          <w:rFonts w:ascii="Times New Roman" w:eastAsia="Georgia" w:hAnsi="Times New Roman" w:cs="Times New Roman"/>
        </w:rPr>
        <w:t>и оказание им помощи</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возможность посадки в транспортное средство и высадки из него</w:t>
      </w:r>
      <w:r w:rsidRPr="00000225">
        <w:rPr>
          <w:rFonts w:ascii="Times New Roman" w:hAnsi="Times New Roman" w:cs="Times New Roman"/>
        </w:rPr>
        <w:t>,</w:t>
      </w:r>
      <w:r w:rsidR="000E1F98">
        <w:rPr>
          <w:rFonts w:ascii="Times New Roman" w:hAnsi="Times New Roman" w:cs="Times New Roman"/>
        </w:rPr>
        <w:t xml:space="preserve"> </w:t>
      </w:r>
      <w:r w:rsidRPr="00000225">
        <w:rPr>
          <w:rFonts w:ascii="Times New Roman" w:eastAsia="Georgia" w:hAnsi="Times New Roman" w:cs="Times New Roman"/>
        </w:rPr>
        <w:t>в том числе с использованием кресла</w:t>
      </w:r>
      <w:r w:rsidRPr="00000225">
        <w:rPr>
          <w:rFonts w:ascii="Times New Roman" w:eastAsia="Times New Roman" w:hAnsi="Times New Roman" w:cs="Times New Roman"/>
        </w:rPr>
        <w:t>-</w:t>
      </w:r>
      <w:r w:rsidRPr="00000225">
        <w:rPr>
          <w:rFonts w:ascii="Times New Roman" w:eastAsia="Georgia" w:hAnsi="Times New Roman" w:cs="Times New Roman"/>
        </w:rPr>
        <w:t>коляски</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lastRenderedPageBreak/>
        <w:t>надлежащее размещение оборудования и носителей информации</w:t>
      </w:r>
      <w:r w:rsidRPr="00000225">
        <w:rPr>
          <w:rFonts w:ascii="Times New Roman" w:hAnsi="Times New Roman" w:cs="Times New Roman"/>
        </w:rPr>
        <w:t xml:space="preserve">, </w:t>
      </w:r>
      <w:r w:rsidRPr="00000225">
        <w:rPr>
          <w:rFonts w:ascii="Times New Roman" w:eastAsia="Georgia" w:hAnsi="Times New Roman" w:cs="Times New Roman"/>
        </w:rPr>
        <w:t>необходимых для обеспечения беспрепятственного доступа инвалидов к услугам с учетом ограничений их жизнедеятельности</w:t>
      </w:r>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дублирование необходимой для инвалидов звуковой и зрительной информации</w:t>
      </w:r>
      <w:r w:rsidRPr="00000225">
        <w:rPr>
          <w:rFonts w:ascii="Times New Roman" w:hAnsi="Times New Roman" w:cs="Times New Roman"/>
        </w:rPr>
        <w:t xml:space="preserve">, </w:t>
      </w:r>
      <w:r w:rsidRPr="00000225">
        <w:rPr>
          <w:rFonts w:ascii="Times New Roman" w:eastAsia="Georgia" w:hAnsi="Times New Roman" w:cs="Times New Roman"/>
        </w:rPr>
        <w:t>а также надписей</w:t>
      </w:r>
      <w:r w:rsidRPr="00000225">
        <w:rPr>
          <w:rFonts w:ascii="Times New Roman" w:hAnsi="Times New Roman" w:cs="Times New Roman"/>
        </w:rPr>
        <w:t xml:space="preserve">, </w:t>
      </w:r>
      <w:r w:rsidRPr="00000225">
        <w:rPr>
          <w:rFonts w:ascii="Times New Roman" w:eastAsia="Georgia" w:hAnsi="Times New Roman" w:cs="Times New Roman"/>
        </w:rPr>
        <w:t>знаков и иной текстовой и графической информации знаками</w:t>
      </w:r>
      <w:r w:rsidRPr="00000225">
        <w:rPr>
          <w:rFonts w:ascii="Times New Roman" w:hAnsi="Times New Roman" w:cs="Times New Roman"/>
        </w:rPr>
        <w:t xml:space="preserve">, </w:t>
      </w:r>
      <w:r w:rsidRPr="00000225">
        <w:rPr>
          <w:rFonts w:ascii="Times New Roman" w:eastAsia="Georgia" w:hAnsi="Times New Roman" w:cs="Times New Roman"/>
        </w:rPr>
        <w:t>выполненными рельефно</w:t>
      </w:r>
      <w:r w:rsidRPr="00000225">
        <w:rPr>
          <w:rFonts w:ascii="Times New Roman" w:eastAsia="Times New Roman" w:hAnsi="Times New Roman" w:cs="Times New Roman"/>
        </w:rPr>
        <w:t>-</w:t>
      </w:r>
      <w:r w:rsidRPr="00000225">
        <w:rPr>
          <w:rFonts w:ascii="Times New Roman" w:eastAsia="Georgia" w:hAnsi="Times New Roman" w:cs="Times New Roman"/>
        </w:rPr>
        <w:t>точечным шрифтом Брайля</w:t>
      </w:r>
      <w:r w:rsidRPr="00000225">
        <w:rPr>
          <w:rFonts w:ascii="Times New Roman" w:hAnsi="Times New Roman" w:cs="Times New Roman"/>
        </w:rPr>
        <w:t>;</w:t>
      </w:r>
    </w:p>
    <w:p w:rsidR="0089639D" w:rsidRPr="00000225" w:rsidRDefault="00000225" w:rsidP="00000225">
      <w:pPr>
        <w:pStyle w:val="a5"/>
        <w:numPr>
          <w:ilvl w:val="0"/>
          <w:numId w:val="13"/>
        </w:numPr>
        <w:tabs>
          <w:tab w:val="left" w:pos="1595"/>
        </w:tabs>
        <w:ind w:firstLine="720"/>
        <w:jc w:val="both"/>
        <w:rPr>
          <w:rFonts w:ascii="Times New Roman" w:hAnsi="Times New Roman" w:cs="Times New Roman"/>
        </w:rPr>
      </w:pPr>
      <w:r w:rsidRPr="00000225">
        <w:rPr>
          <w:rFonts w:ascii="Times New Roman" w:eastAsia="Georgia" w:hAnsi="Times New Roman" w:cs="Times New Roman"/>
        </w:rPr>
        <w:t xml:space="preserve">допуск </w:t>
      </w:r>
      <w:proofErr w:type="spellStart"/>
      <w:r w:rsidRPr="00000225">
        <w:rPr>
          <w:rFonts w:ascii="Times New Roman" w:eastAsia="Georgia" w:hAnsi="Times New Roman" w:cs="Times New Roman"/>
        </w:rPr>
        <w:t>сурдопереводчика</w:t>
      </w:r>
      <w:proofErr w:type="spellEnd"/>
      <w:r w:rsidRPr="00000225">
        <w:rPr>
          <w:rFonts w:ascii="Times New Roman" w:eastAsia="Georgia" w:hAnsi="Times New Roman" w:cs="Times New Roman"/>
        </w:rPr>
        <w:t xml:space="preserve"> и </w:t>
      </w:r>
      <w:proofErr w:type="spellStart"/>
      <w:r w:rsidRPr="00000225">
        <w:rPr>
          <w:rFonts w:ascii="Times New Roman" w:eastAsia="Georgia" w:hAnsi="Times New Roman" w:cs="Times New Roman"/>
        </w:rPr>
        <w:t>тифлосурдопереводчика</w:t>
      </w:r>
      <w:proofErr w:type="spellEnd"/>
      <w:r w:rsidRPr="00000225">
        <w:rPr>
          <w:rFonts w:ascii="Times New Roman" w:hAnsi="Times New Roman" w:cs="Times New Roman"/>
        </w:rPr>
        <w:t>;</w:t>
      </w:r>
    </w:p>
    <w:p w:rsidR="0089639D" w:rsidRPr="00000225" w:rsidRDefault="00000225" w:rsidP="00000225">
      <w:pPr>
        <w:pStyle w:val="a5"/>
        <w:numPr>
          <w:ilvl w:val="0"/>
          <w:numId w:val="13"/>
        </w:numPr>
        <w:tabs>
          <w:tab w:val="left" w:pos="1126"/>
        </w:tabs>
        <w:ind w:firstLine="720"/>
        <w:jc w:val="both"/>
        <w:rPr>
          <w:rFonts w:ascii="Times New Roman" w:hAnsi="Times New Roman" w:cs="Times New Roman"/>
        </w:rPr>
      </w:pPr>
      <w:r w:rsidRPr="00000225">
        <w:rPr>
          <w:rFonts w:ascii="Times New Roman" w:eastAsia="Georgia" w:hAnsi="Times New Roman" w:cs="Times New Roman"/>
        </w:rPr>
        <w:t>допуск собаки</w:t>
      </w:r>
      <w:r w:rsidRPr="00000225">
        <w:rPr>
          <w:rFonts w:ascii="Times New Roman" w:eastAsia="Times New Roman" w:hAnsi="Times New Roman" w:cs="Times New Roman"/>
        </w:rPr>
        <w:t>-</w:t>
      </w:r>
      <w:r w:rsidRPr="00000225">
        <w:rPr>
          <w:rFonts w:ascii="Times New Roman" w:eastAsia="Georgia" w:hAnsi="Times New Roman" w:cs="Times New Roman"/>
        </w:rPr>
        <w:t>проводника при наличии документа</w:t>
      </w:r>
      <w:r w:rsidRPr="00000225">
        <w:rPr>
          <w:rFonts w:ascii="Times New Roman" w:hAnsi="Times New Roman" w:cs="Times New Roman"/>
        </w:rPr>
        <w:t xml:space="preserve">, </w:t>
      </w:r>
      <w:r w:rsidRPr="00000225">
        <w:rPr>
          <w:rFonts w:ascii="Times New Roman" w:eastAsia="Georgia" w:hAnsi="Times New Roman" w:cs="Times New Roman"/>
        </w:rPr>
        <w:t>подтверждающего ее специальное обучение и выдаваемого по форме и в порядке</w:t>
      </w:r>
      <w:r w:rsidRPr="00000225">
        <w:rPr>
          <w:rFonts w:ascii="Times New Roman" w:hAnsi="Times New Roman" w:cs="Times New Roman"/>
        </w:rPr>
        <w:t xml:space="preserve">, </w:t>
      </w:r>
      <w:r w:rsidRPr="00000225">
        <w:rPr>
          <w:rFonts w:ascii="Times New Roman" w:eastAsia="Georgia" w:hAnsi="Times New Roman" w:cs="Times New Roman"/>
        </w:rPr>
        <w:t xml:space="preserve">которые установлены приказом Министерства труда и социальной защиты Российской Федерации от </w:t>
      </w:r>
      <w:r w:rsidRPr="00000225">
        <w:rPr>
          <w:rFonts w:ascii="Times New Roman" w:hAnsi="Times New Roman" w:cs="Times New Roman"/>
        </w:rPr>
        <w:t xml:space="preserve">22.06.2015 </w:t>
      </w:r>
      <w:r w:rsidRPr="00000225">
        <w:rPr>
          <w:rFonts w:ascii="Times New Roman" w:eastAsia="Georgia" w:hAnsi="Times New Roman" w:cs="Times New Roman"/>
        </w:rPr>
        <w:t>№</w:t>
      </w:r>
      <w:r w:rsidRPr="00000225">
        <w:rPr>
          <w:rFonts w:ascii="Times New Roman" w:hAnsi="Times New Roman" w:cs="Times New Roman"/>
        </w:rPr>
        <w:t>386</w:t>
      </w:r>
      <w:r w:rsidRPr="00000225">
        <w:rPr>
          <w:rFonts w:ascii="Times New Roman" w:eastAsia="Georgia" w:hAnsi="Times New Roman" w:cs="Times New Roman"/>
        </w:rPr>
        <w:t xml:space="preserve">н </w:t>
      </w:r>
      <w:r w:rsidRPr="00000225">
        <w:rPr>
          <w:rFonts w:ascii="Times New Roman" w:hAnsi="Times New Roman" w:cs="Times New Roman"/>
        </w:rPr>
        <w:t>«</w:t>
      </w:r>
      <w:r w:rsidRPr="00000225">
        <w:rPr>
          <w:rFonts w:ascii="Times New Roman" w:eastAsia="Georgia" w:hAnsi="Times New Roman" w:cs="Times New Roman"/>
        </w:rPr>
        <w:t>Об утверждении формы документа</w:t>
      </w:r>
      <w:r w:rsidRPr="00000225">
        <w:rPr>
          <w:rFonts w:ascii="Times New Roman" w:hAnsi="Times New Roman" w:cs="Times New Roman"/>
        </w:rPr>
        <w:t xml:space="preserve">, </w:t>
      </w:r>
      <w:r w:rsidRPr="00000225">
        <w:rPr>
          <w:rFonts w:ascii="Times New Roman" w:eastAsia="Georgia" w:hAnsi="Times New Roman" w:cs="Times New Roman"/>
        </w:rPr>
        <w:t>подтверждающего специальное обучение собаки</w:t>
      </w:r>
      <w:r w:rsidRPr="00000225">
        <w:rPr>
          <w:rFonts w:ascii="Times New Roman" w:eastAsia="Times New Roman" w:hAnsi="Times New Roman" w:cs="Times New Roman"/>
        </w:rPr>
        <w:t>-</w:t>
      </w:r>
      <w:r w:rsidRPr="00000225">
        <w:rPr>
          <w:rFonts w:ascii="Times New Roman" w:eastAsia="Georgia" w:hAnsi="Times New Roman" w:cs="Times New Roman"/>
        </w:rPr>
        <w:t>проводника</w:t>
      </w:r>
      <w:r w:rsidRPr="00000225">
        <w:rPr>
          <w:rFonts w:ascii="Times New Roman" w:hAnsi="Times New Roman" w:cs="Times New Roman"/>
        </w:rPr>
        <w:t xml:space="preserve">, </w:t>
      </w:r>
      <w:r w:rsidRPr="00000225">
        <w:rPr>
          <w:rFonts w:ascii="Times New Roman" w:eastAsia="Georgia" w:hAnsi="Times New Roman" w:cs="Times New Roman"/>
        </w:rPr>
        <w:t>и порядка его выдачи</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Требования в части обеспечения доступности для инвалидов объектов</w:t>
      </w:r>
      <w:r w:rsidRPr="00000225">
        <w:rPr>
          <w:rFonts w:ascii="Times New Roman" w:hAnsi="Times New Roman" w:cs="Times New Roman"/>
        </w:rPr>
        <w:t xml:space="preserve">, </w:t>
      </w:r>
      <w:r w:rsidRPr="00000225">
        <w:rPr>
          <w:rFonts w:ascii="Times New Roman" w:eastAsia="Georgia" w:hAnsi="Times New Roman" w:cs="Times New Roman"/>
        </w:rPr>
        <w:t xml:space="preserve">в которых осуществляется предоставление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w:t>
      </w:r>
      <w:r w:rsidRPr="00000225">
        <w:rPr>
          <w:rFonts w:ascii="Times New Roman" w:eastAsia="Georgia" w:hAnsi="Times New Roman" w:cs="Times New Roman"/>
        </w:rPr>
        <w:t>и средств</w:t>
      </w:r>
      <w:r w:rsidRPr="00000225">
        <w:rPr>
          <w:rFonts w:ascii="Times New Roman" w:hAnsi="Times New Roman" w:cs="Times New Roman"/>
        </w:rPr>
        <w:t xml:space="preserve">, </w:t>
      </w:r>
      <w:r w:rsidRPr="00000225">
        <w:rPr>
          <w:rFonts w:ascii="Times New Roman" w:eastAsia="Georgia" w:hAnsi="Times New Roman" w:cs="Times New Roman"/>
        </w:rPr>
        <w:t xml:space="preserve">используемых при предоставлении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w:t>
      </w:r>
      <w:r w:rsidRPr="00000225">
        <w:rPr>
          <w:rFonts w:ascii="Times New Roman" w:eastAsia="Georgia" w:hAnsi="Times New Roman" w:cs="Times New Roman"/>
        </w:rPr>
        <w:t xml:space="preserve">которые указаны в подпунктах </w:t>
      </w:r>
      <w:r w:rsidRPr="00000225">
        <w:rPr>
          <w:rFonts w:ascii="Times New Roman" w:hAnsi="Times New Roman" w:cs="Times New Roman"/>
        </w:rPr>
        <w:t xml:space="preserve">1 - </w:t>
      </w:r>
      <w:r w:rsidRPr="00000225">
        <w:rPr>
          <w:rFonts w:ascii="Times New Roman" w:eastAsia="Times New Roman" w:hAnsi="Times New Roman" w:cs="Times New Roman"/>
        </w:rPr>
        <w:t xml:space="preserve">4 </w:t>
      </w:r>
      <w:r w:rsidRPr="00000225">
        <w:rPr>
          <w:rFonts w:ascii="Times New Roman" w:eastAsia="Georgia" w:hAnsi="Times New Roman" w:cs="Times New Roman"/>
        </w:rPr>
        <w:t>настоящего пункта</w:t>
      </w:r>
      <w:r w:rsidRPr="00000225">
        <w:rPr>
          <w:rFonts w:ascii="Times New Roman" w:hAnsi="Times New Roman" w:cs="Times New Roman"/>
        </w:rPr>
        <w:t xml:space="preserve">. </w:t>
      </w:r>
      <w:r w:rsidRPr="00000225">
        <w:rPr>
          <w:rFonts w:ascii="Times New Roman" w:eastAsia="Georgia" w:hAnsi="Times New Roman" w:cs="Times New Roman"/>
        </w:rPr>
        <w:t>применяются к объектам и средствам</w:t>
      </w:r>
      <w:r w:rsidRPr="00000225">
        <w:rPr>
          <w:rFonts w:ascii="Times New Roman" w:hAnsi="Times New Roman" w:cs="Times New Roman"/>
        </w:rPr>
        <w:t xml:space="preserve">, </w:t>
      </w:r>
      <w:r w:rsidRPr="00000225">
        <w:rPr>
          <w:rFonts w:ascii="Times New Roman" w:eastAsia="Georgia" w:hAnsi="Times New Roman" w:cs="Times New Roman"/>
        </w:rPr>
        <w:t>введенным в эксплуатацию или прошедшим модернизацию</w:t>
      </w:r>
      <w:r w:rsidRPr="00000225">
        <w:rPr>
          <w:rFonts w:ascii="Times New Roman" w:hAnsi="Times New Roman" w:cs="Times New Roman"/>
        </w:rPr>
        <w:t xml:space="preserve">, </w:t>
      </w:r>
      <w:r w:rsidRPr="00000225">
        <w:rPr>
          <w:rFonts w:ascii="Times New Roman" w:eastAsia="Georgia" w:hAnsi="Times New Roman" w:cs="Times New Roman"/>
        </w:rPr>
        <w:t xml:space="preserve">реконструкцию после </w:t>
      </w:r>
      <w:r w:rsidRPr="00000225">
        <w:rPr>
          <w:rFonts w:ascii="Times New Roman" w:hAnsi="Times New Roman" w:cs="Times New Roman"/>
        </w:rPr>
        <w:t xml:space="preserve">1 </w:t>
      </w:r>
      <w:r w:rsidRPr="00000225">
        <w:rPr>
          <w:rFonts w:ascii="Times New Roman" w:eastAsia="Georgia" w:hAnsi="Times New Roman" w:cs="Times New Roman"/>
        </w:rPr>
        <w:t xml:space="preserve">июля </w:t>
      </w:r>
      <w:r w:rsidRPr="00000225">
        <w:rPr>
          <w:rFonts w:ascii="Times New Roman" w:hAnsi="Times New Roman" w:cs="Times New Roman"/>
        </w:rPr>
        <w:t xml:space="preserve">2016 </w:t>
      </w:r>
      <w:r w:rsidRPr="00000225">
        <w:rPr>
          <w:rFonts w:ascii="Times New Roman" w:eastAsia="Georgia" w:hAnsi="Times New Roman" w:cs="Times New Roman"/>
        </w:rPr>
        <w:t>года</w:t>
      </w:r>
      <w:r w:rsidRPr="00000225">
        <w:rPr>
          <w:rFonts w:ascii="Times New Roman" w:hAnsi="Times New Roman" w:cs="Times New Roman"/>
        </w:rPr>
        <w:t>.</w:t>
      </w:r>
    </w:p>
    <w:p w:rsidR="0089639D" w:rsidRPr="000E1F98" w:rsidRDefault="00000225" w:rsidP="00000225">
      <w:pPr>
        <w:pStyle w:val="a5"/>
        <w:numPr>
          <w:ilvl w:val="2"/>
          <w:numId w:val="1"/>
        </w:numPr>
        <w:tabs>
          <w:tab w:val="left" w:pos="1358"/>
        </w:tabs>
        <w:ind w:firstLine="720"/>
        <w:jc w:val="both"/>
        <w:rPr>
          <w:rFonts w:ascii="Times New Roman" w:hAnsi="Times New Roman" w:cs="Times New Roman"/>
        </w:rPr>
      </w:pPr>
      <w:r w:rsidRPr="000E1F98">
        <w:rPr>
          <w:rFonts w:ascii="Times New Roman" w:eastAsia="Georgia" w:hAnsi="Times New Roman" w:cs="Times New Roman"/>
        </w:rPr>
        <w:t xml:space="preserve">Показатели доступности и качества </w:t>
      </w:r>
      <w:r w:rsidR="000E1F98" w:rsidRPr="000E1F98">
        <w:rPr>
          <w:rFonts w:ascii="Times New Roman" w:hAnsi="Times New Roman" w:cs="Times New Roman"/>
        </w:rPr>
        <w:t>муниципальной услуги</w:t>
      </w:r>
      <w:r w:rsidR="000E1F98">
        <w:rPr>
          <w:rFonts w:ascii="Times New Roman" w:hAnsi="Times New Roman" w:cs="Times New Roman"/>
        </w:rPr>
        <w:t>.</w:t>
      </w:r>
      <w:r w:rsidR="000E1F98" w:rsidRPr="000E1F98">
        <w:rPr>
          <w:rFonts w:ascii="Times New Roman" w:hAnsi="Times New Roman" w:cs="Times New Roman"/>
        </w:rPr>
        <w:t xml:space="preserve"> </w:t>
      </w:r>
      <w:r w:rsidRPr="000E1F98">
        <w:rPr>
          <w:rFonts w:ascii="Times New Roman" w:eastAsia="Georgia" w:hAnsi="Times New Roman" w:cs="Times New Roman"/>
        </w:rPr>
        <w:t>Показателями доступности предоставления муниципальной услуги являются</w:t>
      </w:r>
      <w:r w:rsidRPr="000E1F98">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расположенность помещения</w:t>
      </w:r>
      <w:r w:rsidRPr="00000225">
        <w:rPr>
          <w:rFonts w:ascii="Times New Roman" w:hAnsi="Times New Roman" w:cs="Times New Roman"/>
        </w:rPr>
        <w:t xml:space="preserve">, </w:t>
      </w:r>
      <w:r w:rsidRPr="00000225">
        <w:rPr>
          <w:rFonts w:ascii="Times New Roman" w:eastAsia="Georgia" w:hAnsi="Times New Roman" w:cs="Times New Roman"/>
        </w:rPr>
        <w:t>в котором ведется прием</w:t>
      </w:r>
      <w:r w:rsidRPr="00000225">
        <w:rPr>
          <w:rFonts w:ascii="Times New Roman" w:hAnsi="Times New Roman" w:cs="Times New Roman"/>
        </w:rPr>
        <w:t xml:space="preserve">, </w:t>
      </w:r>
      <w:r w:rsidRPr="00000225">
        <w:rPr>
          <w:rFonts w:ascii="Times New Roman" w:eastAsia="Georgia" w:hAnsi="Times New Roman" w:cs="Times New Roman"/>
        </w:rPr>
        <w:t>выдача документов в зоне доступности общественного транспорта</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наличие необходимого количества специалистов</w:t>
      </w:r>
      <w:r w:rsidRPr="00000225">
        <w:rPr>
          <w:rFonts w:ascii="Times New Roman" w:hAnsi="Times New Roman" w:cs="Times New Roman"/>
        </w:rPr>
        <w:t xml:space="preserve">, </w:t>
      </w:r>
      <w:r w:rsidRPr="00000225">
        <w:rPr>
          <w:rFonts w:ascii="Times New Roman" w:eastAsia="Georgia" w:hAnsi="Times New Roman" w:cs="Times New Roman"/>
        </w:rPr>
        <w:t>а также помещений</w:t>
      </w:r>
      <w:r w:rsidRPr="00000225">
        <w:rPr>
          <w:rFonts w:ascii="Times New Roman" w:hAnsi="Times New Roman" w:cs="Times New Roman"/>
        </w:rPr>
        <w:t xml:space="preserve">, </w:t>
      </w:r>
      <w:r w:rsidRPr="00000225">
        <w:rPr>
          <w:rFonts w:ascii="Times New Roman" w:eastAsia="Georgia" w:hAnsi="Times New Roman" w:cs="Times New Roman"/>
        </w:rPr>
        <w:t>в которых осуществляется прием документов от заявителей</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наличие исчерпывающей информации о способах</w:t>
      </w:r>
      <w:r w:rsidRPr="00000225">
        <w:rPr>
          <w:rFonts w:ascii="Times New Roman" w:hAnsi="Times New Roman" w:cs="Times New Roman"/>
        </w:rPr>
        <w:t xml:space="preserve">, </w:t>
      </w:r>
      <w:r w:rsidRPr="00000225">
        <w:rPr>
          <w:rFonts w:ascii="Times New Roman" w:eastAsia="Georgia" w:hAnsi="Times New Roman" w:cs="Times New Roman"/>
        </w:rPr>
        <w:t xml:space="preserve">порядке и сроках предоставления </w:t>
      </w:r>
      <w:r w:rsidR="000E1F98" w:rsidRPr="000E1F98">
        <w:rPr>
          <w:rFonts w:ascii="Times New Roman" w:hAnsi="Times New Roman" w:cs="Times New Roman"/>
        </w:rPr>
        <w:t xml:space="preserve">муниципальной услуги </w:t>
      </w:r>
      <w:r w:rsidRPr="00000225">
        <w:rPr>
          <w:rFonts w:ascii="Times New Roman" w:eastAsia="Georgia" w:hAnsi="Times New Roman" w:cs="Times New Roman"/>
        </w:rPr>
        <w:t>на информационных стендах</w:t>
      </w:r>
      <w:r w:rsidRPr="00000225">
        <w:rPr>
          <w:rFonts w:ascii="Times New Roman" w:hAnsi="Times New Roman" w:cs="Times New Roman"/>
        </w:rPr>
        <w:t xml:space="preserve">, </w:t>
      </w:r>
      <w:r w:rsidRPr="00000225">
        <w:rPr>
          <w:rFonts w:ascii="Times New Roman" w:eastAsia="Georgia" w:hAnsi="Times New Roman" w:cs="Times New Roman"/>
        </w:rPr>
        <w:t>официальном сайте органа государственной власти субъекта Российской Федерации муниципального образования</w:t>
      </w:r>
      <w:r w:rsidRPr="00000225">
        <w:rPr>
          <w:rFonts w:ascii="Times New Roman" w:hAnsi="Times New Roman" w:cs="Times New Roman"/>
        </w:rPr>
        <w:t xml:space="preserve">, </w:t>
      </w:r>
      <w:r w:rsidRPr="00000225">
        <w:rPr>
          <w:rFonts w:ascii="Times New Roman" w:eastAsia="Georgia" w:hAnsi="Times New Roman" w:cs="Times New Roman"/>
        </w:rPr>
        <w:t>на Едином портале</w:t>
      </w:r>
      <w:r w:rsidRPr="00000225">
        <w:rPr>
          <w:rFonts w:ascii="Times New Roman" w:hAnsi="Times New Roman" w:cs="Times New Roman"/>
        </w:rPr>
        <w:t xml:space="preserve">, </w:t>
      </w:r>
      <w:r w:rsidRPr="00000225">
        <w:rPr>
          <w:rFonts w:ascii="Times New Roman" w:eastAsia="Georgia" w:hAnsi="Times New Roman" w:cs="Times New Roman"/>
        </w:rPr>
        <w:t>Региональном портале</w:t>
      </w:r>
      <w:r w:rsidRPr="00000225">
        <w:rPr>
          <w:rFonts w:ascii="Times New Roman" w:hAnsi="Times New Roman" w:cs="Times New Roman"/>
        </w:rPr>
        <w:t>;</w:t>
      </w:r>
    </w:p>
    <w:p w:rsidR="0089639D" w:rsidRPr="00000225" w:rsidRDefault="00000225" w:rsidP="00000225">
      <w:pPr>
        <w:pStyle w:val="a5"/>
        <w:ind w:firstLine="720"/>
        <w:jc w:val="both"/>
        <w:rPr>
          <w:rFonts w:ascii="Times New Roman" w:hAnsi="Times New Roman" w:cs="Times New Roman"/>
        </w:rPr>
      </w:pPr>
      <w:r w:rsidRPr="00000225">
        <w:rPr>
          <w:rFonts w:ascii="Times New Roman" w:eastAsia="Georgia" w:hAnsi="Times New Roman" w:cs="Times New Roman"/>
        </w:rPr>
        <w:t>оказание помощи инвалидам в преодолении барьеров</w:t>
      </w:r>
      <w:r w:rsidRPr="00000225">
        <w:rPr>
          <w:rFonts w:ascii="Times New Roman" w:hAnsi="Times New Roman" w:cs="Times New Roman"/>
        </w:rPr>
        <w:t xml:space="preserve">, </w:t>
      </w:r>
      <w:r w:rsidRPr="00000225">
        <w:rPr>
          <w:rFonts w:ascii="Times New Roman" w:eastAsia="Georgia" w:hAnsi="Times New Roman" w:cs="Times New Roman"/>
        </w:rPr>
        <w:t>мешающих получению ими услуг наравне с другими лицами</w:t>
      </w:r>
      <w:r w:rsidRPr="00000225">
        <w:rPr>
          <w:rFonts w:ascii="Times New Roman" w:hAnsi="Times New Roman" w:cs="Times New Roman"/>
        </w:rPr>
        <w:t>.</w:t>
      </w:r>
    </w:p>
    <w:p w:rsidR="0089639D" w:rsidRPr="00000225" w:rsidRDefault="00000225" w:rsidP="00000225">
      <w:pPr>
        <w:pStyle w:val="1"/>
        <w:numPr>
          <w:ilvl w:val="2"/>
          <w:numId w:val="1"/>
        </w:numPr>
        <w:tabs>
          <w:tab w:val="left" w:pos="1644"/>
        </w:tabs>
        <w:ind w:firstLine="740"/>
        <w:jc w:val="both"/>
        <w:rPr>
          <w:rFonts w:ascii="Times New Roman" w:hAnsi="Times New Roman" w:cs="Times New Roman"/>
        </w:rPr>
      </w:pPr>
      <w:r w:rsidRPr="00000225">
        <w:rPr>
          <w:rFonts w:ascii="Times New Roman" w:hAnsi="Times New Roman" w:cs="Times New Roman"/>
        </w:rPr>
        <w:t xml:space="preserve">Показателями качества предоставления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являются:</w:t>
      </w:r>
    </w:p>
    <w:p w:rsidR="0089639D" w:rsidRPr="00000225" w:rsidRDefault="00000225" w:rsidP="00000225">
      <w:pPr>
        <w:pStyle w:val="1"/>
        <w:numPr>
          <w:ilvl w:val="0"/>
          <w:numId w:val="14"/>
        </w:numPr>
        <w:tabs>
          <w:tab w:val="left" w:pos="1126"/>
        </w:tabs>
        <w:ind w:firstLine="740"/>
        <w:jc w:val="both"/>
        <w:rPr>
          <w:rFonts w:ascii="Times New Roman" w:hAnsi="Times New Roman" w:cs="Times New Roman"/>
        </w:rPr>
      </w:pPr>
      <w:r w:rsidRPr="00000225">
        <w:rPr>
          <w:rFonts w:ascii="Times New Roman" w:hAnsi="Times New Roman" w:cs="Times New Roman"/>
        </w:rPr>
        <w:t>соблюдение сроков приема и рассмотрения документов;</w:t>
      </w:r>
    </w:p>
    <w:p w:rsidR="0089639D" w:rsidRPr="00000225" w:rsidRDefault="00000225" w:rsidP="00000225">
      <w:pPr>
        <w:pStyle w:val="1"/>
        <w:numPr>
          <w:ilvl w:val="0"/>
          <w:numId w:val="14"/>
        </w:numPr>
        <w:tabs>
          <w:tab w:val="left" w:pos="1116"/>
        </w:tabs>
        <w:ind w:firstLine="740"/>
        <w:jc w:val="both"/>
        <w:rPr>
          <w:rFonts w:ascii="Times New Roman" w:hAnsi="Times New Roman" w:cs="Times New Roman"/>
        </w:rPr>
      </w:pPr>
      <w:r w:rsidRPr="00000225">
        <w:rPr>
          <w:rFonts w:ascii="Times New Roman" w:hAnsi="Times New Roman" w:cs="Times New Roman"/>
        </w:rPr>
        <w:t xml:space="preserve">соблюдение срока получения результата </w:t>
      </w:r>
      <w:r w:rsidR="000E1F98"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4"/>
        </w:numPr>
        <w:tabs>
          <w:tab w:val="left" w:pos="1125"/>
        </w:tabs>
        <w:ind w:firstLine="740"/>
        <w:jc w:val="both"/>
        <w:rPr>
          <w:rFonts w:ascii="Times New Roman" w:hAnsi="Times New Roman" w:cs="Times New Roman"/>
        </w:rPr>
      </w:pPr>
      <w:r w:rsidRPr="00000225">
        <w:rPr>
          <w:rFonts w:ascii="Times New Roman" w:hAnsi="Times New Roman" w:cs="Times New Roman"/>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000225">
        <w:rPr>
          <w:rFonts w:ascii="Times New Roman" w:eastAsia="Times New Roman" w:hAnsi="Times New Roman" w:cs="Times New Roman"/>
        </w:rPr>
        <w:t>;</w:t>
      </w:r>
    </w:p>
    <w:p w:rsidR="0089639D" w:rsidRPr="00000225" w:rsidRDefault="00000225" w:rsidP="00000225">
      <w:pPr>
        <w:pStyle w:val="1"/>
        <w:numPr>
          <w:ilvl w:val="0"/>
          <w:numId w:val="14"/>
        </w:numPr>
        <w:tabs>
          <w:tab w:val="left" w:pos="1125"/>
        </w:tabs>
        <w:ind w:firstLine="740"/>
        <w:jc w:val="both"/>
        <w:rPr>
          <w:rFonts w:ascii="Times New Roman" w:hAnsi="Times New Roman" w:cs="Times New Roman"/>
        </w:rPr>
      </w:pPr>
      <w:r w:rsidRPr="00000225">
        <w:rPr>
          <w:rFonts w:ascii="Times New Roman" w:hAnsi="Times New Roman" w:cs="Times New Roman"/>
        </w:rPr>
        <w:t>количество взаимодействий заявителя с должностными лицами (без учета консультаций)</w:t>
      </w:r>
      <w:r w:rsidRPr="00000225">
        <w:rPr>
          <w:rFonts w:ascii="Times New Roman" w:eastAsia="Times New Roman" w:hAnsi="Times New Roman" w:cs="Times New Roman"/>
        </w:rPr>
        <w:t>.</w:t>
      </w:r>
    </w:p>
    <w:p w:rsidR="0089639D" w:rsidRPr="00000225" w:rsidRDefault="00000225" w:rsidP="00000225">
      <w:pPr>
        <w:pStyle w:val="1"/>
        <w:ind w:firstLine="740"/>
        <w:jc w:val="both"/>
        <w:rPr>
          <w:rFonts w:ascii="Times New Roman" w:hAnsi="Times New Roman" w:cs="Times New Roman"/>
        </w:rPr>
      </w:pPr>
      <w:r w:rsidRPr="00000225">
        <w:rPr>
          <w:rFonts w:ascii="Times New Roman" w:hAnsi="Times New Roman" w:cs="Times New Roman"/>
        </w:rPr>
        <w:t xml:space="preserve">Заявитель вправе оценить качество предоставления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с помощью устройств подвижной радиотелефонной связи, с использованием Единого портала, Регионального портала, терминальных устройств.</w:t>
      </w:r>
    </w:p>
    <w:p w:rsidR="0089639D" w:rsidRPr="00000225" w:rsidRDefault="00000225" w:rsidP="00000225">
      <w:pPr>
        <w:pStyle w:val="1"/>
        <w:numPr>
          <w:ilvl w:val="2"/>
          <w:numId w:val="1"/>
        </w:numPr>
        <w:tabs>
          <w:tab w:val="left" w:pos="1648"/>
        </w:tabs>
        <w:ind w:firstLine="740"/>
        <w:jc w:val="both"/>
        <w:rPr>
          <w:rFonts w:ascii="Times New Roman" w:hAnsi="Times New Roman" w:cs="Times New Roman"/>
        </w:rPr>
      </w:pPr>
      <w:r w:rsidRPr="00000225">
        <w:rPr>
          <w:rFonts w:ascii="Times New Roman" w:hAnsi="Times New Roman" w:cs="Times New Roman"/>
        </w:rPr>
        <w:t xml:space="preserve">Информация о ходе предоставления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lastRenderedPageBreak/>
        <w:t>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89639D" w:rsidRPr="00000225" w:rsidRDefault="00000225" w:rsidP="00000225">
      <w:pPr>
        <w:pStyle w:val="1"/>
        <w:numPr>
          <w:ilvl w:val="2"/>
          <w:numId w:val="1"/>
        </w:numPr>
        <w:tabs>
          <w:tab w:val="left" w:pos="1648"/>
        </w:tabs>
        <w:ind w:firstLine="740"/>
        <w:jc w:val="both"/>
        <w:rPr>
          <w:rFonts w:ascii="Times New Roman" w:hAnsi="Times New Roman" w:cs="Times New Roman"/>
        </w:rPr>
      </w:pPr>
      <w:r w:rsidRPr="00000225">
        <w:rPr>
          <w:rFonts w:ascii="Times New Roman" w:hAnsi="Times New Roman" w:cs="Times New Roman"/>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9639D" w:rsidRPr="00000225" w:rsidRDefault="00000225" w:rsidP="000E1F98">
      <w:pPr>
        <w:pStyle w:val="1"/>
        <w:numPr>
          <w:ilvl w:val="1"/>
          <w:numId w:val="1"/>
        </w:numPr>
        <w:tabs>
          <w:tab w:val="left" w:pos="1178"/>
        </w:tabs>
        <w:ind w:firstLine="709"/>
        <w:jc w:val="both"/>
        <w:rPr>
          <w:rFonts w:ascii="Times New Roman" w:hAnsi="Times New Roman" w:cs="Times New Roman"/>
        </w:rPr>
      </w:pPr>
      <w:r w:rsidRPr="00000225">
        <w:rPr>
          <w:rFonts w:ascii="Times New Roman" w:hAnsi="Times New Roman" w:cs="Times New Roman"/>
        </w:rPr>
        <w:t>Иные требования, в том числе учитывающие особенности</w:t>
      </w:r>
      <w:r w:rsidR="000E1F98">
        <w:rPr>
          <w:rFonts w:ascii="Times New Roman" w:hAnsi="Times New Roman" w:cs="Times New Roman"/>
        </w:rPr>
        <w:t xml:space="preserve"> </w:t>
      </w:r>
      <w:r w:rsidRPr="00000225">
        <w:rPr>
          <w:rFonts w:ascii="Times New Roman" w:hAnsi="Times New Roman" w:cs="Times New Roman"/>
        </w:rPr>
        <w:t xml:space="preserve">предоставления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по</w:t>
      </w:r>
      <w:r w:rsidR="000E1F98">
        <w:rPr>
          <w:rFonts w:ascii="Times New Roman" w:hAnsi="Times New Roman" w:cs="Times New Roman"/>
        </w:rPr>
        <w:t xml:space="preserve"> </w:t>
      </w:r>
      <w:r w:rsidRPr="00000225">
        <w:rPr>
          <w:rFonts w:ascii="Times New Roman" w:hAnsi="Times New Roman" w:cs="Times New Roman"/>
        </w:rPr>
        <w:t>экстерриториальному принципу (в случае, если муниципальная услуга</w:t>
      </w:r>
      <w:r w:rsidR="000E1F98">
        <w:rPr>
          <w:rFonts w:ascii="Times New Roman" w:hAnsi="Times New Roman" w:cs="Times New Roman"/>
        </w:rPr>
        <w:t xml:space="preserve"> </w:t>
      </w:r>
      <w:r w:rsidRPr="00000225">
        <w:rPr>
          <w:rFonts w:ascii="Times New Roman" w:hAnsi="Times New Roman" w:cs="Times New Roman"/>
        </w:rPr>
        <w:t>предоставляется по экстерриториальному принципу) и особенности</w:t>
      </w:r>
      <w:r w:rsidR="000E1F98">
        <w:rPr>
          <w:rFonts w:ascii="Times New Roman" w:hAnsi="Times New Roman" w:cs="Times New Roman"/>
        </w:rPr>
        <w:t xml:space="preserve"> </w:t>
      </w:r>
      <w:r w:rsidRPr="00000225">
        <w:rPr>
          <w:rFonts w:ascii="Times New Roman" w:hAnsi="Times New Roman" w:cs="Times New Roman"/>
        </w:rPr>
        <w:t>предоставления муниципальной услуги в электронной форме</w:t>
      </w:r>
      <w:r w:rsidR="000E1F98">
        <w:rPr>
          <w:rFonts w:ascii="Times New Roman" w:hAnsi="Times New Roman" w:cs="Times New Roman"/>
        </w:rPr>
        <w:t>.</w:t>
      </w:r>
    </w:p>
    <w:p w:rsidR="0089639D" w:rsidRPr="00000225" w:rsidRDefault="00000225" w:rsidP="00000225">
      <w:pPr>
        <w:pStyle w:val="1"/>
        <w:ind w:firstLine="740"/>
        <w:jc w:val="both"/>
        <w:rPr>
          <w:rFonts w:ascii="Times New Roman" w:hAnsi="Times New Roman" w:cs="Times New Roman"/>
        </w:rPr>
      </w:pPr>
      <w:r w:rsidRPr="00000225">
        <w:rPr>
          <w:rFonts w:ascii="Times New Roman" w:hAnsi="Times New Roman" w:cs="Times New Roman"/>
        </w:rPr>
        <w:t xml:space="preserve">Содержание данного подраздела зависит от наличия возможности получения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в электронной форме, состава действий, которые заявитель вправе совершить при получении </w:t>
      </w:r>
      <w:r w:rsidR="000E1F98" w:rsidRPr="000E1F98">
        <w:rPr>
          <w:rFonts w:ascii="Times New Roman" w:hAnsi="Times New Roman" w:cs="Times New Roman"/>
        </w:rPr>
        <w:t>муниципальной услуги</w:t>
      </w:r>
      <w:r w:rsidRPr="00000225">
        <w:rPr>
          <w:rFonts w:ascii="Times New Roman" w:hAnsi="Times New Roman" w:cs="Times New Roman"/>
        </w:rPr>
        <w:t>, от возможности предоставления муниципальной услуги в МФЦ, в том числе по экстерриториальному принципу.</w:t>
      </w:r>
    </w:p>
    <w:p w:rsidR="0089639D" w:rsidRPr="00000225" w:rsidRDefault="00000225" w:rsidP="00000225">
      <w:pPr>
        <w:pStyle w:val="1"/>
        <w:numPr>
          <w:ilvl w:val="2"/>
          <w:numId w:val="1"/>
        </w:numPr>
        <w:tabs>
          <w:tab w:val="left" w:pos="1653"/>
        </w:tabs>
        <w:ind w:firstLine="740"/>
        <w:jc w:val="both"/>
        <w:rPr>
          <w:rFonts w:ascii="Times New Roman" w:hAnsi="Times New Roman" w:cs="Times New Roman"/>
        </w:rPr>
      </w:pPr>
      <w:r w:rsidRPr="00000225">
        <w:rPr>
          <w:rFonts w:ascii="Times New Roman" w:hAnsi="Times New Roman" w:cs="Times New Roman"/>
        </w:rPr>
        <w:t xml:space="preserve">При предоставлении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в электронной форме заявитель вправе:</w:t>
      </w:r>
    </w:p>
    <w:p w:rsidR="0089639D" w:rsidRPr="00000225" w:rsidRDefault="00000225" w:rsidP="00000225">
      <w:pPr>
        <w:pStyle w:val="1"/>
        <w:numPr>
          <w:ilvl w:val="0"/>
          <w:numId w:val="15"/>
        </w:numPr>
        <w:tabs>
          <w:tab w:val="left" w:pos="1106"/>
        </w:tabs>
        <w:ind w:firstLine="740"/>
        <w:jc w:val="both"/>
        <w:rPr>
          <w:rFonts w:ascii="Times New Roman" w:hAnsi="Times New Roman" w:cs="Times New Roman"/>
        </w:rPr>
      </w:pPr>
      <w:r w:rsidRPr="00000225">
        <w:rPr>
          <w:rFonts w:ascii="Times New Roman" w:hAnsi="Times New Roman" w:cs="Times New Roman"/>
        </w:rPr>
        <w:t xml:space="preserve">получить информацию о порядке и сроках предоставления </w:t>
      </w:r>
      <w:r w:rsidR="000E1F98" w:rsidRPr="000E1F98">
        <w:rPr>
          <w:rFonts w:ascii="Times New Roman" w:hAnsi="Times New Roman" w:cs="Times New Roman"/>
        </w:rPr>
        <w:t>муниципальной услуги</w:t>
      </w:r>
      <w:r w:rsidRPr="00000225">
        <w:rPr>
          <w:rFonts w:ascii="Times New Roman" w:hAnsi="Times New Roman" w:cs="Times New Roman"/>
        </w:rPr>
        <w:t>, размещенную на Едином портале и на Региональном портале;</w:t>
      </w:r>
    </w:p>
    <w:p w:rsidR="0089639D" w:rsidRPr="00000225" w:rsidRDefault="00000225" w:rsidP="00000225">
      <w:pPr>
        <w:pStyle w:val="1"/>
        <w:numPr>
          <w:ilvl w:val="0"/>
          <w:numId w:val="15"/>
        </w:numPr>
        <w:tabs>
          <w:tab w:val="left" w:pos="1125"/>
        </w:tabs>
        <w:ind w:firstLine="740"/>
        <w:jc w:val="both"/>
        <w:rPr>
          <w:rFonts w:ascii="Times New Roman" w:hAnsi="Times New Roman" w:cs="Times New Roman"/>
        </w:rPr>
      </w:pPr>
      <w:r w:rsidRPr="00000225">
        <w:rPr>
          <w:rFonts w:ascii="Times New Roman" w:hAnsi="Times New Roman" w:cs="Times New Roman"/>
        </w:rPr>
        <w:t xml:space="preserve">подать заявление о предоставлении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и иные документы, необходимые для предоставления </w:t>
      </w:r>
      <w:r w:rsidR="000E1F98" w:rsidRPr="000E1F98">
        <w:rPr>
          <w:rFonts w:ascii="Times New Roman" w:hAnsi="Times New Roman" w:cs="Times New Roman"/>
        </w:rPr>
        <w:t>муниципальной услуги</w:t>
      </w:r>
      <w:r w:rsidRPr="00000225">
        <w:rPr>
          <w:rFonts w:ascii="Times New Roman" w:eastAsia="Times New Roman" w:hAnsi="Times New Roman" w:cs="Times New Roman"/>
        </w:rPr>
        <w:t>;</w:t>
      </w:r>
    </w:p>
    <w:p w:rsidR="0089639D" w:rsidRPr="00000225" w:rsidRDefault="00000225" w:rsidP="00000225">
      <w:pPr>
        <w:pStyle w:val="1"/>
        <w:numPr>
          <w:ilvl w:val="0"/>
          <w:numId w:val="15"/>
        </w:numPr>
        <w:tabs>
          <w:tab w:val="left" w:pos="1111"/>
        </w:tabs>
        <w:ind w:firstLine="740"/>
        <w:jc w:val="both"/>
        <w:rPr>
          <w:rFonts w:ascii="Times New Roman" w:hAnsi="Times New Roman" w:cs="Times New Roman"/>
        </w:rPr>
      </w:pPr>
      <w:r w:rsidRPr="00000225">
        <w:rPr>
          <w:rFonts w:ascii="Times New Roman" w:hAnsi="Times New Roman" w:cs="Times New Roman"/>
        </w:rPr>
        <w:t xml:space="preserve">получить сведения о ходе выполнения заявлений о предоставлении </w:t>
      </w:r>
      <w:r w:rsidR="000E1F98" w:rsidRPr="000E1F98">
        <w:rPr>
          <w:rFonts w:ascii="Times New Roman" w:hAnsi="Times New Roman" w:cs="Times New Roman"/>
        </w:rPr>
        <w:t>муниципальной услуги</w:t>
      </w:r>
      <w:r w:rsidRPr="00000225">
        <w:rPr>
          <w:rFonts w:ascii="Times New Roman" w:hAnsi="Times New Roman" w:cs="Times New Roman"/>
        </w:rPr>
        <w:t>, поданных в электронной форме;</w:t>
      </w:r>
    </w:p>
    <w:p w:rsidR="0089639D" w:rsidRPr="00000225" w:rsidRDefault="00000225" w:rsidP="00000225">
      <w:pPr>
        <w:pStyle w:val="1"/>
        <w:numPr>
          <w:ilvl w:val="0"/>
          <w:numId w:val="15"/>
        </w:numPr>
        <w:tabs>
          <w:tab w:val="left" w:pos="1097"/>
        </w:tabs>
        <w:ind w:firstLine="720"/>
        <w:jc w:val="both"/>
        <w:rPr>
          <w:rFonts w:ascii="Times New Roman" w:hAnsi="Times New Roman" w:cs="Times New Roman"/>
        </w:rPr>
      </w:pPr>
      <w:r w:rsidRPr="00000225">
        <w:rPr>
          <w:rFonts w:ascii="Times New Roman" w:hAnsi="Times New Roman" w:cs="Times New Roman"/>
        </w:rPr>
        <w:t xml:space="preserve">осуществить оценку качества предоставления </w:t>
      </w:r>
      <w:r w:rsidR="000E1F98" w:rsidRPr="000E1F98">
        <w:rPr>
          <w:rFonts w:ascii="Times New Roman" w:hAnsi="Times New Roman" w:cs="Times New Roman"/>
        </w:rPr>
        <w:t>муниципальной услуги</w:t>
      </w:r>
      <w:r w:rsidRPr="00000225">
        <w:rPr>
          <w:rFonts w:ascii="Times New Roman" w:hAnsi="Times New Roman" w:cs="Times New Roman"/>
        </w:rPr>
        <w:t xml:space="preserve"> посредством Регионального портала;</w:t>
      </w:r>
    </w:p>
    <w:p w:rsidR="0089639D" w:rsidRPr="00000225" w:rsidRDefault="00000225" w:rsidP="00000225">
      <w:pPr>
        <w:pStyle w:val="1"/>
        <w:numPr>
          <w:ilvl w:val="0"/>
          <w:numId w:val="15"/>
        </w:numPr>
        <w:tabs>
          <w:tab w:val="left" w:pos="1130"/>
        </w:tabs>
        <w:ind w:firstLine="720"/>
        <w:jc w:val="both"/>
        <w:rPr>
          <w:rFonts w:ascii="Times New Roman" w:hAnsi="Times New Roman" w:cs="Times New Roman"/>
        </w:rPr>
      </w:pPr>
      <w:r w:rsidRPr="00000225">
        <w:rPr>
          <w:rFonts w:ascii="Times New Roman" w:hAnsi="Times New Roman" w:cs="Times New Roman"/>
        </w:rPr>
        <w:t xml:space="preserve">получить результат предоставления </w:t>
      </w:r>
      <w:r w:rsidR="000E1F98" w:rsidRPr="000E1F98">
        <w:rPr>
          <w:rFonts w:ascii="Times New Roman" w:hAnsi="Times New Roman" w:cs="Times New Roman"/>
        </w:rPr>
        <w:t>муниципальной услуги</w:t>
      </w:r>
      <w:r w:rsidR="000E1F98">
        <w:rPr>
          <w:rFonts w:ascii="Times New Roman" w:hAnsi="Times New Roman" w:cs="Times New Roman"/>
        </w:rPr>
        <w:t xml:space="preserve"> </w:t>
      </w:r>
      <w:r w:rsidRPr="00000225">
        <w:rPr>
          <w:rFonts w:ascii="Times New Roman" w:hAnsi="Times New Roman" w:cs="Times New Roman"/>
        </w:rPr>
        <w:t>в форме электронного документа;</w:t>
      </w:r>
    </w:p>
    <w:p w:rsidR="0089639D" w:rsidRPr="00000225" w:rsidRDefault="00000225" w:rsidP="00000225">
      <w:pPr>
        <w:pStyle w:val="1"/>
        <w:numPr>
          <w:ilvl w:val="0"/>
          <w:numId w:val="15"/>
        </w:numPr>
        <w:tabs>
          <w:tab w:val="left" w:pos="1111"/>
        </w:tabs>
        <w:ind w:firstLine="720"/>
        <w:jc w:val="both"/>
        <w:rPr>
          <w:rFonts w:ascii="Times New Roman" w:hAnsi="Times New Roman" w:cs="Times New Roman"/>
        </w:rPr>
      </w:pPr>
      <w:r w:rsidRPr="00000225">
        <w:rPr>
          <w:rFonts w:ascii="Times New Roman" w:hAnsi="Times New Roman" w:cs="Times New Roman"/>
        </w:rPr>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9639D" w:rsidRPr="00000225" w:rsidRDefault="00000225" w:rsidP="00000225">
      <w:pPr>
        <w:pStyle w:val="1"/>
        <w:numPr>
          <w:ilvl w:val="2"/>
          <w:numId w:val="1"/>
        </w:numPr>
        <w:tabs>
          <w:tab w:val="left" w:pos="1653"/>
        </w:tabs>
        <w:ind w:firstLine="720"/>
        <w:jc w:val="both"/>
        <w:rPr>
          <w:rFonts w:ascii="Times New Roman" w:hAnsi="Times New Roman" w:cs="Times New Roman"/>
        </w:rPr>
      </w:pPr>
      <w:r w:rsidRPr="00000225">
        <w:rPr>
          <w:rFonts w:ascii="Times New Roman" w:hAnsi="Times New Roman" w:cs="Times New Roman"/>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89639D" w:rsidRPr="00000225" w:rsidRDefault="00000225" w:rsidP="00000225">
      <w:pPr>
        <w:pStyle w:val="1"/>
        <w:numPr>
          <w:ilvl w:val="2"/>
          <w:numId w:val="1"/>
        </w:numPr>
        <w:tabs>
          <w:tab w:val="left" w:pos="1653"/>
        </w:tabs>
        <w:ind w:firstLine="720"/>
        <w:jc w:val="both"/>
        <w:rPr>
          <w:rFonts w:ascii="Times New Roman" w:hAnsi="Times New Roman" w:cs="Times New Roman"/>
        </w:rPr>
      </w:pPr>
      <w:r w:rsidRPr="00000225">
        <w:rPr>
          <w:rFonts w:ascii="Times New Roman" w:hAnsi="Times New Roman" w:cs="Times New Roman"/>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 xml:space="preserve">При наличии указанной возможности указывается порядок </w:t>
      </w:r>
      <w:r w:rsidRPr="00000225">
        <w:rPr>
          <w:rFonts w:ascii="Times New Roman" w:hAnsi="Times New Roman" w:cs="Times New Roman"/>
        </w:rPr>
        <w:lastRenderedPageBreak/>
        <w:t>осуществления предварительной записи посредством Регионального портала.</w:t>
      </w:r>
    </w:p>
    <w:p w:rsidR="0089639D" w:rsidRPr="000E1F98" w:rsidRDefault="00000225" w:rsidP="000E1F98">
      <w:pPr>
        <w:pStyle w:val="1"/>
        <w:numPr>
          <w:ilvl w:val="0"/>
          <w:numId w:val="1"/>
        </w:numPr>
        <w:tabs>
          <w:tab w:val="left" w:pos="530"/>
        </w:tabs>
        <w:ind w:firstLine="709"/>
        <w:jc w:val="both"/>
        <w:rPr>
          <w:rFonts w:ascii="Times New Roman" w:hAnsi="Times New Roman" w:cs="Times New Roman"/>
          <w:b/>
        </w:rPr>
      </w:pPr>
      <w:r w:rsidRPr="000E1F98">
        <w:rPr>
          <w:rFonts w:ascii="Times New Roman" w:hAnsi="Times New Roman" w:cs="Times New Roman"/>
          <w:b/>
        </w:rPr>
        <w:t>Состав</w:t>
      </w:r>
      <w:r w:rsidRPr="000E1F98">
        <w:rPr>
          <w:rFonts w:ascii="Times New Roman" w:eastAsia="Times New Roman" w:hAnsi="Times New Roman" w:cs="Times New Roman"/>
          <w:b/>
          <w:bCs/>
        </w:rPr>
        <w:t xml:space="preserve">, </w:t>
      </w:r>
      <w:r w:rsidRPr="000E1F98">
        <w:rPr>
          <w:rFonts w:ascii="Times New Roman" w:hAnsi="Times New Roman" w:cs="Times New Roman"/>
          <w:b/>
        </w:rPr>
        <w:t>последовательность и сроки выполнения административных</w:t>
      </w:r>
      <w:r w:rsidR="000E1F98">
        <w:rPr>
          <w:rFonts w:ascii="Times New Roman" w:hAnsi="Times New Roman" w:cs="Times New Roman"/>
          <w:b/>
        </w:rPr>
        <w:t xml:space="preserve"> </w:t>
      </w:r>
      <w:r w:rsidRPr="000E1F98">
        <w:rPr>
          <w:rFonts w:ascii="Times New Roman" w:hAnsi="Times New Roman" w:cs="Times New Roman"/>
          <w:b/>
        </w:rPr>
        <w:t>процедур, требования к порядку их выполнения, в том числе особенности</w:t>
      </w:r>
      <w:r w:rsidR="000E1F98">
        <w:rPr>
          <w:rFonts w:ascii="Times New Roman" w:hAnsi="Times New Roman" w:cs="Times New Roman"/>
          <w:b/>
        </w:rPr>
        <w:t xml:space="preserve"> </w:t>
      </w:r>
      <w:r w:rsidRPr="000E1F98">
        <w:rPr>
          <w:rFonts w:ascii="Times New Roman" w:hAnsi="Times New Roman" w:cs="Times New Roman"/>
          <w:b/>
        </w:rPr>
        <w:t>выполнения административных процедур в электронной форме, а также</w:t>
      </w:r>
      <w:r w:rsidR="000E1F98">
        <w:rPr>
          <w:rFonts w:ascii="Times New Roman" w:hAnsi="Times New Roman" w:cs="Times New Roman"/>
          <w:b/>
        </w:rPr>
        <w:t xml:space="preserve"> </w:t>
      </w:r>
      <w:r w:rsidRPr="000E1F98">
        <w:rPr>
          <w:rFonts w:ascii="Times New Roman" w:hAnsi="Times New Roman" w:cs="Times New Roman"/>
          <w:b/>
        </w:rPr>
        <w:t>особенности выполнения административных процедур в</w:t>
      </w:r>
      <w:r w:rsidR="000E1F98">
        <w:rPr>
          <w:rFonts w:ascii="Times New Roman" w:hAnsi="Times New Roman" w:cs="Times New Roman"/>
          <w:b/>
        </w:rPr>
        <w:t xml:space="preserve"> </w:t>
      </w:r>
      <w:r w:rsidRPr="000E1F98">
        <w:rPr>
          <w:rFonts w:ascii="Times New Roman" w:hAnsi="Times New Roman" w:cs="Times New Roman"/>
          <w:b/>
        </w:rPr>
        <w:t>многофункциональных центрах</w:t>
      </w:r>
    </w:p>
    <w:p w:rsidR="0089639D" w:rsidRPr="00000225" w:rsidRDefault="00000225" w:rsidP="000E1F98">
      <w:pPr>
        <w:pStyle w:val="1"/>
        <w:numPr>
          <w:ilvl w:val="1"/>
          <w:numId w:val="1"/>
        </w:numPr>
        <w:tabs>
          <w:tab w:val="left" w:pos="588"/>
        </w:tabs>
        <w:ind w:firstLine="709"/>
        <w:jc w:val="both"/>
        <w:rPr>
          <w:rFonts w:ascii="Times New Roman" w:hAnsi="Times New Roman" w:cs="Times New Roman"/>
        </w:rPr>
      </w:pPr>
      <w:r w:rsidRPr="00000225">
        <w:rPr>
          <w:rFonts w:ascii="Times New Roman" w:hAnsi="Times New Roman" w:cs="Times New Roman"/>
        </w:rPr>
        <w:t>Описание последовательности действий при предоставлении</w:t>
      </w:r>
      <w:r w:rsidR="000E1F98">
        <w:rPr>
          <w:rFonts w:ascii="Times New Roman" w:hAnsi="Times New Roman" w:cs="Times New Roman"/>
        </w:rPr>
        <w:t xml:space="preserve"> </w:t>
      </w:r>
      <w:r w:rsidRPr="00000225">
        <w:rPr>
          <w:rFonts w:ascii="Times New Roman" w:hAnsi="Times New Roman" w:cs="Times New Roman"/>
        </w:rPr>
        <w:t>муниципальной услуги</w:t>
      </w:r>
    </w:p>
    <w:p w:rsidR="0089639D" w:rsidRPr="00000225" w:rsidRDefault="00000225" w:rsidP="00000225">
      <w:pPr>
        <w:pStyle w:val="1"/>
        <w:numPr>
          <w:ilvl w:val="1"/>
          <w:numId w:val="16"/>
        </w:numPr>
        <w:tabs>
          <w:tab w:val="left" w:pos="1298"/>
        </w:tabs>
        <w:ind w:firstLine="720"/>
        <w:jc w:val="both"/>
        <w:rPr>
          <w:rFonts w:ascii="Times New Roman" w:hAnsi="Times New Roman" w:cs="Times New Roman"/>
        </w:rPr>
      </w:pPr>
      <w:r w:rsidRPr="00000225">
        <w:rPr>
          <w:rFonts w:ascii="Times New Roman" w:hAnsi="Times New Roman" w:cs="Times New Roman"/>
        </w:rPr>
        <w:t xml:space="preserve">Предоставление </w:t>
      </w:r>
      <w:r w:rsidR="000E1F98" w:rsidRPr="000E1F98">
        <w:rPr>
          <w:rFonts w:ascii="Times New Roman" w:hAnsi="Times New Roman" w:cs="Times New Roman"/>
        </w:rPr>
        <w:t xml:space="preserve">муниципальной услуги </w:t>
      </w:r>
      <w:r w:rsidRPr="00000225">
        <w:rPr>
          <w:rFonts w:ascii="Times New Roman" w:hAnsi="Times New Roman" w:cs="Times New Roman"/>
        </w:rPr>
        <w:t>включает в себя следующие процедуры:</w:t>
      </w:r>
    </w:p>
    <w:p w:rsidR="0089639D" w:rsidRPr="00000225" w:rsidRDefault="00000225" w:rsidP="00000225">
      <w:pPr>
        <w:pStyle w:val="1"/>
        <w:numPr>
          <w:ilvl w:val="0"/>
          <w:numId w:val="17"/>
        </w:numPr>
        <w:tabs>
          <w:tab w:val="left" w:pos="1111"/>
        </w:tabs>
        <w:ind w:firstLine="720"/>
        <w:jc w:val="both"/>
        <w:rPr>
          <w:rFonts w:ascii="Times New Roman" w:hAnsi="Times New Roman" w:cs="Times New Roman"/>
        </w:rPr>
      </w:pPr>
      <w:r w:rsidRPr="00000225">
        <w:rPr>
          <w:rFonts w:ascii="Times New Roman" w:hAnsi="Times New Roman" w:cs="Times New Roman"/>
        </w:rPr>
        <w:t>проверка документов и регистрация заявления;</w:t>
      </w:r>
    </w:p>
    <w:p w:rsidR="0089639D" w:rsidRPr="00000225" w:rsidRDefault="00000225" w:rsidP="00000225">
      <w:pPr>
        <w:pStyle w:val="1"/>
        <w:numPr>
          <w:ilvl w:val="0"/>
          <w:numId w:val="17"/>
        </w:numPr>
        <w:tabs>
          <w:tab w:val="left" w:pos="1125"/>
        </w:tabs>
        <w:ind w:firstLine="720"/>
        <w:jc w:val="both"/>
        <w:rPr>
          <w:rFonts w:ascii="Times New Roman" w:hAnsi="Times New Roman" w:cs="Times New Roman"/>
        </w:rPr>
      </w:pPr>
      <w:r w:rsidRPr="00000225">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9639D" w:rsidRPr="00000225" w:rsidRDefault="00000225" w:rsidP="00000225">
      <w:pPr>
        <w:pStyle w:val="1"/>
        <w:numPr>
          <w:ilvl w:val="0"/>
          <w:numId w:val="17"/>
        </w:numPr>
        <w:tabs>
          <w:tab w:val="left" w:pos="1130"/>
        </w:tabs>
        <w:ind w:firstLine="720"/>
        <w:jc w:val="both"/>
        <w:rPr>
          <w:rFonts w:ascii="Times New Roman" w:hAnsi="Times New Roman" w:cs="Times New Roman"/>
        </w:rPr>
      </w:pPr>
      <w:r w:rsidRPr="00000225">
        <w:rPr>
          <w:rFonts w:ascii="Times New Roman" w:hAnsi="Times New Roman" w:cs="Times New Roman"/>
        </w:rPr>
        <w:t>рассмотрение документов и сведений;</w:t>
      </w:r>
    </w:p>
    <w:p w:rsidR="0089639D" w:rsidRPr="00000225" w:rsidRDefault="00000225" w:rsidP="00000225">
      <w:pPr>
        <w:pStyle w:val="1"/>
        <w:numPr>
          <w:ilvl w:val="0"/>
          <w:numId w:val="17"/>
        </w:numPr>
        <w:tabs>
          <w:tab w:val="left" w:pos="1121"/>
        </w:tabs>
        <w:ind w:firstLine="720"/>
        <w:jc w:val="both"/>
        <w:rPr>
          <w:rFonts w:ascii="Times New Roman" w:hAnsi="Times New Roman" w:cs="Times New Roman"/>
        </w:rPr>
      </w:pPr>
      <w:r w:rsidRPr="00000225">
        <w:rPr>
          <w:rFonts w:ascii="Times New Roman" w:hAnsi="Times New Roman" w:cs="Times New Roman"/>
        </w:rPr>
        <w:t>организация и проведение публичных слушаний или общественных обсуждений;</w:t>
      </w:r>
    </w:p>
    <w:p w:rsidR="0089639D" w:rsidRPr="00000225" w:rsidRDefault="00000225" w:rsidP="00000225">
      <w:pPr>
        <w:pStyle w:val="1"/>
        <w:numPr>
          <w:ilvl w:val="0"/>
          <w:numId w:val="17"/>
        </w:numPr>
        <w:tabs>
          <w:tab w:val="left" w:pos="1125"/>
        </w:tabs>
        <w:ind w:firstLine="720"/>
        <w:jc w:val="both"/>
        <w:rPr>
          <w:rFonts w:ascii="Times New Roman" w:hAnsi="Times New Roman" w:cs="Times New Roman"/>
        </w:rPr>
      </w:pPr>
      <w:r w:rsidRPr="00000225">
        <w:rPr>
          <w:rFonts w:ascii="Times New Roman" w:hAnsi="Times New Roman" w:cs="Times New Roman"/>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9639D" w:rsidRPr="00000225" w:rsidRDefault="00000225" w:rsidP="00000225">
      <w:pPr>
        <w:pStyle w:val="1"/>
        <w:numPr>
          <w:ilvl w:val="0"/>
          <w:numId w:val="17"/>
        </w:numPr>
        <w:tabs>
          <w:tab w:val="left" w:pos="1131"/>
        </w:tabs>
        <w:ind w:firstLine="720"/>
        <w:jc w:val="both"/>
        <w:rPr>
          <w:rFonts w:ascii="Times New Roman" w:hAnsi="Times New Roman" w:cs="Times New Roman"/>
        </w:rPr>
      </w:pPr>
      <w:r w:rsidRPr="00000225">
        <w:rPr>
          <w:rFonts w:ascii="Times New Roman" w:hAnsi="Times New Roman" w:cs="Times New Roman"/>
        </w:rPr>
        <w:t>принятие решения о предоставлении услуги;</w:t>
      </w:r>
    </w:p>
    <w:p w:rsidR="0089639D" w:rsidRPr="000E1F98" w:rsidRDefault="00000225" w:rsidP="00000225">
      <w:pPr>
        <w:pStyle w:val="1"/>
        <w:numPr>
          <w:ilvl w:val="0"/>
          <w:numId w:val="17"/>
        </w:numPr>
        <w:tabs>
          <w:tab w:val="left" w:pos="1122"/>
        </w:tabs>
        <w:ind w:firstLine="720"/>
        <w:jc w:val="both"/>
        <w:rPr>
          <w:rFonts w:ascii="Times New Roman" w:hAnsi="Times New Roman" w:cs="Times New Roman"/>
        </w:rPr>
      </w:pPr>
      <w:r w:rsidRPr="000E1F98">
        <w:rPr>
          <w:rFonts w:ascii="Times New Roman" w:hAnsi="Times New Roman" w:cs="Times New Roman"/>
        </w:rPr>
        <w:t>выдача (направление) заявителю результата</w:t>
      </w:r>
      <w:r w:rsidRPr="000E1F98">
        <w:rPr>
          <w:rFonts w:ascii="Times New Roman" w:eastAsia="Times New Roman" w:hAnsi="Times New Roman" w:cs="Times New Roman"/>
        </w:rPr>
        <w:t xml:space="preserve"> </w:t>
      </w:r>
      <w:r w:rsidR="000E1F98" w:rsidRPr="000E1F98">
        <w:rPr>
          <w:rFonts w:ascii="Times New Roman" w:hAnsi="Times New Roman" w:cs="Times New Roman"/>
        </w:rPr>
        <w:t>муниципальной услуги</w:t>
      </w:r>
      <w:r w:rsidR="000E1F98">
        <w:rPr>
          <w:rFonts w:ascii="Times New Roman" w:hAnsi="Times New Roman" w:cs="Times New Roman"/>
        </w:rPr>
        <w:t>.</w:t>
      </w:r>
      <w:r w:rsidR="000E1F98" w:rsidRPr="000E1F98">
        <w:rPr>
          <w:rFonts w:ascii="Times New Roman" w:hAnsi="Times New Roman" w:cs="Times New Roman"/>
        </w:rPr>
        <w:t xml:space="preserve"> </w:t>
      </w:r>
      <w:r w:rsidRPr="000E1F98">
        <w:rPr>
          <w:rFonts w:ascii="Times New Roman" w:hAnsi="Times New Roman" w:cs="Times New Roman"/>
        </w:rPr>
        <w:t>Описание административных процедур представлено в Приложении № 5 к настоящему Административному регламенту.</w:t>
      </w:r>
    </w:p>
    <w:p w:rsidR="0089639D" w:rsidRPr="0084027B" w:rsidRDefault="00000225" w:rsidP="0084027B">
      <w:pPr>
        <w:pStyle w:val="a5"/>
        <w:numPr>
          <w:ilvl w:val="0"/>
          <w:numId w:val="1"/>
        </w:numPr>
        <w:tabs>
          <w:tab w:val="left" w:pos="397"/>
        </w:tabs>
        <w:ind w:firstLine="709"/>
        <w:jc w:val="both"/>
        <w:rPr>
          <w:rFonts w:ascii="Times New Roman" w:hAnsi="Times New Roman" w:cs="Times New Roman"/>
          <w:b/>
        </w:rPr>
      </w:pPr>
      <w:r w:rsidRPr="0084027B">
        <w:rPr>
          <w:rFonts w:ascii="Times New Roman" w:hAnsi="Times New Roman" w:cs="Times New Roman"/>
          <w:b/>
        </w:rPr>
        <w:t>Формы контроля за исполнением административного регламента</w:t>
      </w:r>
    </w:p>
    <w:p w:rsidR="0089639D" w:rsidRPr="00000225" w:rsidRDefault="00000225" w:rsidP="00000225">
      <w:pPr>
        <w:pStyle w:val="1"/>
        <w:numPr>
          <w:ilvl w:val="1"/>
          <w:numId w:val="1"/>
        </w:numPr>
        <w:tabs>
          <w:tab w:val="left" w:pos="1309"/>
        </w:tabs>
        <w:ind w:firstLine="720"/>
        <w:jc w:val="both"/>
        <w:rPr>
          <w:rFonts w:ascii="Times New Roman" w:hAnsi="Times New Roman" w:cs="Times New Roman"/>
        </w:rPr>
      </w:pPr>
      <w:r w:rsidRPr="00000225">
        <w:rPr>
          <w:rFonts w:ascii="Times New Roman" w:hAnsi="Times New Roman" w:cs="Times New Roman"/>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84027B" w:rsidRPr="000E1F98">
        <w:rPr>
          <w:rFonts w:ascii="Times New Roman" w:hAnsi="Times New Roman" w:cs="Times New Roman"/>
        </w:rPr>
        <w:t>муниципальной услуги</w:t>
      </w:r>
      <w:r w:rsidRPr="00000225">
        <w:rPr>
          <w:rFonts w:ascii="Times New Roman" w:hAnsi="Times New Roman" w:cs="Times New Roman"/>
        </w:rPr>
        <w:t>, осуществляет (указать, кем осуществляется текущий контроль)</w:t>
      </w:r>
      <w:r w:rsidRPr="00000225">
        <w:rPr>
          <w:rFonts w:ascii="Times New Roman" w:eastAsia="Times New Roman" w:hAnsi="Times New Roman" w:cs="Times New Roman"/>
        </w:rPr>
        <w:t>.</w:t>
      </w:r>
    </w:p>
    <w:p w:rsidR="0089639D" w:rsidRPr="00000225" w:rsidRDefault="00000225" w:rsidP="00000225">
      <w:pPr>
        <w:pStyle w:val="1"/>
        <w:numPr>
          <w:ilvl w:val="2"/>
          <w:numId w:val="1"/>
        </w:numPr>
        <w:tabs>
          <w:tab w:val="left" w:pos="1515"/>
        </w:tabs>
        <w:ind w:firstLine="720"/>
        <w:jc w:val="both"/>
        <w:rPr>
          <w:rFonts w:ascii="Times New Roman" w:hAnsi="Times New Roman" w:cs="Times New Roman"/>
        </w:rPr>
      </w:pPr>
      <w:r w:rsidRPr="00000225">
        <w:rPr>
          <w:rFonts w:ascii="Times New Roman" w:hAnsi="Times New Roman" w:cs="Times New Roman"/>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осуществляется (указать, кем осуществляется контроль)</w:t>
      </w:r>
      <w:r w:rsidRPr="00000225">
        <w:rPr>
          <w:rFonts w:ascii="Times New Roman" w:eastAsia="Times New Roman" w:hAnsi="Times New Roman" w:cs="Times New Roman"/>
        </w:rPr>
        <w:t>.</w:t>
      </w:r>
    </w:p>
    <w:p w:rsidR="0089639D" w:rsidRPr="00000225" w:rsidRDefault="00000225" w:rsidP="00000225">
      <w:pPr>
        <w:pStyle w:val="1"/>
        <w:numPr>
          <w:ilvl w:val="2"/>
          <w:numId w:val="1"/>
        </w:numPr>
        <w:tabs>
          <w:tab w:val="left" w:pos="1510"/>
        </w:tabs>
        <w:ind w:firstLine="720"/>
        <w:jc w:val="both"/>
        <w:rPr>
          <w:rFonts w:ascii="Times New Roman" w:hAnsi="Times New Roman" w:cs="Times New Roman"/>
        </w:rPr>
      </w:pPr>
      <w:r w:rsidRPr="00000225">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89639D" w:rsidRPr="00000225" w:rsidRDefault="00000225" w:rsidP="0084027B">
      <w:pPr>
        <w:pStyle w:val="1"/>
        <w:numPr>
          <w:ilvl w:val="1"/>
          <w:numId w:val="1"/>
        </w:numPr>
        <w:tabs>
          <w:tab w:val="left" w:pos="1308"/>
        </w:tabs>
        <w:ind w:firstLine="709"/>
        <w:jc w:val="both"/>
        <w:rPr>
          <w:rFonts w:ascii="Times New Roman" w:hAnsi="Times New Roman" w:cs="Times New Roman"/>
        </w:rPr>
      </w:pPr>
      <w:r w:rsidRPr="00000225">
        <w:rPr>
          <w:rFonts w:ascii="Times New Roman" w:hAnsi="Times New Roman" w:cs="Times New Roman"/>
        </w:rPr>
        <w:t>Порядок и периодичность осуществления плановых и внеплановых проверок</w:t>
      </w:r>
      <w:r w:rsidR="0084027B">
        <w:rPr>
          <w:rFonts w:ascii="Times New Roman" w:hAnsi="Times New Roman" w:cs="Times New Roman"/>
        </w:rPr>
        <w:t xml:space="preserve"> </w:t>
      </w:r>
      <w:r w:rsidRPr="00000225">
        <w:rPr>
          <w:rFonts w:ascii="Times New Roman" w:hAnsi="Times New Roman" w:cs="Times New Roman"/>
        </w:rPr>
        <w:t xml:space="preserve">полноты и качества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 в</w:t>
      </w:r>
      <w:r w:rsidR="0084027B">
        <w:rPr>
          <w:rFonts w:ascii="Times New Roman" w:hAnsi="Times New Roman" w:cs="Times New Roman"/>
        </w:rPr>
        <w:t xml:space="preserve"> </w:t>
      </w:r>
      <w:r w:rsidRPr="00000225">
        <w:rPr>
          <w:rFonts w:ascii="Times New Roman" w:hAnsi="Times New Roman" w:cs="Times New Roman"/>
        </w:rPr>
        <w:t>том числе порядок и формы контроля за полнотой и качеством предоставления</w:t>
      </w:r>
      <w:r w:rsidR="0084027B">
        <w:rPr>
          <w:rFonts w:ascii="Times New Roman" w:hAnsi="Times New Roman" w:cs="Times New Roman"/>
        </w:rPr>
        <w:t xml:space="preserve"> </w:t>
      </w:r>
      <w:r w:rsidR="0084027B" w:rsidRPr="000E1F98">
        <w:rPr>
          <w:rFonts w:ascii="Times New Roman" w:hAnsi="Times New Roman" w:cs="Times New Roman"/>
        </w:rPr>
        <w:t>муниципальной услуги</w:t>
      </w:r>
      <w:r w:rsidR="0084027B">
        <w:rPr>
          <w:rFonts w:ascii="Times New Roman" w:hAnsi="Times New Roman" w:cs="Times New Roman"/>
        </w:rPr>
        <w:t>.</w:t>
      </w:r>
    </w:p>
    <w:p w:rsidR="0089639D" w:rsidRPr="00000225" w:rsidRDefault="00000225" w:rsidP="00000225">
      <w:pPr>
        <w:pStyle w:val="1"/>
        <w:numPr>
          <w:ilvl w:val="2"/>
          <w:numId w:val="1"/>
        </w:numPr>
        <w:tabs>
          <w:tab w:val="left" w:pos="1510"/>
        </w:tabs>
        <w:ind w:firstLine="720"/>
        <w:jc w:val="both"/>
        <w:rPr>
          <w:rFonts w:ascii="Times New Roman" w:hAnsi="Times New Roman" w:cs="Times New Roman"/>
        </w:rPr>
      </w:pPr>
      <w:r w:rsidRPr="00000225">
        <w:rPr>
          <w:rFonts w:ascii="Times New Roman" w:hAnsi="Times New Roman" w:cs="Times New Roman"/>
        </w:rPr>
        <w:t>Контроль полноты и качества предоставления муниципальной услуги осуществляется путем проведения плановых и внеплановых проверок.</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Плановые проверки проводятся в соответствии с планом работы Уполномоченного органа</w:t>
      </w:r>
      <w:r w:rsidR="0084027B">
        <w:rPr>
          <w:rFonts w:ascii="Times New Roman" w:hAnsi="Times New Roman" w:cs="Times New Roman"/>
        </w:rPr>
        <w:t>.</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 xml:space="preserve">Внеплановые проверки проводятся в случае поступления в </w:t>
      </w:r>
      <w:r w:rsidRPr="00000225">
        <w:rPr>
          <w:rFonts w:ascii="Times New Roman" w:hAnsi="Times New Roman" w:cs="Times New Roman"/>
        </w:rPr>
        <w:lastRenderedPageBreak/>
        <w:t>Уполномоченный орган обращений физических и юридических лиц с жалобами на нарушения их прав и законных интересов.</w:t>
      </w:r>
    </w:p>
    <w:p w:rsidR="0089639D" w:rsidRPr="00000225" w:rsidRDefault="00000225" w:rsidP="00000225">
      <w:pPr>
        <w:pStyle w:val="1"/>
        <w:numPr>
          <w:ilvl w:val="2"/>
          <w:numId w:val="1"/>
        </w:numPr>
        <w:tabs>
          <w:tab w:val="left" w:pos="1515"/>
        </w:tabs>
        <w:ind w:firstLine="720"/>
        <w:jc w:val="both"/>
        <w:rPr>
          <w:rFonts w:ascii="Times New Roman" w:hAnsi="Times New Roman" w:cs="Times New Roman"/>
        </w:rPr>
      </w:pPr>
      <w:r w:rsidRPr="00000225">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 xml:space="preserve">Внеплановые проверки могут проводиться на основании конкретного обращения заявителя о фактах нарушения его прав на получение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2"/>
          <w:numId w:val="1"/>
        </w:numPr>
        <w:tabs>
          <w:tab w:val="left" w:pos="1520"/>
        </w:tabs>
        <w:ind w:firstLine="720"/>
        <w:jc w:val="both"/>
        <w:rPr>
          <w:rFonts w:ascii="Times New Roman" w:hAnsi="Times New Roman" w:cs="Times New Roman"/>
        </w:rPr>
      </w:pPr>
      <w:r w:rsidRPr="00000225">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4027B" w:rsidRDefault="00000225" w:rsidP="0084027B">
      <w:pPr>
        <w:pStyle w:val="1"/>
        <w:numPr>
          <w:ilvl w:val="2"/>
          <w:numId w:val="1"/>
        </w:numPr>
        <w:tabs>
          <w:tab w:val="left" w:pos="1308"/>
        </w:tabs>
        <w:ind w:firstLine="720"/>
        <w:jc w:val="both"/>
        <w:rPr>
          <w:rFonts w:ascii="Times New Roman" w:hAnsi="Times New Roman" w:cs="Times New Roman"/>
        </w:rPr>
      </w:pPr>
      <w:r w:rsidRPr="0084027B">
        <w:rPr>
          <w:rFonts w:ascii="Times New Roman" w:hAnsi="Times New Roman" w:cs="Times New Roman"/>
        </w:rPr>
        <w:t>Ответственность должностных лиц органа, предоставляющего</w:t>
      </w:r>
      <w:r w:rsidR="0084027B" w:rsidRPr="0084027B">
        <w:rPr>
          <w:rFonts w:ascii="Times New Roman" w:hAnsi="Times New Roman" w:cs="Times New Roman"/>
        </w:rPr>
        <w:t xml:space="preserve"> </w:t>
      </w:r>
      <w:r w:rsidRPr="0084027B">
        <w:rPr>
          <w:rFonts w:ascii="Times New Roman" w:hAnsi="Times New Roman" w:cs="Times New Roman"/>
        </w:rPr>
        <w:t>муниципальную услугу, за решения и действия (бездействие),</w:t>
      </w:r>
      <w:r w:rsidR="0084027B" w:rsidRPr="0084027B">
        <w:rPr>
          <w:rFonts w:ascii="Times New Roman" w:hAnsi="Times New Roman" w:cs="Times New Roman"/>
        </w:rPr>
        <w:t xml:space="preserve"> </w:t>
      </w:r>
      <w:r w:rsidRPr="0084027B">
        <w:rPr>
          <w:rFonts w:ascii="Times New Roman" w:hAnsi="Times New Roman" w:cs="Times New Roman"/>
        </w:rPr>
        <w:t>принимаемые (осуществляемые) ими в ходе предоставления</w:t>
      </w:r>
      <w:r w:rsidR="0084027B" w:rsidRPr="0084027B">
        <w:rPr>
          <w:rFonts w:ascii="Times New Roman" w:hAnsi="Times New Roman" w:cs="Times New Roman"/>
        </w:rPr>
        <w:t xml:space="preserve"> </w:t>
      </w:r>
      <w:r w:rsidR="0084027B" w:rsidRPr="000E1F98">
        <w:rPr>
          <w:rFonts w:ascii="Times New Roman" w:hAnsi="Times New Roman" w:cs="Times New Roman"/>
        </w:rPr>
        <w:t>муниципальной услуги</w:t>
      </w:r>
      <w:r w:rsidR="0084027B">
        <w:rPr>
          <w:rFonts w:ascii="Times New Roman" w:hAnsi="Times New Roman" w:cs="Times New Roman"/>
        </w:rPr>
        <w:t>.</w:t>
      </w:r>
      <w:r w:rsidR="0084027B" w:rsidRPr="000E1F98">
        <w:rPr>
          <w:rFonts w:ascii="Times New Roman" w:hAnsi="Times New Roman" w:cs="Times New Roman"/>
        </w:rPr>
        <w:t xml:space="preserve"> </w:t>
      </w:r>
      <w:r w:rsidRPr="0084027B">
        <w:rPr>
          <w:rFonts w:ascii="Times New Roman" w:hAnsi="Times New Roman" w:cs="Times New Roman"/>
        </w:rPr>
        <w:t xml:space="preserve">Должностные лица, ответственные за предоставление </w:t>
      </w:r>
      <w:r w:rsidR="0084027B" w:rsidRPr="000E1F98">
        <w:rPr>
          <w:rFonts w:ascii="Times New Roman" w:hAnsi="Times New Roman" w:cs="Times New Roman"/>
        </w:rPr>
        <w:t>муниципальной услуги</w:t>
      </w:r>
      <w:r w:rsidRPr="0084027B">
        <w:rPr>
          <w:rFonts w:ascii="Times New Roman" w:hAnsi="Times New Roman" w:cs="Times New Roman"/>
        </w:rPr>
        <w:t>, несут персональную ответственность за соблюдение порядка и сроков предоставления</w:t>
      </w:r>
      <w:r w:rsidRPr="0084027B">
        <w:rPr>
          <w:rFonts w:ascii="Times New Roman" w:hAnsi="Times New Roman" w:cs="Times New Roman"/>
        </w:rPr>
        <w:tab/>
      </w:r>
      <w:r w:rsidR="0084027B" w:rsidRPr="000E1F98">
        <w:rPr>
          <w:rFonts w:ascii="Times New Roman" w:hAnsi="Times New Roman" w:cs="Times New Roman"/>
        </w:rPr>
        <w:t>муниципальной услуги</w:t>
      </w:r>
      <w:r w:rsidR="0084027B">
        <w:rPr>
          <w:rFonts w:ascii="Times New Roman" w:hAnsi="Times New Roman" w:cs="Times New Roman"/>
        </w:rPr>
        <w:t>.</w:t>
      </w:r>
    </w:p>
    <w:p w:rsidR="0089639D" w:rsidRPr="00000225" w:rsidRDefault="00000225" w:rsidP="0084027B">
      <w:pPr>
        <w:pStyle w:val="1"/>
        <w:numPr>
          <w:ilvl w:val="2"/>
          <w:numId w:val="1"/>
        </w:numPr>
        <w:tabs>
          <w:tab w:val="left" w:pos="1308"/>
        </w:tabs>
        <w:ind w:firstLine="720"/>
        <w:jc w:val="both"/>
        <w:rPr>
          <w:rFonts w:ascii="Times New Roman" w:hAnsi="Times New Roman" w:cs="Times New Roman"/>
        </w:rPr>
      </w:pPr>
      <w:r w:rsidRPr="00000225">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89639D" w:rsidRPr="00000225" w:rsidRDefault="00000225" w:rsidP="00000225">
      <w:pPr>
        <w:pStyle w:val="1"/>
        <w:numPr>
          <w:ilvl w:val="0"/>
          <w:numId w:val="18"/>
        </w:numPr>
        <w:tabs>
          <w:tab w:val="left" w:pos="1096"/>
        </w:tabs>
        <w:ind w:firstLine="720"/>
        <w:jc w:val="both"/>
        <w:rPr>
          <w:rFonts w:ascii="Times New Roman" w:hAnsi="Times New Roman" w:cs="Times New Roman"/>
        </w:rPr>
      </w:pPr>
      <w:r w:rsidRPr="00000225">
        <w:rPr>
          <w:rFonts w:ascii="Times New Roman" w:hAnsi="Times New Roman" w:cs="Times New Roman"/>
        </w:rPr>
        <w:t>за полноту передаваемых в Уполномоченный орган заявлений, иных документов, принятых от заявителя в МФЦ;</w:t>
      </w:r>
    </w:p>
    <w:p w:rsidR="0089639D" w:rsidRPr="00000225" w:rsidRDefault="00000225" w:rsidP="00000225">
      <w:pPr>
        <w:pStyle w:val="1"/>
        <w:numPr>
          <w:ilvl w:val="0"/>
          <w:numId w:val="18"/>
        </w:numPr>
        <w:tabs>
          <w:tab w:val="left" w:pos="1096"/>
        </w:tabs>
        <w:ind w:firstLine="720"/>
        <w:jc w:val="both"/>
        <w:rPr>
          <w:rFonts w:ascii="Times New Roman" w:hAnsi="Times New Roman" w:cs="Times New Roman"/>
        </w:rPr>
      </w:pPr>
      <w:r w:rsidRPr="00000225">
        <w:rPr>
          <w:rFonts w:ascii="Times New Roman" w:hAnsi="Times New Roman" w:cs="Times New Roman"/>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9639D" w:rsidRPr="00000225" w:rsidRDefault="00000225" w:rsidP="00000225">
      <w:pPr>
        <w:pStyle w:val="1"/>
        <w:numPr>
          <w:ilvl w:val="0"/>
          <w:numId w:val="18"/>
        </w:numPr>
        <w:tabs>
          <w:tab w:val="left" w:pos="1096"/>
        </w:tabs>
        <w:ind w:firstLine="720"/>
        <w:jc w:val="both"/>
        <w:rPr>
          <w:rFonts w:ascii="Times New Roman" w:hAnsi="Times New Roman" w:cs="Times New Roman"/>
        </w:rPr>
      </w:pPr>
      <w:r w:rsidRPr="00000225">
        <w:rPr>
          <w:rFonts w:ascii="Times New Roman" w:hAnsi="Times New Roman" w:cs="Times New Roma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000225">
        <w:rPr>
          <w:rFonts w:ascii="Times New Roman" w:eastAsia="Times New Roman" w:hAnsi="Times New Roman" w:cs="Times New Roman"/>
        </w:rPr>
        <w:t>.</w:t>
      </w:r>
    </w:p>
    <w:p w:rsidR="0089639D" w:rsidRPr="00000225" w:rsidRDefault="00000225" w:rsidP="0084027B">
      <w:pPr>
        <w:pStyle w:val="1"/>
        <w:numPr>
          <w:ilvl w:val="1"/>
          <w:numId w:val="1"/>
        </w:numPr>
        <w:tabs>
          <w:tab w:val="left" w:pos="1210"/>
        </w:tabs>
        <w:ind w:firstLine="709"/>
        <w:jc w:val="both"/>
        <w:rPr>
          <w:rFonts w:ascii="Times New Roman" w:hAnsi="Times New Roman" w:cs="Times New Roman"/>
        </w:rPr>
      </w:pPr>
      <w:r w:rsidRPr="00000225">
        <w:rPr>
          <w:rFonts w:ascii="Times New Roman" w:hAnsi="Times New Roman" w:cs="Times New Roman"/>
        </w:rPr>
        <w:t>Положения, характеризующие требования к порядку и формам контроля за</w:t>
      </w:r>
      <w:r w:rsidR="0084027B">
        <w:rPr>
          <w:rFonts w:ascii="Times New Roman" w:hAnsi="Times New Roman" w:cs="Times New Roman"/>
        </w:rPr>
        <w:t xml:space="preserve"> </w:t>
      </w:r>
      <w:r w:rsidRPr="00000225">
        <w:rPr>
          <w:rFonts w:ascii="Times New Roman" w:hAnsi="Times New Roman" w:cs="Times New Roman"/>
        </w:rPr>
        <w:t xml:space="preserve">предоставлением </w:t>
      </w:r>
      <w:r w:rsidR="0084027B" w:rsidRPr="000E1F98">
        <w:rPr>
          <w:rFonts w:ascii="Times New Roman" w:hAnsi="Times New Roman" w:cs="Times New Roman"/>
        </w:rPr>
        <w:t>муниципальной услуги</w:t>
      </w:r>
      <w:r w:rsidRPr="00000225">
        <w:rPr>
          <w:rFonts w:ascii="Times New Roman" w:hAnsi="Times New Roman" w:cs="Times New Roman"/>
        </w:rPr>
        <w:t>, в том числе со</w:t>
      </w:r>
      <w:r w:rsidR="0084027B">
        <w:rPr>
          <w:rFonts w:ascii="Times New Roman" w:hAnsi="Times New Roman" w:cs="Times New Roman"/>
        </w:rPr>
        <w:t xml:space="preserve"> </w:t>
      </w:r>
      <w:r w:rsidRPr="00000225">
        <w:rPr>
          <w:rFonts w:ascii="Times New Roman" w:hAnsi="Times New Roman" w:cs="Times New Roman"/>
        </w:rPr>
        <w:t>стороны граждан, их объединений и организаций</w:t>
      </w:r>
      <w:r w:rsidR="0084027B">
        <w:rPr>
          <w:rFonts w:ascii="Times New Roman" w:hAnsi="Times New Roman" w:cs="Times New Roman"/>
        </w:rPr>
        <w:t>.</w:t>
      </w:r>
    </w:p>
    <w:p w:rsidR="0084027B" w:rsidRDefault="00000225" w:rsidP="0084027B">
      <w:pPr>
        <w:pStyle w:val="1"/>
        <w:ind w:firstLine="720"/>
        <w:jc w:val="both"/>
        <w:rPr>
          <w:rFonts w:ascii="Times New Roman" w:hAnsi="Times New Roman" w:cs="Times New Roman"/>
        </w:rPr>
      </w:pPr>
      <w:r w:rsidRPr="00000225">
        <w:rPr>
          <w:rFonts w:ascii="Times New Roman" w:hAnsi="Times New Roman" w:cs="Times New Roman"/>
        </w:rPr>
        <w:t xml:space="preserve">Контроль за предоставлением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 xml:space="preserve">, получения полной, актуальной и достоверной информации о порядке предоставления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и возможности досудебного рассмотрения обращений (жалоб) в процессе предоставления </w:t>
      </w:r>
      <w:r w:rsidR="0084027B" w:rsidRPr="000E1F98">
        <w:rPr>
          <w:rFonts w:ascii="Times New Roman" w:hAnsi="Times New Roman" w:cs="Times New Roman"/>
        </w:rPr>
        <w:t>муниципальной услуги</w:t>
      </w:r>
      <w:r w:rsidR="0084027B">
        <w:rPr>
          <w:rFonts w:ascii="Times New Roman" w:hAnsi="Times New Roman" w:cs="Times New Roman"/>
        </w:rPr>
        <w:t>.</w:t>
      </w:r>
    </w:p>
    <w:p w:rsidR="0089639D" w:rsidRPr="00000225" w:rsidRDefault="00000225" w:rsidP="0084027B">
      <w:pPr>
        <w:pStyle w:val="1"/>
        <w:ind w:firstLine="720"/>
        <w:jc w:val="both"/>
        <w:rPr>
          <w:rFonts w:ascii="Times New Roman" w:hAnsi="Times New Roman" w:cs="Times New Roman"/>
        </w:rPr>
      </w:pPr>
      <w:r w:rsidRPr="00000225">
        <w:rPr>
          <w:rFonts w:ascii="Times New Roman" w:hAnsi="Times New Roman" w:cs="Times New Roman"/>
        </w:rPr>
        <w:t>Досудебный (внесудебный) порядок обжалования решений и действий</w:t>
      </w:r>
      <w:r w:rsidR="0084027B">
        <w:rPr>
          <w:rFonts w:ascii="Times New Roman" w:hAnsi="Times New Roman" w:cs="Times New Roman"/>
        </w:rPr>
        <w:t xml:space="preserve"> </w:t>
      </w:r>
      <w:r w:rsidRPr="00000225">
        <w:rPr>
          <w:rFonts w:ascii="Times New Roman" w:hAnsi="Times New Roman" w:cs="Times New Roman"/>
        </w:rPr>
        <w:t xml:space="preserve">(бездействия) органа, предоставляющего муниципальную услугу, </w:t>
      </w:r>
      <w:r w:rsidRPr="00000225">
        <w:rPr>
          <w:rFonts w:ascii="Times New Roman" w:hAnsi="Times New Roman" w:cs="Times New Roman"/>
        </w:rPr>
        <w:lastRenderedPageBreak/>
        <w:t>многофункционального центра предоставления</w:t>
      </w:r>
      <w:r w:rsidR="0084027B">
        <w:rPr>
          <w:rFonts w:ascii="Times New Roman" w:hAnsi="Times New Roman" w:cs="Times New Roman"/>
        </w:rPr>
        <w:t xml:space="preserve"> </w:t>
      </w:r>
      <w:r w:rsidRPr="00000225">
        <w:rPr>
          <w:rFonts w:ascii="Times New Roman" w:hAnsi="Times New Roman" w:cs="Times New Roman"/>
        </w:rPr>
        <w:t>государственных и муниципальных услуг, организаций, указанных в части</w:t>
      </w:r>
      <w:r w:rsidR="0084027B">
        <w:rPr>
          <w:rFonts w:ascii="Times New Roman" w:hAnsi="Times New Roman" w:cs="Times New Roman"/>
        </w:rPr>
        <w:t xml:space="preserve"> </w:t>
      </w:r>
      <w:r w:rsidRPr="00000225">
        <w:rPr>
          <w:rFonts w:ascii="Times New Roman" w:hAnsi="Times New Roman" w:cs="Times New Roman"/>
        </w:rPr>
        <w:t>1.1 статьи 16 Федерального закона №210</w:t>
      </w:r>
      <w:r w:rsidRPr="00000225">
        <w:rPr>
          <w:rFonts w:ascii="Times New Roman" w:eastAsia="Times New Roman" w:hAnsi="Times New Roman" w:cs="Times New Roman"/>
          <w:b/>
          <w:bCs/>
        </w:rPr>
        <w:t>-</w:t>
      </w:r>
      <w:r w:rsidRPr="00000225">
        <w:rPr>
          <w:rFonts w:ascii="Times New Roman" w:hAnsi="Times New Roman" w:cs="Times New Roman"/>
        </w:rPr>
        <w:t>ФЗ, а также их должностных лиц,</w:t>
      </w:r>
      <w:r w:rsidR="0084027B">
        <w:rPr>
          <w:rFonts w:ascii="Times New Roman" w:hAnsi="Times New Roman" w:cs="Times New Roman"/>
        </w:rPr>
        <w:t xml:space="preserve"> </w:t>
      </w:r>
      <w:r w:rsidRPr="00000225">
        <w:rPr>
          <w:rFonts w:ascii="Times New Roman" w:hAnsi="Times New Roman" w:cs="Times New Roman"/>
        </w:rPr>
        <w:t>муниципальных служащих, работников</w:t>
      </w:r>
      <w:r w:rsidR="0084027B">
        <w:rPr>
          <w:rFonts w:ascii="Times New Roman" w:hAnsi="Times New Roman" w:cs="Times New Roman"/>
        </w:rPr>
        <w:t>.</w:t>
      </w:r>
    </w:p>
    <w:p w:rsidR="0089639D" w:rsidRPr="00000225" w:rsidRDefault="00000225" w:rsidP="00000225">
      <w:pPr>
        <w:pStyle w:val="1"/>
        <w:numPr>
          <w:ilvl w:val="1"/>
          <w:numId w:val="1"/>
        </w:numPr>
        <w:tabs>
          <w:tab w:val="left" w:pos="1263"/>
        </w:tabs>
        <w:ind w:firstLine="720"/>
        <w:jc w:val="both"/>
        <w:rPr>
          <w:rFonts w:ascii="Times New Roman" w:hAnsi="Times New Roman" w:cs="Times New Roman"/>
        </w:rPr>
      </w:pPr>
      <w:r w:rsidRPr="00000225">
        <w:rPr>
          <w:rFonts w:ascii="Times New Roman" w:hAnsi="Times New Roman" w:cs="Times New Roman"/>
        </w:rPr>
        <w:t xml:space="preserve">Получатели </w:t>
      </w:r>
      <w:r w:rsidR="0084027B"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имеют право на обжалование в досудебном порядке действий (бездействия) сотрудников Уполномоченного органа, участвующих в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 руководителю такого органа</w:t>
      </w:r>
      <w:r w:rsidRPr="00000225">
        <w:rPr>
          <w:rFonts w:ascii="Times New Roman" w:eastAsia="Times New Roman" w:hAnsi="Times New Roman" w:cs="Times New Roman"/>
        </w:rPr>
        <w:t>.</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Заявитель может обратиться с жалобой, в том числе в следующих случаях:</w:t>
      </w:r>
    </w:p>
    <w:p w:rsidR="0089639D" w:rsidRPr="00000225" w:rsidRDefault="00000225" w:rsidP="00000225">
      <w:pPr>
        <w:pStyle w:val="1"/>
        <w:ind w:firstLine="720"/>
        <w:jc w:val="both"/>
        <w:rPr>
          <w:rFonts w:ascii="Times New Roman" w:hAnsi="Times New Roman" w:cs="Times New Roman"/>
        </w:rPr>
      </w:pPr>
      <w:r w:rsidRPr="00000225">
        <w:rPr>
          <w:rFonts w:ascii="Times New Roman" w:eastAsia="Times New Roman" w:hAnsi="Times New Roman" w:cs="Times New Roman"/>
        </w:rPr>
        <w:t xml:space="preserve">1) </w:t>
      </w:r>
      <w:r w:rsidRPr="00000225">
        <w:rPr>
          <w:rFonts w:ascii="Times New Roman" w:hAnsi="Times New Roman" w:cs="Times New Roman"/>
        </w:rPr>
        <w:t xml:space="preserve">нарушение срока регистрации запроса заявителя о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ind w:firstLine="720"/>
        <w:jc w:val="both"/>
        <w:rPr>
          <w:rFonts w:ascii="Times New Roman" w:hAnsi="Times New Roman" w:cs="Times New Roman"/>
        </w:rPr>
      </w:pPr>
      <w:r w:rsidRPr="00000225">
        <w:rPr>
          <w:rFonts w:ascii="Times New Roman" w:eastAsia="Times New Roman" w:hAnsi="Times New Roman" w:cs="Times New Roman"/>
        </w:rPr>
        <w:t>2)</w:t>
      </w:r>
      <w:r w:rsidR="0084027B">
        <w:rPr>
          <w:rFonts w:ascii="Times New Roman" w:eastAsia="Times New Roman" w:hAnsi="Times New Roman" w:cs="Times New Roman"/>
        </w:rPr>
        <w:t xml:space="preserve"> </w:t>
      </w:r>
      <w:r w:rsidRPr="00000225">
        <w:rPr>
          <w:rFonts w:ascii="Times New Roman" w:hAnsi="Times New Roman" w:cs="Times New Roman"/>
        </w:rPr>
        <w:t xml:space="preserve">нарушение срока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000225">
        <w:rPr>
          <w:rFonts w:ascii="Times New Roman" w:eastAsia="Times New Roman" w:hAnsi="Times New Roman" w:cs="Times New Roman"/>
        </w:rPr>
        <w:t xml:space="preserve">, </w:t>
      </w:r>
      <w:r w:rsidRPr="00000225">
        <w:rPr>
          <w:rFonts w:ascii="Times New Roman" w:hAnsi="Times New Roman" w:cs="Times New Roman"/>
        </w:rPr>
        <w:t xml:space="preserve">муниципальными правовыми актами для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000225">
        <w:rPr>
          <w:rFonts w:ascii="Times New Roman" w:eastAsia="Times New Roman" w:hAnsi="Times New Roman" w:cs="Times New Roman"/>
        </w:rPr>
        <w:t xml:space="preserve">, </w:t>
      </w:r>
      <w:r w:rsidRPr="00000225">
        <w:rPr>
          <w:rFonts w:ascii="Times New Roman" w:hAnsi="Times New Roman" w:cs="Times New Roman"/>
        </w:rPr>
        <w:t xml:space="preserve">муниципальными правовыми актами для предоставления </w:t>
      </w:r>
      <w:r w:rsidR="0084027B" w:rsidRPr="000E1F98">
        <w:rPr>
          <w:rFonts w:ascii="Times New Roman" w:hAnsi="Times New Roman" w:cs="Times New Roman"/>
        </w:rPr>
        <w:t>муниципальной услуги</w:t>
      </w:r>
      <w:r w:rsidRPr="00000225">
        <w:rPr>
          <w:rFonts w:ascii="Times New Roman" w:hAnsi="Times New Roman" w:cs="Times New Roman"/>
        </w:rPr>
        <w:t>, у заявителя;</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 xml:space="preserve">отказ в предоставлении </w:t>
      </w:r>
      <w:r w:rsidR="0084027B" w:rsidRPr="000E1F98">
        <w:rPr>
          <w:rFonts w:ascii="Times New Roman" w:hAnsi="Times New Roman" w:cs="Times New Roman"/>
        </w:rPr>
        <w:t>муниципальной услуги</w:t>
      </w:r>
      <w:r w:rsidRPr="00000225">
        <w:rPr>
          <w:rFonts w:ascii="Times New Roman" w:hAnsi="Times New Roman" w:cs="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000225">
        <w:rPr>
          <w:rFonts w:ascii="Times New Roman" w:eastAsia="Times New Roman" w:hAnsi="Times New Roman" w:cs="Times New Roman"/>
        </w:rPr>
        <w:t xml:space="preserve">, </w:t>
      </w:r>
      <w:r w:rsidRPr="00000225">
        <w:rPr>
          <w:rFonts w:ascii="Times New Roman" w:hAnsi="Times New Roman" w:cs="Times New Roman"/>
        </w:rPr>
        <w:t>муниципальными правовыми актами</w:t>
      </w:r>
      <w:r w:rsidRPr="00000225">
        <w:rPr>
          <w:rFonts w:ascii="Times New Roman" w:eastAsia="Times New Roman" w:hAnsi="Times New Roman" w:cs="Times New Roman"/>
        </w:rPr>
        <w:t>;</w:t>
      </w:r>
    </w:p>
    <w:p w:rsidR="0089639D" w:rsidRPr="00000225" w:rsidRDefault="00000225" w:rsidP="00000225">
      <w:pPr>
        <w:pStyle w:val="1"/>
        <w:numPr>
          <w:ilvl w:val="0"/>
          <w:numId w:val="19"/>
        </w:numPr>
        <w:tabs>
          <w:tab w:val="left" w:pos="1090"/>
        </w:tabs>
        <w:ind w:firstLine="720"/>
        <w:jc w:val="both"/>
        <w:rPr>
          <w:rFonts w:ascii="Times New Roman" w:hAnsi="Times New Roman" w:cs="Times New Roman"/>
        </w:rPr>
      </w:pPr>
      <w:r w:rsidRPr="00000225">
        <w:rPr>
          <w:rFonts w:ascii="Times New Roman" w:hAnsi="Times New Roman" w:cs="Times New Roman"/>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4D2CD2" w:rsidRPr="000E1F98">
        <w:rPr>
          <w:rFonts w:ascii="Times New Roman" w:hAnsi="Times New Roman" w:cs="Times New Roman"/>
        </w:rPr>
        <w:t xml:space="preserve">муниципальной услуги </w:t>
      </w:r>
      <w:r w:rsidRPr="00000225">
        <w:rPr>
          <w:rFonts w:ascii="Times New Roman" w:hAnsi="Times New Roman" w:cs="Times New Roman"/>
        </w:rPr>
        <w:t>документах либо нарушение установленного срока таких исправлений;</w:t>
      </w:r>
    </w:p>
    <w:p w:rsidR="0089639D" w:rsidRPr="00000225" w:rsidRDefault="00000225" w:rsidP="00000225">
      <w:pPr>
        <w:pStyle w:val="1"/>
        <w:numPr>
          <w:ilvl w:val="0"/>
          <w:numId w:val="19"/>
        </w:numPr>
        <w:tabs>
          <w:tab w:val="left" w:pos="1085"/>
        </w:tabs>
        <w:ind w:firstLine="720"/>
        <w:jc w:val="both"/>
        <w:rPr>
          <w:rFonts w:ascii="Times New Roman" w:hAnsi="Times New Roman" w:cs="Times New Roman"/>
        </w:rPr>
      </w:pPr>
      <w:r w:rsidRPr="00000225">
        <w:rPr>
          <w:rFonts w:ascii="Times New Roman" w:hAnsi="Times New Roman" w:cs="Times New Roman"/>
        </w:rPr>
        <w:t xml:space="preserve">нарушение срока или порядка выдачи документов по результатам предоставления </w:t>
      </w:r>
      <w:r w:rsidR="004D2CD2" w:rsidRPr="000E1F98">
        <w:rPr>
          <w:rFonts w:ascii="Times New Roman" w:hAnsi="Times New Roman" w:cs="Times New Roman"/>
        </w:rPr>
        <w:t>муниципальной услуги</w:t>
      </w:r>
      <w:r w:rsidRPr="00000225">
        <w:rPr>
          <w:rFonts w:ascii="Times New Roman" w:hAnsi="Times New Roman" w:cs="Times New Roman"/>
        </w:rPr>
        <w:t>;</w:t>
      </w:r>
    </w:p>
    <w:p w:rsidR="0089639D" w:rsidRPr="00000225" w:rsidRDefault="00000225" w:rsidP="00000225">
      <w:pPr>
        <w:pStyle w:val="1"/>
        <w:numPr>
          <w:ilvl w:val="0"/>
          <w:numId w:val="19"/>
        </w:numPr>
        <w:tabs>
          <w:tab w:val="left" w:pos="1090"/>
        </w:tabs>
        <w:ind w:firstLine="720"/>
        <w:jc w:val="both"/>
        <w:rPr>
          <w:rFonts w:ascii="Times New Roman" w:hAnsi="Times New Roman" w:cs="Times New Roman"/>
        </w:rPr>
      </w:pPr>
      <w:r w:rsidRPr="00000225">
        <w:rPr>
          <w:rFonts w:ascii="Times New Roman" w:hAnsi="Times New Roman" w:cs="Times New Roman"/>
        </w:rPr>
        <w:t xml:space="preserve">приостановление предоставления </w:t>
      </w:r>
      <w:r w:rsidR="004D2CD2" w:rsidRPr="000E1F98">
        <w:rPr>
          <w:rFonts w:ascii="Times New Roman" w:hAnsi="Times New Roman" w:cs="Times New Roman"/>
        </w:rPr>
        <w:t>муниципальной услуги</w:t>
      </w:r>
      <w:r w:rsidRPr="00000225">
        <w:rPr>
          <w:rFonts w:ascii="Times New Roman" w:hAnsi="Times New Roman" w:cs="Times New Roman"/>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9639D" w:rsidRPr="00000225" w:rsidRDefault="00000225" w:rsidP="00000225">
      <w:pPr>
        <w:pStyle w:val="1"/>
        <w:numPr>
          <w:ilvl w:val="0"/>
          <w:numId w:val="19"/>
        </w:numPr>
        <w:tabs>
          <w:tab w:val="left" w:pos="1229"/>
        </w:tabs>
        <w:ind w:firstLine="720"/>
        <w:jc w:val="both"/>
        <w:rPr>
          <w:rFonts w:ascii="Times New Roman" w:hAnsi="Times New Roman" w:cs="Times New Roman"/>
        </w:rPr>
      </w:pPr>
      <w:r w:rsidRPr="00000225">
        <w:rPr>
          <w:rFonts w:ascii="Times New Roman" w:hAnsi="Times New Roman" w:cs="Times New Roman"/>
        </w:rPr>
        <w:t xml:space="preserve">требование у заявителя при предоставлении </w:t>
      </w:r>
      <w:r w:rsidR="004D2CD2" w:rsidRPr="000E1F98">
        <w:rPr>
          <w:rFonts w:ascii="Times New Roman" w:hAnsi="Times New Roman" w:cs="Times New Roman"/>
        </w:rPr>
        <w:t xml:space="preserve">муниципальной услуги </w:t>
      </w:r>
      <w:r w:rsidRPr="00000225">
        <w:rPr>
          <w:rFonts w:ascii="Times New Roman" w:hAnsi="Times New Roman" w:cs="Times New Roman"/>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00225">
        <w:rPr>
          <w:rFonts w:ascii="Times New Roman" w:hAnsi="Times New Roman" w:cs="Times New Roman"/>
        </w:rPr>
        <w:lastRenderedPageBreak/>
        <w:t xml:space="preserve">для предоставления </w:t>
      </w:r>
      <w:r w:rsidR="004D2CD2" w:rsidRPr="000E1F98">
        <w:rPr>
          <w:rFonts w:ascii="Times New Roman" w:hAnsi="Times New Roman" w:cs="Times New Roman"/>
        </w:rPr>
        <w:t>муниципальной услуги</w:t>
      </w:r>
      <w:r w:rsidRPr="00000225">
        <w:rPr>
          <w:rFonts w:ascii="Times New Roman" w:hAnsi="Times New Roman" w:cs="Times New Roman"/>
        </w:rPr>
        <w:t xml:space="preserve">, либо в предоставлении </w:t>
      </w:r>
      <w:r w:rsidR="004D2CD2" w:rsidRPr="000E1F98">
        <w:rPr>
          <w:rFonts w:ascii="Times New Roman" w:hAnsi="Times New Roman" w:cs="Times New Roman"/>
        </w:rPr>
        <w:t>муниципальной услуги</w:t>
      </w:r>
      <w:r w:rsidRPr="00000225">
        <w:rPr>
          <w:rFonts w:ascii="Times New Roman" w:hAnsi="Times New Roman" w:cs="Times New Roman"/>
        </w:rPr>
        <w:t>, за исключением случаев, предусмотренных пунктом 4 части 1 статьи 7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w:t>
      </w:r>
    </w:p>
    <w:p w:rsidR="0089639D" w:rsidRPr="00000225" w:rsidRDefault="00000225" w:rsidP="00000225">
      <w:pPr>
        <w:pStyle w:val="1"/>
        <w:numPr>
          <w:ilvl w:val="1"/>
          <w:numId w:val="20"/>
        </w:numPr>
        <w:tabs>
          <w:tab w:val="left" w:pos="1249"/>
        </w:tabs>
        <w:ind w:firstLine="720"/>
        <w:jc w:val="both"/>
        <w:rPr>
          <w:rFonts w:ascii="Times New Roman" w:hAnsi="Times New Roman" w:cs="Times New Roman"/>
        </w:rPr>
      </w:pPr>
      <w:r w:rsidRPr="00000225">
        <w:rPr>
          <w:rFonts w:ascii="Times New Roman" w:hAnsi="Times New Roman" w:cs="Times New Roman"/>
        </w:rPr>
        <w:t>Жалоба подается в письменной форме на бумажном носителе, в электронной</w:t>
      </w:r>
      <w:r w:rsidR="004D2CD2">
        <w:rPr>
          <w:rFonts w:ascii="Times New Roman" w:hAnsi="Times New Roman" w:cs="Times New Roman"/>
        </w:rPr>
        <w:t xml:space="preserve"> форме в орган, предоставляющий </w:t>
      </w:r>
      <w:r w:rsidRPr="00000225">
        <w:rPr>
          <w:rFonts w:ascii="Times New Roman" w:hAnsi="Times New Roman" w:cs="Times New Roman"/>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000225">
        <w:rPr>
          <w:rFonts w:ascii="Times New Roman" w:eastAsia="Times New Roman" w:hAnsi="Times New Roman" w:cs="Times New Roman"/>
        </w:rPr>
        <w:t xml:space="preserve">- </w:t>
      </w:r>
      <w:r w:rsidRPr="00000225">
        <w:rPr>
          <w:rFonts w:ascii="Times New Roman" w:hAnsi="Times New Roman" w:cs="Times New Roman"/>
        </w:rPr>
        <w:t>учредитель многофункционального центра). Жалобы на решения и действия(бездействие)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9639D" w:rsidRPr="00000225" w:rsidRDefault="00000225" w:rsidP="004D2CD2">
      <w:pPr>
        <w:pStyle w:val="1"/>
        <w:tabs>
          <w:tab w:val="left" w:pos="4925"/>
        </w:tabs>
        <w:ind w:firstLine="720"/>
        <w:jc w:val="both"/>
        <w:rPr>
          <w:rFonts w:ascii="Times New Roman" w:hAnsi="Times New Roman" w:cs="Times New Roman"/>
        </w:rPr>
      </w:pPr>
      <w:r w:rsidRPr="00000225">
        <w:rPr>
          <w:rFonts w:ascii="Times New Roman" w:hAnsi="Times New Roman" w:cs="Times New Roman"/>
        </w:rPr>
        <w:t>Жалобы на решения и действия</w:t>
      </w:r>
      <w:r w:rsidRPr="00000225">
        <w:rPr>
          <w:rFonts w:ascii="Times New Roman" w:hAnsi="Times New Roman" w:cs="Times New Roman"/>
        </w:rPr>
        <w:tab/>
        <w:t>(бездействие)</w:t>
      </w:r>
      <w:r w:rsidR="004D2CD2">
        <w:rPr>
          <w:rFonts w:ascii="Times New Roman" w:hAnsi="Times New Roman" w:cs="Times New Roman"/>
        </w:rPr>
        <w:t xml:space="preserve"> </w:t>
      </w:r>
      <w:r w:rsidRPr="00000225">
        <w:rPr>
          <w:rFonts w:ascii="Times New Roman" w:hAnsi="Times New Roman" w:cs="Times New Roman"/>
        </w:rPr>
        <w:t>работника</w:t>
      </w:r>
      <w:r w:rsidR="004D2CD2">
        <w:rPr>
          <w:rFonts w:ascii="Times New Roman" w:hAnsi="Times New Roman" w:cs="Times New Roman"/>
        </w:rPr>
        <w:t xml:space="preserve"> </w:t>
      </w:r>
      <w:r w:rsidRPr="00000225">
        <w:rPr>
          <w:rFonts w:ascii="Times New Roman" w:hAnsi="Times New Roman" w:cs="Times New Roman"/>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подаются руководителям этих организаций.</w:t>
      </w:r>
    </w:p>
    <w:p w:rsidR="0089639D" w:rsidRPr="00000225" w:rsidRDefault="00000225" w:rsidP="00000225">
      <w:pPr>
        <w:pStyle w:val="1"/>
        <w:ind w:firstLine="720"/>
        <w:jc w:val="both"/>
        <w:rPr>
          <w:rFonts w:ascii="Times New Roman" w:hAnsi="Times New Roman" w:cs="Times New Roman"/>
        </w:rPr>
      </w:pPr>
      <w:r w:rsidRPr="00000225">
        <w:rPr>
          <w:rFonts w:ascii="Times New Roman" w:hAnsi="Times New Roman" w:cs="Times New Roman"/>
        </w:rPr>
        <w:t>Жалоба может быть направлена по почте, через МФЦ, с использованием информационно</w:t>
      </w:r>
      <w:r w:rsidRPr="00000225">
        <w:rPr>
          <w:rFonts w:ascii="Times New Roman" w:eastAsia="Times New Roman" w:hAnsi="Times New Roman" w:cs="Times New Roman"/>
        </w:rPr>
        <w:t>-</w:t>
      </w:r>
      <w:r w:rsidRPr="00000225">
        <w:rPr>
          <w:rFonts w:ascii="Times New Roman" w:hAnsi="Times New Roman" w:cs="Times New Roman"/>
        </w:rPr>
        <w:t>телекоммуникационной сети «Интернет», официального органа местного самоуправления</w:t>
      </w:r>
      <w:r w:rsidRPr="00000225">
        <w:rPr>
          <w:rFonts w:ascii="Times New Roman" w:eastAsia="Times New Roman" w:hAnsi="Times New Roman" w:cs="Times New Roman"/>
        </w:rPr>
        <w:t xml:space="preserve">, </w:t>
      </w:r>
      <w:r w:rsidRPr="00000225">
        <w:rPr>
          <w:rFonts w:ascii="Times New Roman" w:hAnsi="Times New Roman" w:cs="Times New Roman"/>
        </w:rPr>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9639D" w:rsidRPr="00000225" w:rsidRDefault="00000225" w:rsidP="00000225">
      <w:pPr>
        <w:pStyle w:val="1"/>
        <w:numPr>
          <w:ilvl w:val="1"/>
          <w:numId w:val="20"/>
        </w:numPr>
        <w:tabs>
          <w:tab w:val="left" w:pos="1925"/>
        </w:tabs>
        <w:ind w:firstLine="720"/>
        <w:jc w:val="both"/>
        <w:rPr>
          <w:rFonts w:ascii="Times New Roman" w:hAnsi="Times New Roman" w:cs="Times New Roman"/>
        </w:rPr>
      </w:pPr>
      <w:r w:rsidRPr="00000225">
        <w:rPr>
          <w:rFonts w:ascii="Times New Roman" w:hAnsi="Times New Roman" w:cs="Times New Roman"/>
        </w:rPr>
        <w:t>Жалоба должна содержать следующую информацию:</w:t>
      </w:r>
    </w:p>
    <w:p w:rsidR="0089639D" w:rsidRPr="00000225" w:rsidRDefault="00000225" w:rsidP="00000225">
      <w:pPr>
        <w:pStyle w:val="1"/>
        <w:numPr>
          <w:ilvl w:val="0"/>
          <w:numId w:val="21"/>
        </w:numPr>
        <w:tabs>
          <w:tab w:val="left" w:pos="1071"/>
        </w:tabs>
        <w:ind w:firstLine="720"/>
        <w:jc w:val="both"/>
        <w:rPr>
          <w:rFonts w:ascii="Times New Roman" w:hAnsi="Times New Roman" w:cs="Times New Roman"/>
        </w:rPr>
      </w:pPr>
      <w:r w:rsidRPr="00000225">
        <w:rPr>
          <w:rFonts w:ascii="Times New Roman" w:hAnsi="Times New Roman" w:cs="Times New Roman"/>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их руководителей и (или) работников, решения и действия (бездействие) которых обжалуются</w:t>
      </w:r>
      <w:r w:rsidRPr="00000225">
        <w:rPr>
          <w:rFonts w:ascii="Times New Roman" w:eastAsia="Times New Roman" w:hAnsi="Times New Roman" w:cs="Times New Roman"/>
        </w:rPr>
        <w:t>;</w:t>
      </w:r>
    </w:p>
    <w:p w:rsidR="0089639D" w:rsidRPr="00000225" w:rsidRDefault="00000225" w:rsidP="00000225">
      <w:pPr>
        <w:pStyle w:val="1"/>
        <w:numPr>
          <w:ilvl w:val="0"/>
          <w:numId w:val="21"/>
        </w:numPr>
        <w:tabs>
          <w:tab w:val="left" w:pos="1071"/>
        </w:tabs>
        <w:ind w:firstLine="720"/>
        <w:jc w:val="both"/>
        <w:rPr>
          <w:rFonts w:ascii="Times New Roman" w:hAnsi="Times New Roman" w:cs="Times New Roman"/>
        </w:rPr>
      </w:pPr>
      <w:r w:rsidRPr="00000225">
        <w:rPr>
          <w:rFonts w:ascii="Times New Roman" w:hAnsi="Times New Roman" w:cs="Times New Roman"/>
        </w:rPr>
        <w:t xml:space="preserve">фамилию, имя, отчество (последнее </w:t>
      </w:r>
      <w:r w:rsidRPr="00000225">
        <w:rPr>
          <w:rFonts w:ascii="Times New Roman" w:eastAsia="Times New Roman" w:hAnsi="Times New Roman" w:cs="Times New Roman"/>
        </w:rPr>
        <w:t xml:space="preserve">- </w:t>
      </w:r>
      <w:r w:rsidRPr="00000225">
        <w:rPr>
          <w:rFonts w:ascii="Times New Roman" w:hAnsi="Times New Roman" w:cs="Times New Roman"/>
        </w:rPr>
        <w:t xml:space="preserve">при наличии), сведения о месте жительства заявителя </w:t>
      </w:r>
      <w:r w:rsidRPr="00000225">
        <w:rPr>
          <w:rFonts w:ascii="Times New Roman" w:eastAsia="Times New Roman" w:hAnsi="Times New Roman" w:cs="Times New Roman"/>
        </w:rPr>
        <w:t xml:space="preserve">- </w:t>
      </w:r>
      <w:r w:rsidRPr="00000225">
        <w:rPr>
          <w:rFonts w:ascii="Times New Roman" w:hAnsi="Times New Roman" w:cs="Times New Roman"/>
        </w:rPr>
        <w:t xml:space="preserve">физического лица либо наименование, сведения о месте нахождения заявителя </w:t>
      </w:r>
      <w:r w:rsidRPr="00000225">
        <w:rPr>
          <w:rFonts w:ascii="Times New Roman" w:eastAsia="Times New Roman" w:hAnsi="Times New Roman" w:cs="Times New Roman"/>
        </w:rPr>
        <w:t xml:space="preserve">- </w:t>
      </w:r>
      <w:r w:rsidRPr="00000225">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39D" w:rsidRPr="00000225" w:rsidRDefault="00000225" w:rsidP="00000225">
      <w:pPr>
        <w:pStyle w:val="1"/>
        <w:numPr>
          <w:ilvl w:val="0"/>
          <w:numId w:val="21"/>
        </w:numPr>
        <w:tabs>
          <w:tab w:val="left" w:pos="1071"/>
        </w:tabs>
        <w:ind w:firstLine="720"/>
        <w:jc w:val="both"/>
        <w:rPr>
          <w:rFonts w:ascii="Times New Roman" w:hAnsi="Times New Roman" w:cs="Times New Roman"/>
        </w:rPr>
      </w:pPr>
      <w:r w:rsidRPr="00000225">
        <w:rPr>
          <w:rFonts w:ascii="Times New Roman" w:hAnsi="Times New Roman" w:cs="Times New Roman"/>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000225">
        <w:rPr>
          <w:rFonts w:ascii="Times New Roman" w:eastAsia="Times New Roman" w:hAnsi="Times New Roman" w:cs="Times New Roman"/>
        </w:rPr>
        <w:t>-</w:t>
      </w:r>
      <w:r w:rsidRPr="00000225">
        <w:rPr>
          <w:rFonts w:ascii="Times New Roman" w:hAnsi="Times New Roman" w:cs="Times New Roman"/>
        </w:rPr>
        <w:t>ФЗ, их работников</w:t>
      </w:r>
      <w:r w:rsidRPr="00000225">
        <w:rPr>
          <w:rFonts w:ascii="Times New Roman" w:eastAsia="Times New Roman" w:hAnsi="Times New Roman" w:cs="Times New Roman"/>
        </w:rPr>
        <w:t>;</w:t>
      </w:r>
    </w:p>
    <w:p w:rsidR="0089639D" w:rsidRPr="00000225" w:rsidRDefault="00000225" w:rsidP="00000225">
      <w:pPr>
        <w:pStyle w:val="1"/>
        <w:numPr>
          <w:ilvl w:val="0"/>
          <w:numId w:val="21"/>
        </w:numPr>
        <w:tabs>
          <w:tab w:val="left" w:pos="1066"/>
        </w:tabs>
        <w:ind w:firstLine="720"/>
        <w:jc w:val="both"/>
        <w:rPr>
          <w:rFonts w:ascii="Times New Roman" w:hAnsi="Times New Roman" w:cs="Times New Roman"/>
        </w:rPr>
      </w:pPr>
      <w:r w:rsidRPr="00000225">
        <w:rPr>
          <w:rFonts w:ascii="Times New Roman" w:hAnsi="Times New Roman" w:cs="Times New Roman"/>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w:t>
      </w:r>
      <w:r w:rsidRPr="00000225">
        <w:rPr>
          <w:rFonts w:ascii="Times New Roman" w:hAnsi="Times New Roman" w:cs="Times New Roman"/>
        </w:rPr>
        <w:lastRenderedPageBreak/>
        <w:t xml:space="preserve">работника </w:t>
      </w:r>
      <w:r w:rsidRPr="00000225">
        <w:rPr>
          <w:rStyle w:val="a4"/>
          <w:rFonts w:ascii="Times New Roman" w:eastAsia="Courier New" w:hAnsi="Times New Roman" w:cs="Times New Roman"/>
        </w:rPr>
        <w:t>многофункционального центра</w:t>
      </w:r>
      <w:r w:rsidRPr="00000225">
        <w:rPr>
          <w:rStyle w:val="a4"/>
          <w:rFonts w:ascii="Times New Roman" w:hAnsi="Times New Roman" w:cs="Times New Roman"/>
        </w:rPr>
        <w:t xml:space="preserve">, </w:t>
      </w:r>
      <w:r w:rsidRPr="00000225">
        <w:rPr>
          <w:rStyle w:val="a4"/>
          <w:rFonts w:ascii="Times New Roman" w:eastAsia="Courier New" w:hAnsi="Times New Roman" w:cs="Times New Roman"/>
        </w:rPr>
        <w:t>организаций</w:t>
      </w:r>
      <w:r w:rsidRPr="00000225">
        <w:rPr>
          <w:rStyle w:val="a4"/>
          <w:rFonts w:ascii="Times New Roman" w:hAnsi="Times New Roman" w:cs="Times New Roman"/>
        </w:rPr>
        <w:t xml:space="preserve">, </w:t>
      </w:r>
      <w:r w:rsidRPr="00000225">
        <w:rPr>
          <w:rStyle w:val="a4"/>
          <w:rFonts w:ascii="Times New Roman" w:eastAsia="Courier New" w:hAnsi="Times New Roman" w:cs="Times New Roman"/>
        </w:rPr>
        <w:t xml:space="preserve">предусмотренных частью </w:t>
      </w:r>
      <w:r w:rsidRPr="00000225">
        <w:rPr>
          <w:rStyle w:val="a4"/>
          <w:rFonts w:ascii="Times New Roman" w:hAnsi="Times New Roman" w:cs="Times New Roman"/>
        </w:rPr>
        <w:t xml:space="preserve">1.1 </w:t>
      </w:r>
      <w:r w:rsidRPr="00000225">
        <w:rPr>
          <w:rStyle w:val="a4"/>
          <w:rFonts w:ascii="Times New Roman" w:eastAsia="Courier New" w:hAnsi="Times New Roman" w:cs="Times New Roman"/>
        </w:rPr>
        <w:t xml:space="preserve">статьи </w:t>
      </w:r>
      <w:r w:rsidRPr="00000225">
        <w:rPr>
          <w:rStyle w:val="a4"/>
          <w:rFonts w:ascii="Times New Roman" w:hAnsi="Times New Roman" w:cs="Times New Roman"/>
        </w:rPr>
        <w:t xml:space="preserve">16 </w:t>
      </w:r>
      <w:r w:rsidRPr="00000225">
        <w:rPr>
          <w:rStyle w:val="a4"/>
          <w:rFonts w:ascii="Times New Roman" w:eastAsia="Courier New" w:hAnsi="Times New Roman" w:cs="Times New Roman"/>
        </w:rPr>
        <w:t xml:space="preserve">Федерального закона № </w:t>
      </w:r>
      <w:r w:rsidRPr="00000225">
        <w:rPr>
          <w:rStyle w:val="a4"/>
          <w:rFonts w:ascii="Times New Roman" w:hAnsi="Times New Roman" w:cs="Times New Roman"/>
        </w:rPr>
        <w:t>210</w:t>
      </w:r>
      <w:r w:rsidRPr="00000225">
        <w:rPr>
          <w:rStyle w:val="a4"/>
          <w:rFonts w:ascii="Times New Roman" w:eastAsia="Times New Roman" w:hAnsi="Times New Roman" w:cs="Times New Roman"/>
        </w:rPr>
        <w:t>-</w:t>
      </w:r>
      <w:r w:rsidRPr="00000225">
        <w:rPr>
          <w:rStyle w:val="a4"/>
          <w:rFonts w:ascii="Times New Roman" w:eastAsia="Courier New" w:hAnsi="Times New Roman" w:cs="Times New Roman"/>
        </w:rPr>
        <w:t>ФЗ</w:t>
      </w:r>
      <w:r w:rsidRPr="00000225">
        <w:rPr>
          <w:rStyle w:val="a4"/>
          <w:rFonts w:ascii="Times New Roman" w:hAnsi="Times New Roman" w:cs="Times New Roman"/>
        </w:rPr>
        <w:t xml:space="preserve">, </w:t>
      </w:r>
      <w:r w:rsidRPr="00000225">
        <w:rPr>
          <w:rStyle w:val="a4"/>
          <w:rFonts w:ascii="Times New Roman" w:eastAsia="Courier New" w:hAnsi="Times New Roman" w:cs="Times New Roman"/>
        </w:rPr>
        <w:t>их работников</w:t>
      </w:r>
      <w:r w:rsidRPr="00000225">
        <w:rPr>
          <w:rStyle w:val="a4"/>
          <w:rFonts w:ascii="Times New Roman" w:eastAsia="Times New Roman" w:hAnsi="Times New Roman" w:cs="Times New Roman"/>
        </w:rPr>
        <w:t>.</w:t>
      </w:r>
    </w:p>
    <w:p w:rsidR="0089639D" w:rsidRPr="00000225" w:rsidRDefault="00000225" w:rsidP="00000225">
      <w:pPr>
        <w:pStyle w:val="a5"/>
        <w:numPr>
          <w:ilvl w:val="1"/>
          <w:numId w:val="20"/>
        </w:numPr>
        <w:tabs>
          <w:tab w:val="left" w:pos="1284"/>
        </w:tabs>
        <w:ind w:firstLine="740"/>
        <w:jc w:val="both"/>
        <w:rPr>
          <w:rFonts w:ascii="Times New Roman" w:hAnsi="Times New Roman" w:cs="Times New Roman"/>
        </w:rPr>
      </w:pPr>
      <w:r w:rsidRPr="00000225">
        <w:rPr>
          <w:rFonts w:ascii="Times New Roman" w:eastAsia="Courier New" w:hAnsi="Times New Roman" w:cs="Times New Roman"/>
        </w:rPr>
        <w:t>Жалоба</w:t>
      </w:r>
      <w:r w:rsidRPr="00000225">
        <w:rPr>
          <w:rFonts w:ascii="Times New Roman" w:hAnsi="Times New Roman" w:cs="Times New Roman"/>
        </w:rPr>
        <w:t xml:space="preserve">, </w:t>
      </w:r>
      <w:r w:rsidRPr="00000225">
        <w:rPr>
          <w:rFonts w:ascii="Times New Roman" w:eastAsia="Courier New" w:hAnsi="Times New Roman" w:cs="Times New Roman"/>
        </w:rPr>
        <w:t>поступившая в орган</w:t>
      </w:r>
      <w:r w:rsidRPr="00000225">
        <w:rPr>
          <w:rFonts w:ascii="Times New Roman" w:hAnsi="Times New Roman" w:cs="Times New Roman"/>
        </w:rPr>
        <w:t xml:space="preserve">, </w:t>
      </w:r>
      <w:r w:rsidRPr="00000225">
        <w:rPr>
          <w:rFonts w:ascii="Times New Roman" w:eastAsia="Courier New" w:hAnsi="Times New Roman" w:cs="Times New Roman"/>
        </w:rPr>
        <w:t>предоставляющий муниципальную услугу</w:t>
      </w:r>
      <w:r w:rsidRPr="00000225">
        <w:rPr>
          <w:rFonts w:ascii="Times New Roman" w:hAnsi="Times New Roman" w:cs="Times New Roman"/>
        </w:rPr>
        <w:t xml:space="preserve">, </w:t>
      </w:r>
      <w:r w:rsidRPr="00000225">
        <w:rPr>
          <w:rFonts w:ascii="Times New Roman" w:eastAsia="Courier New" w:hAnsi="Times New Roman" w:cs="Times New Roman"/>
        </w:rPr>
        <w:t>многофункциональный центр</w:t>
      </w:r>
      <w:r w:rsidRPr="00000225">
        <w:rPr>
          <w:rFonts w:ascii="Times New Roman" w:hAnsi="Times New Roman" w:cs="Times New Roman"/>
        </w:rPr>
        <w:t xml:space="preserve">, </w:t>
      </w:r>
      <w:r w:rsidRPr="00000225">
        <w:rPr>
          <w:rFonts w:ascii="Times New Roman" w:eastAsia="Courier New" w:hAnsi="Times New Roman" w:cs="Times New Roman"/>
        </w:rPr>
        <w:t>учредителю многофункционального центра</w:t>
      </w:r>
      <w:r w:rsidRPr="00000225">
        <w:rPr>
          <w:rFonts w:ascii="Times New Roman" w:hAnsi="Times New Roman" w:cs="Times New Roman"/>
        </w:rPr>
        <w:t xml:space="preserve">, </w:t>
      </w:r>
      <w:r w:rsidRPr="00000225">
        <w:rPr>
          <w:rFonts w:ascii="Times New Roman" w:eastAsia="Courier New" w:hAnsi="Times New Roman" w:cs="Times New Roman"/>
        </w:rPr>
        <w:t>в организации</w:t>
      </w:r>
      <w:r w:rsidRPr="00000225">
        <w:rPr>
          <w:rFonts w:ascii="Times New Roman" w:hAnsi="Times New Roman" w:cs="Times New Roman"/>
        </w:rPr>
        <w:t xml:space="preserve">, </w:t>
      </w:r>
      <w:r w:rsidRPr="00000225">
        <w:rPr>
          <w:rFonts w:ascii="Times New Roman" w:eastAsia="Courier New" w:hAnsi="Times New Roman" w:cs="Times New Roman"/>
        </w:rPr>
        <w:t xml:space="preserve">предусмотренные частью </w:t>
      </w:r>
      <w:r w:rsidRPr="00000225">
        <w:rPr>
          <w:rFonts w:ascii="Times New Roman" w:hAnsi="Times New Roman" w:cs="Times New Roman"/>
        </w:rPr>
        <w:t xml:space="preserve">1.1 </w:t>
      </w:r>
      <w:r w:rsidRPr="00000225">
        <w:rPr>
          <w:rFonts w:ascii="Times New Roman" w:eastAsia="Courier New" w:hAnsi="Times New Roman" w:cs="Times New Roman"/>
        </w:rPr>
        <w:t xml:space="preserve">статьи </w:t>
      </w:r>
      <w:r w:rsidRPr="00000225">
        <w:rPr>
          <w:rFonts w:ascii="Times New Roman" w:hAnsi="Times New Roman" w:cs="Times New Roman"/>
        </w:rPr>
        <w:t xml:space="preserve">16 </w:t>
      </w:r>
      <w:r w:rsidRPr="00000225">
        <w:rPr>
          <w:rFonts w:ascii="Times New Roman" w:eastAsia="Courier New" w:hAnsi="Times New Roman" w:cs="Times New Roman"/>
        </w:rPr>
        <w:t>Федерального закона №</w:t>
      </w:r>
      <w:r w:rsidRPr="00000225">
        <w:rPr>
          <w:rFonts w:ascii="Times New Roman" w:hAnsi="Times New Roman" w:cs="Times New Roman"/>
        </w:rPr>
        <w:t>210</w:t>
      </w:r>
      <w:r w:rsidRPr="00000225">
        <w:rPr>
          <w:rFonts w:ascii="Times New Roman" w:eastAsia="Times New Roman" w:hAnsi="Times New Roman" w:cs="Times New Roman"/>
        </w:rPr>
        <w:t>-</w:t>
      </w:r>
      <w:r w:rsidRPr="00000225">
        <w:rPr>
          <w:rFonts w:ascii="Times New Roman" w:eastAsia="Courier New" w:hAnsi="Times New Roman" w:cs="Times New Roman"/>
        </w:rPr>
        <w:t>ФЗ</w:t>
      </w:r>
      <w:r w:rsidRPr="00000225">
        <w:rPr>
          <w:rFonts w:ascii="Times New Roman" w:hAnsi="Times New Roman" w:cs="Times New Roman"/>
        </w:rPr>
        <w:t>,</w:t>
      </w:r>
      <w:r w:rsidRPr="00000225">
        <w:rPr>
          <w:rFonts w:ascii="Times New Roman" w:eastAsia="Courier New" w:hAnsi="Times New Roman" w:cs="Times New Roman"/>
        </w:rPr>
        <w:t>либо вышестоящий орган</w:t>
      </w:r>
      <w:r w:rsidR="004D2CD2">
        <w:rPr>
          <w:rFonts w:ascii="Times New Roman" w:eastAsia="Courier New" w:hAnsi="Times New Roman" w:cs="Times New Roman"/>
        </w:rPr>
        <w:t xml:space="preserve"> </w:t>
      </w:r>
      <w:r w:rsidRPr="00000225">
        <w:rPr>
          <w:rFonts w:ascii="Times New Roman" w:hAnsi="Times New Roman" w:cs="Times New Roman"/>
        </w:rPr>
        <w:t>(</w:t>
      </w:r>
      <w:r w:rsidRPr="00000225">
        <w:rPr>
          <w:rFonts w:ascii="Times New Roman" w:eastAsia="Courier New" w:hAnsi="Times New Roman" w:cs="Times New Roman"/>
        </w:rPr>
        <w:t>при его наличии</w:t>
      </w:r>
      <w:r w:rsidRPr="00000225">
        <w:rPr>
          <w:rFonts w:ascii="Times New Roman" w:hAnsi="Times New Roman" w:cs="Times New Roman"/>
        </w:rPr>
        <w:t xml:space="preserve">), </w:t>
      </w:r>
      <w:r w:rsidRPr="00000225">
        <w:rPr>
          <w:rFonts w:ascii="Times New Roman" w:eastAsia="Courier New" w:hAnsi="Times New Roman" w:cs="Times New Roman"/>
        </w:rPr>
        <w:t>подлежит рассмотрению в течение пятнадцати рабочих дней со дня ее регистрации</w:t>
      </w:r>
      <w:r w:rsidRPr="00000225">
        <w:rPr>
          <w:rFonts w:ascii="Times New Roman" w:hAnsi="Times New Roman" w:cs="Times New Roman"/>
        </w:rPr>
        <w:t>,</w:t>
      </w:r>
      <w:r w:rsidR="004D2CD2">
        <w:rPr>
          <w:rFonts w:ascii="Times New Roman" w:hAnsi="Times New Roman" w:cs="Times New Roman"/>
        </w:rPr>
        <w:t xml:space="preserve"> </w:t>
      </w:r>
      <w:r w:rsidRPr="00000225">
        <w:rPr>
          <w:rFonts w:ascii="Times New Roman" w:eastAsia="Courier New" w:hAnsi="Times New Roman" w:cs="Times New Roman"/>
        </w:rPr>
        <w:t>а в случае обжалования отказа органа</w:t>
      </w:r>
      <w:r w:rsidRPr="00000225">
        <w:rPr>
          <w:rFonts w:ascii="Times New Roman" w:hAnsi="Times New Roman" w:cs="Times New Roman"/>
        </w:rPr>
        <w:t xml:space="preserve">, </w:t>
      </w:r>
      <w:r w:rsidRPr="00000225">
        <w:rPr>
          <w:rFonts w:ascii="Times New Roman" w:eastAsia="Courier New" w:hAnsi="Times New Roman" w:cs="Times New Roman"/>
        </w:rPr>
        <w:t>предоставляющего государственную или муниципальную услугу</w:t>
      </w:r>
      <w:r w:rsidRPr="00000225">
        <w:rPr>
          <w:rFonts w:ascii="Times New Roman" w:hAnsi="Times New Roman" w:cs="Times New Roman"/>
        </w:rPr>
        <w:t xml:space="preserve">, </w:t>
      </w:r>
      <w:r w:rsidRPr="00000225">
        <w:rPr>
          <w:rFonts w:ascii="Times New Roman" w:eastAsia="Courier New" w:hAnsi="Times New Roman" w:cs="Times New Roman"/>
        </w:rPr>
        <w:t>многофункционального центра</w:t>
      </w:r>
      <w:r w:rsidRPr="00000225">
        <w:rPr>
          <w:rFonts w:ascii="Times New Roman" w:hAnsi="Times New Roman" w:cs="Times New Roman"/>
        </w:rPr>
        <w:t xml:space="preserve">, </w:t>
      </w:r>
      <w:r w:rsidRPr="00000225">
        <w:rPr>
          <w:rFonts w:ascii="Times New Roman" w:eastAsia="Courier New" w:hAnsi="Times New Roman" w:cs="Times New Roman"/>
        </w:rPr>
        <w:t>организаций</w:t>
      </w:r>
      <w:r w:rsidRPr="00000225">
        <w:rPr>
          <w:rFonts w:ascii="Times New Roman" w:hAnsi="Times New Roman" w:cs="Times New Roman"/>
        </w:rPr>
        <w:t xml:space="preserve">, </w:t>
      </w:r>
      <w:r w:rsidRPr="00000225">
        <w:rPr>
          <w:rFonts w:ascii="Times New Roman" w:eastAsia="Courier New" w:hAnsi="Times New Roman" w:cs="Times New Roman"/>
        </w:rPr>
        <w:t xml:space="preserve">предусмотренных частью </w:t>
      </w:r>
      <w:r w:rsidRPr="00000225">
        <w:rPr>
          <w:rFonts w:ascii="Times New Roman" w:hAnsi="Times New Roman" w:cs="Times New Roman"/>
        </w:rPr>
        <w:t xml:space="preserve">1.1 </w:t>
      </w:r>
      <w:r w:rsidRPr="00000225">
        <w:rPr>
          <w:rFonts w:ascii="Times New Roman" w:eastAsia="Courier New" w:hAnsi="Times New Roman" w:cs="Times New Roman"/>
        </w:rPr>
        <w:t xml:space="preserve">статьи </w:t>
      </w:r>
      <w:r w:rsidRPr="00000225">
        <w:rPr>
          <w:rFonts w:ascii="Times New Roman" w:hAnsi="Times New Roman" w:cs="Times New Roman"/>
        </w:rPr>
        <w:t xml:space="preserve">16 </w:t>
      </w:r>
      <w:r w:rsidRPr="00000225">
        <w:rPr>
          <w:rFonts w:ascii="Times New Roman" w:eastAsia="Courier New" w:hAnsi="Times New Roman" w:cs="Times New Roman"/>
        </w:rPr>
        <w:t xml:space="preserve">Федерального закона № </w:t>
      </w:r>
      <w:r w:rsidRPr="00000225">
        <w:rPr>
          <w:rFonts w:ascii="Times New Roman" w:hAnsi="Times New Roman" w:cs="Times New Roman"/>
        </w:rPr>
        <w:t>210</w:t>
      </w:r>
      <w:r w:rsidRPr="00000225">
        <w:rPr>
          <w:rFonts w:ascii="Times New Roman" w:eastAsia="Times New Roman" w:hAnsi="Times New Roman" w:cs="Times New Roman"/>
        </w:rPr>
        <w:t>-</w:t>
      </w:r>
      <w:r w:rsidRPr="00000225">
        <w:rPr>
          <w:rFonts w:ascii="Times New Roman" w:eastAsia="Courier New" w:hAnsi="Times New Roman" w:cs="Times New Roman"/>
        </w:rPr>
        <w:t>ФЗ</w:t>
      </w:r>
      <w:r w:rsidRPr="00000225">
        <w:rPr>
          <w:rFonts w:ascii="Times New Roman" w:hAnsi="Times New Roman" w:cs="Times New Roman"/>
        </w:rPr>
        <w:t xml:space="preserve">, </w:t>
      </w:r>
      <w:r w:rsidRPr="00000225">
        <w:rPr>
          <w:rFonts w:ascii="Times New Roman" w:eastAsia="Courier New" w:hAnsi="Times New Roman" w:cs="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00225">
        <w:rPr>
          <w:rFonts w:ascii="Times New Roman" w:eastAsia="Times New Roman" w:hAnsi="Times New Roman" w:cs="Times New Roman"/>
        </w:rPr>
        <w:t xml:space="preserve">- </w:t>
      </w:r>
      <w:r w:rsidRPr="00000225">
        <w:rPr>
          <w:rFonts w:ascii="Times New Roman" w:eastAsia="Courier New" w:hAnsi="Times New Roman" w:cs="Times New Roman"/>
        </w:rPr>
        <w:t xml:space="preserve">в течение   </w:t>
      </w:r>
      <w:r w:rsidRPr="00000225">
        <w:rPr>
          <w:rFonts w:ascii="Times New Roman" w:hAnsi="Times New Roman" w:cs="Times New Roman"/>
        </w:rPr>
        <w:t>указывается срок</w:t>
      </w:r>
      <w:r w:rsidRPr="00000225">
        <w:rPr>
          <w:rFonts w:ascii="Times New Roman" w:eastAsia="Times New Roman" w:hAnsi="Times New Roman" w:cs="Times New Roman"/>
        </w:rPr>
        <w:t>.</w:t>
      </w:r>
    </w:p>
    <w:p w:rsidR="0089639D" w:rsidRPr="00000225" w:rsidRDefault="00000225" w:rsidP="00000225">
      <w:pPr>
        <w:pStyle w:val="a5"/>
        <w:numPr>
          <w:ilvl w:val="1"/>
          <w:numId w:val="20"/>
        </w:numPr>
        <w:tabs>
          <w:tab w:val="left" w:pos="1279"/>
        </w:tabs>
        <w:ind w:firstLine="740"/>
        <w:jc w:val="both"/>
        <w:rPr>
          <w:rFonts w:ascii="Times New Roman" w:hAnsi="Times New Roman" w:cs="Times New Roman"/>
        </w:rPr>
      </w:pPr>
      <w:r w:rsidRPr="00000225">
        <w:rPr>
          <w:rFonts w:ascii="Times New Roman" w:eastAsia="Courier New" w:hAnsi="Times New Roman" w:cs="Times New Roman"/>
        </w:rPr>
        <w:t>К жалобе могут быть приложены копии документов</w:t>
      </w:r>
      <w:r w:rsidRPr="00000225">
        <w:rPr>
          <w:rFonts w:ascii="Times New Roman" w:hAnsi="Times New Roman" w:cs="Times New Roman"/>
        </w:rPr>
        <w:t xml:space="preserve">, </w:t>
      </w:r>
      <w:r w:rsidRPr="00000225">
        <w:rPr>
          <w:rFonts w:ascii="Times New Roman" w:eastAsia="Courier New" w:hAnsi="Times New Roman" w:cs="Times New Roman"/>
        </w:rPr>
        <w:t>подтверждающих изложенные в жалобе обстоятельства</w:t>
      </w:r>
      <w:r w:rsidRPr="00000225">
        <w:rPr>
          <w:rFonts w:ascii="Times New Roman" w:hAnsi="Times New Roman" w:cs="Times New Roman"/>
        </w:rPr>
        <w:t xml:space="preserve">. </w:t>
      </w:r>
      <w:r w:rsidRPr="00000225">
        <w:rPr>
          <w:rFonts w:ascii="Times New Roman" w:eastAsia="Courier New" w:hAnsi="Times New Roman" w:cs="Times New Roman"/>
        </w:rPr>
        <w:t>В таком случае в жалобе приводится перечень прилагаемых к ней документов</w:t>
      </w:r>
      <w:r w:rsidRPr="00000225">
        <w:rPr>
          <w:rFonts w:ascii="Times New Roman" w:hAnsi="Times New Roman" w:cs="Times New Roman"/>
        </w:rPr>
        <w:t>.</w:t>
      </w:r>
    </w:p>
    <w:p w:rsidR="0089639D" w:rsidRPr="00000225" w:rsidRDefault="00000225" w:rsidP="00000225">
      <w:pPr>
        <w:pStyle w:val="a5"/>
        <w:numPr>
          <w:ilvl w:val="1"/>
          <w:numId w:val="20"/>
        </w:numPr>
        <w:tabs>
          <w:tab w:val="left" w:pos="1284"/>
        </w:tabs>
        <w:ind w:firstLine="740"/>
        <w:jc w:val="both"/>
        <w:rPr>
          <w:rFonts w:ascii="Times New Roman" w:hAnsi="Times New Roman" w:cs="Times New Roman"/>
        </w:rPr>
      </w:pPr>
      <w:r w:rsidRPr="00000225">
        <w:rPr>
          <w:rFonts w:ascii="Times New Roman" w:eastAsia="Courier New" w:hAnsi="Times New Roman" w:cs="Times New Roman"/>
        </w:rPr>
        <w:t>По результатам рассмотрения жалобы принимается одно из следующих решений</w:t>
      </w:r>
      <w:r w:rsidRPr="00000225">
        <w:rPr>
          <w:rFonts w:ascii="Times New Roman" w:hAnsi="Times New Roman" w:cs="Times New Roman"/>
        </w:rPr>
        <w:t>:</w:t>
      </w:r>
    </w:p>
    <w:p w:rsidR="0089639D" w:rsidRPr="00000225" w:rsidRDefault="00000225" w:rsidP="00000225">
      <w:pPr>
        <w:pStyle w:val="a5"/>
        <w:numPr>
          <w:ilvl w:val="0"/>
          <w:numId w:val="22"/>
        </w:numPr>
        <w:tabs>
          <w:tab w:val="left" w:pos="1106"/>
        </w:tabs>
        <w:ind w:firstLine="740"/>
        <w:jc w:val="both"/>
        <w:rPr>
          <w:rFonts w:ascii="Times New Roman" w:hAnsi="Times New Roman" w:cs="Times New Roman"/>
        </w:rPr>
      </w:pPr>
      <w:r w:rsidRPr="00000225">
        <w:rPr>
          <w:rFonts w:ascii="Times New Roman" w:eastAsia="Courier New" w:hAnsi="Times New Roman" w:cs="Times New Roman"/>
        </w:rPr>
        <w:t>жалоба удовлетворяется</w:t>
      </w:r>
      <w:r w:rsidRPr="00000225">
        <w:rPr>
          <w:rFonts w:ascii="Times New Roman" w:hAnsi="Times New Roman" w:cs="Times New Roman"/>
        </w:rPr>
        <w:t xml:space="preserve">, </w:t>
      </w:r>
      <w:r w:rsidRPr="00000225">
        <w:rPr>
          <w:rFonts w:ascii="Times New Roman" w:eastAsia="Courier New" w:hAnsi="Times New Roman" w:cs="Times New Roman"/>
        </w:rPr>
        <w:t>в том числе в форме отмены принятого решения</w:t>
      </w:r>
      <w:r w:rsidRPr="00000225">
        <w:rPr>
          <w:rFonts w:ascii="Times New Roman" w:hAnsi="Times New Roman" w:cs="Times New Roman"/>
        </w:rPr>
        <w:t xml:space="preserve">, </w:t>
      </w:r>
      <w:r w:rsidRPr="00000225">
        <w:rPr>
          <w:rFonts w:ascii="Times New Roman" w:eastAsia="Courier New" w:hAnsi="Times New Roman" w:cs="Times New Roman"/>
        </w:rPr>
        <w:t xml:space="preserve">исправления допущенных опечаток и ошибок в выданных в результате предоставления </w:t>
      </w:r>
      <w:r w:rsidR="004D2CD2" w:rsidRPr="000E1F98">
        <w:rPr>
          <w:rFonts w:ascii="Times New Roman" w:hAnsi="Times New Roman" w:cs="Times New Roman"/>
        </w:rPr>
        <w:t xml:space="preserve">муниципальной услуги </w:t>
      </w:r>
      <w:r w:rsidRPr="00000225">
        <w:rPr>
          <w:rFonts w:ascii="Times New Roman" w:eastAsia="Courier New" w:hAnsi="Times New Roman" w:cs="Times New Roman"/>
        </w:rPr>
        <w:t>документах</w:t>
      </w:r>
      <w:r w:rsidRPr="00000225">
        <w:rPr>
          <w:rFonts w:ascii="Times New Roman" w:hAnsi="Times New Roman" w:cs="Times New Roman"/>
        </w:rPr>
        <w:t xml:space="preserve">, </w:t>
      </w:r>
      <w:r w:rsidRPr="00000225">
        <w:rPr>
          <w:rFonts w:ascii="Times New Roman" w:eastAsia="Courier New" w:hAnsi="Times New Roman" w:cs="Times New Roman"/>
        </w:rPr>
        <w:t>возврата заявителю денежных средств</w:t>
      </w:r>
      <w:r w:rsidRPr="00000225">
        <w:rPr>
          <w:rFonts w:ascii="Times New Roman" w:hAnsi="Times New Roman" w:cs="Times New Roman"/>
        </w:rPr>
        <w:t xml:space="preserve">, </w:t>
      </w:r>
      <w:r w:rsidRPr="00000225">
        <w:rPr>
          <w:rFonts w:ascii="Times New Roman" w:eastAsia="Courier New" w:hAnsi="Times New Roman" w:cs="Times New Roman"/>
        </w:rPr>
        <w:t>взимание которых не предусмотрено нормативными правовыми актами Российской Федерации</w:t>
      </w:r>
      <w:r w:rsidRPr="00000225">
        <w:rPr>
          <w:rFonts w:ascii="Times New Roman" w:hAnsi="Times New Roman" w:cs="Times New Roman"/>
        </w:rPr>
        <w:t xml:space="preserve">, </w:t>
      </w:r>
      <w:r w:rsidRPr="00000225">
        <w:rPr>
          <w:rFonts w:ascii="Times New Roman" w:eastAsia="Courier New" w:hAnsi="Times New Roman" w:cs="Times New Roman"/>
        </w:rPr>
        <w:t>нормативными правовыми актами субъекта Российской Федерации</w:t>
      </w:r>
      <w:r w:rsidRPr="00000225">
        <w:rPr>
          <w:rFonts w:ascii="Times New Roman" w:hAnsi="Times New Roman" w:cs="Times New Roman"/>
        </w:rPr>
        <w:t xml:space="preserve">, </w:t>
      </w:r>
      <w:r w:rsidRPr="00000225">
        <w:rPr>
          <w:rFonts w:ascii="Times New Roman" w:eastAsia="Courier New" w:hAnsi="Times New Roman" w:cs="Times New Roman"/>
        </w:rPr>
        <w:t>муниципальными правовыми актами</w:t>
      </w:r>
      <w:r w:rsidRPr="00000225">
        <w:rPr>
          <w:rFonts w:ascii="Times New Roman" w:hAnsi="Times New Roman" w:cs="Times New Roman"/>
        </w:rPr>
        <w:t>;</w:t>
      </w:r>
    </w:p>
    <w:p w:rsidR="0089639D" w:rsidRPr="00000225" w:rsidRDefault="00000225" w:rsidP="00000225">
      <w:pPr>
        <w:pStyle w:val="a5"/>
        <w:numPr>
          <w:ilvl w:val="0"/>
          <w:numId w:val="22"/>
        </w:numPr>
        <w:tabs>
          <w:tab w:val="left" w:pos="1758"/>
        </w:tabs>
        <w:ind w:firstLine="740"/>
        <w:jc w:val="both"/>
        <w:rPr>
          <w:rFonts w:ascii="Times New Roman" w:hAnsi="Times New Roman" w:cs="Times New Roman"/>
        </w:rPr>
      </w:pPr>
      <w:r w:rsidRPr="00000225">
        <w:rPr>
          <w:rFonts w:ascii="Times New Roman" w:eastAsia="Courier New" w:hAnsi="Times New Roman" w:cs="Times New Roman"/>
        </w:rPr>
        <w:t>в удовлетворении жалобы отказывается</w:t>
      </w:r>
      <w:r w:rsidRPr="00000225">
        <w:rPr>
          <w:rFonts w:ascii="Times New Roman" w:hAnsi="Times New Roman" w:cs="Times New Roman"/>
        </w:rPr>
        <w:t>.</w:t>
      </w:r>
    </w:p>
    <w:p w:rsidR="004D2CD2" w:rsidRPr="00FB6EB4" w:rsidRDefault="004D2CD2" w:rsidP="004D2CD2">
      <w:pPr>
        <w:pStyle w:val="Style44"/>
        <w:widowControl/>
        <w:spacing w:line="276" w:lineRule="auto"/>
        <w:rPr>
          <w:rStyle w:val="FontStyle57"/>
          <w:sz w:val="28"/>
          <w:szCs w:val="28"/>
        </w:rPr>
      </w:pPr>
      <w:r>
        <w:rPr>
          <w:rStyle w:val="FontStyle57"/>
          <w:sz w:val="28"/>
          <w:szCs w:val="28"/>
        </w:rPr>
        <w:t xml:space="preserve">   </w:t>
      </w:r>
      <w:r w:rsidRPr="00FB6EB4">
        <w:rPr>
          <w:rStyle w:val="FontStyle57"/>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CD2" w:rsidRPr="00FB6EB4" w:rsidRDefault="004D2CD2" w:rsidP="004D2CD2">
      <w:pPr>
        <w:pStyle w:val="Style44"/>
        <w:widowControl/>
        <w:spacing w:line="276" w:lineRule="auto"/>
        <w:ind w:firstLine="533"/>
        <w:rPr>
          <w:rStyle w:val="FontStyle57"/>
          <w:sz w:val="28"/>
          <w:szCs w:val="28"/>
        </w:rPr>
      </w:pPr>
    </w:p>
    <w:p w:rsidR="004D2CD2" w:rsidRPr="004D2CD2" w:rsidRDefault="004D2CD2" w:rsidP="00000225">
      <w:pPr>
        <w:pStyle w:val="a5"/>
        <w:tabs>
          <w:tab w:val="left" w:pos="2837"/>
        </w:tabs>
        <w:ind w:firstLine="740"/>
        <w:jc w:val="both"/>
        <w:rPr>
          <w:rFonts w:ascii="Times New Roman" w:hAnsi="Times New Roman" w:cs="Times New Roman"/>
        </w:rPr>
        <w:sectPr w:rsidR="004D2CD2" w:rsidRPr="004D2CD2" w:rsidSect="00EA412B">
          <w:headerReference w:type="default" r:id="rId13"/>
          <w:headerReference w:type="first" r:id="rId14"/>
          <w:pgSz w:w="11900" w:h="16840"/>
          <w:pgMar w:top="568" w:right="851" w:bottom="851" w:left="1418" w:header="454" w:footer="454" w:gutter="0"/>
          <w:pgNumType w:start="1"/>
          <w:cols w:space="720"/>
          <w:noEndnote/>
          <w:titlePg/>
          <w:docGrid w:linePitch="360"/>
        </w:sectPr>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A412B" w:rsidRDefault="00EA412B" w:rsidP="00E83179">
      <w:pPr>
        <w:pStyle w:val="20"/>
        <w:tabs>
          <w:tab w:val="left" w:leader="underscore" w:pos="9782"/>
        </w:tabs>
        <w:ind w:left="5720" w:firstLine="0"/>
        <w:jc w:val="right"/>
      </w:pPr>
    </w:p>
    <w:p w:rsidR="00E83179" w:rsidRDefault="00000225" w:rsidP="00EA412B">
      <w:pPr>
        <w:pStyle w:val="20"/>
        <w:tabs>
          <w:tab w:val="left" w:leader="underscore" w:pos="9782"/>
        </w:tabs>
        <w:ind w:left="5720" w:firstLine="0"/>
        <w:jc w:val="right"/>
      </w:pPr>
      <w:r w:rsidRPr="00E83179">
        <w:lastRenderedPageBreak/>
        <w:t>Приложение №1</w:t>
      </w:r>
    </w:p>
    <w:p w:rsidR="00E83179" w:rsidRDefault="00000225" w:rsidP="00EA412B">
      <w:pPr>
        <w:pStyle w:val="20"/>
        <w:tabs>
          <w:tab w:val="left" w:leader="underscore" w:pos="9782"/>
        </w:tabs>
        <w:ind w:left="3402" w:firstLine="0"/>
        <w:jc w:val="right"/>
      </w:pPr>
      <w:r w:rsidRPr="00E83179">
        <w:t xml:space="preserve"> к Административному регламенту</w:t>
      </w:r>
    </w:p>
    <w:p w:rsidR="00E83179" w:rsidRPr="00E83179" w:rsidRDefault="00000225" w:rsidP="00EA412B">
      <w:pPr>
        <w:pStyle w:val="1"/>
        <w:ind w:firstLine="0"/>
        <w:jc w:val="right"/>
        <w:rPr>
          <w:rFonts w:ascii="Times New Roman" w:hAnsi="Times New Roman" w:cs="Times New Roman"/>
        </w:rPr>
      </w:pPr>
      <w:r w:rsidRPr="00E83179">
        <w:rPr>
          <w:rFonts w:ascii="Times New Roman" w:hAnsi="Times New Roman" w:cs="Times New Roman"/>
        </w:rPr>
        <w:t>предоставлени</w:t>
      </w:r>
      <w:r w:rsidR="00EA412B">
        <w:rPr>
          <w:rFonts w:ascii="Times New Roman" w:hAnsi="Times New Roman" w:cs="Times New Roman"/>
        </w:rPr>
        <w:t>я</w:t>
      </w:r>
      <w:r w:rsidRPr="00E83179">
        <w:rPr>
          <w:rFonts w:ascii="Times New Roman" w:hAnsi="Times New Roman" w:cs="Times New Roman"/>
        </w:rPr>
        <w:t xml:space="preserve"> муниципальной услуги</w:t>
      </w:r>
    </w:p>
    <w:p w:rsidR="00E83179" w:rsidRDefault="00000225" w:rsidP="00EA412B">
      <w:pPr>
        <w:pStyle w:val="1"/>
        <w:ind w:firstLine="0"/>
        <w:jc w:val="right"/>
        <w:rPr>
          <w:rFonts w:ascii="Times New Roman" w:hAnsi="Times New Roman" w:cs="Times New Roman"/>
        </w:rPr>
      </w:pPr>
      <w:r w:rsidRPr="00E83179">
        <w:rPr>
          <w:rFonts w:ascii="Times New Roman" w:hAnsi="Times New Roman" w:cs="Times New Roman"/>
        </w:rPr>
        <w:t xml:space="preserve"> «</w:t>
      </w:r>
      <w:r w:rsidR="00E83179" w:rsidRPr="00E83179">
        <w:rPr>
          <w:rFonts w:ascii="Times New Roman" w:hAnsi="Times New Roman" w:cs="Times New Roman"/>
        </w:rPr>
        <w:t>Предоставление разрешения на отклонение</w:t>
      </w:r>
    </w:p>
    <w:p w:rsidR="00E83179" w:rsidRDefault="00E83179" w:rsidP="00EA412B">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89639D" w:rsidRDefault="00E83179" w:rsidP="00EA412B">
      <w:pPr>
        <w:pStyle w:val="1"/>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r w:rsidR="00000225" w:rsidRPr="00E83179">
        <w:rPr>
          <w:rFonts w:ascii="Times New Roman" w:hAnsi="Times New Roman" w:cs="Times New Roman"/>
        </w:rPr>
        <w:t>»</w:t>
      </w:r>
    </w:p>
    <w:p w:rsidR="00E83179" w:rsidRPr="00E83179" w:rsidRDefault="00E83179" w:rsidP="00E83179">
      <w:pPr>
        <w:pStyle w:val="1"/>
        <w:ind w:firstLine="0"/>
        <w:jc w:val="right"/>
        <w:rPr>
          <w:rFonts w:ascii="Times New Roman" w:hAnsi="Times New Roman" w:cs="Times New Roman"/>
        </w:rPr>
      </w:pPr>
    </w:p>
    <w:p w:rsidR="0089639D" w:rsidRPr="00E83179" w:rsidRDefault="00000225" w:rsidP="00000225">
      <w:pPr>
        <w:pStyle w:val="20"/>
        <w:pBdr>
          <w:bottom w:val="single" w:sz="4" w:space="0" w:color="auto"/>
        </w:pBdr>
        <w:tabs>
          <w:tab w:val="left" w:leader="underscore" w:pos="9494"/>
        </w:tabs>
        <w:ind w:left="4060" w:firstLine="0"/>
        <w:jc w:val="both"/>
      </w:pPr>
      <w:r w:rsidRPr="00E83179">
        <w:t>В</w:t>
      </w:r>
      <w:r w:rsidRPr="00E83179">
        <w:tab/>
      </w:r>
    </w:p>
    <w:p w:rsidR="00E83179" w:rsidRDefault="00000225" w:rsidP="00E83179">
      <w:pPr>
        <w:pStyle w:val="a5"/>
        <w:ind w:right="-8" w:firstLine="0"/>
        <w:jc w:val="right"/>
        <w:rPr>
          <w:rFonts w:ascii="Times New Roman" w:hAnsi="Times New Roman" w:cs="Times New Roman"/>
          <w:sz w:val="24"/>
          <w:szCs w:val="24"/>
        </w:rPr>
      </w:pPr>
      <w:r w:rsidRPr="00E83179">
        <w:rPr>
          <w:rFonts w:ascii="Times New Roman" w:hAnsi="Times New Roman" w:cs="Times New Roman"/>
          <w:sz w:val="24"/>
          <w:szCs w:val="24"/>
        </w:rPr>
        <w:t>(наименование органа местного самоуправления</w:t>
      </w:r>
      <w:r w:rsidR="00E83179">
        <w:rPr>
          <w:rFonts w:ascii="Times New Roman" w:hAnsi="Times New Roman" w:cs="Times New Roman"/>
          <w:sz w:val="24"/>
          <w:szCs w:val="24"/>
        </w:rPr>
        <w:t xml:space="preserve"> </w:t>
      </w:r>
    </w:p>
    <w:p w:rsidR="0089639D" w:rsidRPr="00E83179" w:rsidRDefault="00000225" w:rsidP="00E83179">
      <w:pPr>
        <w:pStyle w:val="a5"/>
        <w:ind w:right="-8" w:firstLine="0"/>
        <w:jc w:val="right"/>
        <w:rPr>
          <w:rFonts w:ascii="Times New Roman" w:hAnsi="Times New Roman" w:cs="Times New Roman"/>
        </w:rPr>
      </w:pPr>
      <w:r w:rsidRPr="00E83179">
        <w:rPr>
          <w:rFonts w:ascii="Times New Roman" w:eastAsia="Times New Roman" w:hAnsi="Times New Roman" w:cs="Times New Roman"/>
          <w:iCs/>
          <w:sz w:val="24"/>
          <w:szCs w:val="24"/>
        </w:rPr>
        <w:t>муниципального образования</w:t>
      </w:r>
      <w:r w:rsidRPr="00E83179">
        <w:rPr>
          <w:rFonts w:ascii="Times New Roman" w:hAnsi="Times New Roman" w:cs="Times New Roman"/>
          <w:iCs/>
        </w:rPr>
        <w:t>)</w:t>
      </w:r>
    </w:p>
    <w:p w:rsidR="0089639D" w:rsidRPr="00000225" w:rsidRDefault="00000225" w:rsidP="00000225">
      <w:pPr>
        <w:pStyle w:val="20"/>
        <w:tabs>
          <w:tab w:val="left" w:leader="underscore" w:pos="9782"/>
        </w:tabs>
        <w:ind w:left="4060" w:firstLine="60"/>
        <w:jc w:val="both"/>
      </w:pPr>
      <w:r w:rsidRPr="00E83179">
        <w:t>от</w:t>
      </w:r>
      <w:r w:rsidRPr="00000225">
        <w:tab/>
      </w:r>
    </w:p>
    <w:p w:rsidR="0089639D" w:rsidRPr="00EA412B" w:rsidRDefault="00000225" w:rsidP="00EA412B">
      <w:pPr>
        <w:pStyle w:val="20"/>
        <w:tabs>
          <w:tab w:val="left" w:pos="6172"/>
          <w:tab w:val="left" w:pos="8274"/>
        </w:tabs>
        <w:ind w:left="4060" w:firstLine="60"/>
        <w:jc w:val="both"/>
        <w:rPr>
          <w:sz w:val="24"/>
          <w:szCs w:val="24"/>
        </w:rPr>
      </w:pPr>
      <w:r w:rsidRPr="00EA412B">
        <w:rPr>
          <w:iCs/>
          <w:sz w:val="24"/>
          <w:szCs w:val="24"/>
        </w:rPr>
        <w:t>(для</w:t>
      </w:r>
      <w:r w:rsidR="00E83179" w:rsidRPr="00EA412B">
        <w:rPr>
          <w:iCs/>
          <w:sz w:val="24"/>
          <w:szCs w:val="24"/>
        </w:rPr>
        <w:t xml:space="preserve"> заявителя</w:t>
      </w:r>
      <w:r w:rsidRPr="00EA412B">
        <w:rPr>
          <w:iCs/>
          <w:sz w:val="24"/>
          <w:szCs w:val="24"/>
        </w:rPr>
        <w:t xml:space="preserve"> юридического ли</w:t>
      </w:r>
      <w:r w:rsidR="00E83179" w:rsidRPr="00EA412B">
        <w:rPr>
          <w:iCs/>
          <w:sz w:val="24"/>
          <w:szCs w:val="24"/>
        </w:rPr>
        <w:t>ц</w:t>
      </w:r>
      <w:r w:rsidRPr="00EA412B">
        <w:rPr>
          <w:iCs/>
          <w:sz w:val="24"/>
          <w:szCs w:val="24"/>
        </w:rPr>
        <w:t xml:space="preserve">а - </w:t>
      </w:r>
      <w:r w:rsidR="00E83179" w:rsidRPr="00EA412B">
        <w:rPr>
          <w:iCs/>
          <w:sz w:val="24"/>
          <w:szCs w:val="24"/>
        </w:rPr>
        <w:t>полно</w:t>
      </w:r>
      <w:r w:rsidRPr="00EA412B">
        <w:rPr>
          <w:iCs/>
          <w:sz w:val="24"/>
          <w:szCs w:val="24"/>
        </w:rPr>
        <w:t>е наименование,</w:t>
      </w:r>
      <w:r w:rsidR="00E83179" w:rsidRPr="00EA412B">
        <w:rPr>
          <w:iCs/>
          <w:sz w:val="24"/>
          <w:szCs w:val="24"/>
        </w:rPr>
        <w:t xml:space="preserve"> организационно</w:t>
      </w:r>
      <w:r w:rsidRPr="00EA412B">
        <w:rPr>
          <w:iCs/>
          <w:sz w:val="24"/>
          <w:szCs w:val="24"/>
        </w:rPr>
        <w:t>-правов</w:t>
      </w:r>
      <w:r w:rsidR="00E83179" w:rsidRPr="00EA412B">
        <w:rPr>
          <w:iCs/>
          <w:sz w:val="24"/>
          <w:szCs w:val="24"/>
        </w:rPr>
        <w:t>а</w:t>
      </w:r>
      <w:r w:rsidRPr="00EA412B">
        <w:rPr>
          <w:iCs/>
          <w:sz w:val="24"/>
          <w:szCs w:val="24"/>
        </w:rPr>
        <w:t xml:space="preserve">я форма, сведения о государственной регистрации, место </w:t>
      </w:r>
      <w:r w:rsidR="00E83179" w:rsidRPr="00EA412B">
        <w:rPr>
          <w:iCs/>
          <w:sz w:val="24"/>
          <w:szCs w:val="24"/>
        </w:rPr>
        <w:t xml:space="preserve">нахождения, </w:t>
      </w:r>
      <w:r w:rsidRPr="00EA412B">
        <w:rPr>
          <w:iCs/>
          <w:sz w:val="24"/>
          <w:szCs w:val="24"/>
        </w:rPr>
        <w:t>к</w:t>
      </w:r>
      <w:r w:rsidR="00E83179" w:rsidRPr="00EA412B">
        <w:rPr>
          <w:iCs/>
          <w:sz w:val="24"/>
          <w:szCs w:val="24"/>
        </w:rPr>
        <w:t>о</w:t>
      </w:r>
      <w:r w:rsidRPr="00EA412B">
        <w:rPr>
          <w:iCs/>
          <w:sz w:val="24"/>
          <w:szCs w:val="24"/>
        </w:rPr>
        <w:t>нтактная</w:t>
      </w:r>
      <w:r w:rsidR="00E83179" w:rsidRPr="00EA412B">
        <w:rPr>
          <w:iCs/>
          <w:sz w:val="24"/>
          <w:szCs w:val="24"/>
        </w:rPr>
        <w:t xml:space="preserve"> </w:t>
      </w:r>
      <w:r w:rsidRPr="00EA412B">
        <w:rPr>
          <w:iCs/>
          <w:sz w:val="24"/>
          <w:szCs w:val="24"/>
        </w:rPr>
        <w:t>информация:</w:t>
      </w:r>
      <w:r w:rsidR="00E83179" w:rsidRPr="00EA412B">
        <w:rPr>
          <w:iCs/>
          <w:sz w:val="24"/>
          <w:szCs w:val="24"/>
        </w:rPr>
        <w:t xml:space="preserve"> </w:t>
      </w:r>
      <w:r w:rsidRPr="00EA412B">
        <w:rPr>
          <w:iCs/>
          <w:sz w:val="24"/>
          <w:szCs w:val="24"/>
        </w:rPr>
        <w:t>телефон, э</w:t>
      </w:r>
      <w:r w:rsidR="00E83179" w:rsidRPr="00EA412B">
        <w:rPr>
          <w:iCs/>
          <w:sz w:val="24"/>
          <w:szCs w:val="24"/>
        </w:rPr>
        <w:t>л</w:t>
      </w:r>
      <w:r w:rsidRPr="00EA412B">
        <w:rPr>
          <w:iCs/>
          <w:sz w:val="24"/>
          <w:szCs w:val="24"/>
        </w:rPr>
        <w:t>. почта;</w:t>
      </w:r>
    </w:p>
    <w:p w:rsidR="0089639D" w:rsidRPr="00EA412B" w:rsidRDefault="00E83179" w:rsidP="00EA412B">
      <w:pPr>
        <w:pStyle w:val="20"/>
        <w:ind w:left="4060" w:firstLine="0"/>
        <w:jc w:val="both"/>
        <w:rPr>
          <w:sz w:val="24"/>
          <w:szCs w:val="24"/>
        </w:rPr>
      </w:pPr>
      <w:r w:rsidRPr="00EA412B">
        <w:rPr>
          <w:iCs/>
          <w:sz w:val="24"/>
          <w:szCs w:val="24"/>
        </w:rPr>
        <w:t>дл</w:t>
      </w:r>
      <w:r w:rsidR="00000225" w:rsidRPr="00EA412B">
        <w:rPr>
          <w:iCs/>
          <w:sz w:val="24"/>
          <w:szCs w:val="24"/>
        </w:rPr>
        <w:t xml:space="preserve">я заявителя физического лица - фамилия, </w:t>
      </w:r>
      <w:r w:rsidRPr="00EA412B">
        <w:rPr>
          <w:iCs/>
          <w:sz w:val="24"/>
          <w:szCs w:val="24"/>
        </w:rPr>
        <w:t>и</w:t>
      </w:r>
      <w:r w:rsidR="00000225" w:rsidRPr="00EA412B">
        <w:rPr>
          <w:iCs/>
          <w:sz w:val="24"/>
          <w:szCs w:val="24"/>
        </w:rPr>
        <w:t xml:space="preserve">мя, отчество, паспортные </w:t>
      </w:r>
      <w:r w:rsidRPr="00EA412B">
        <w:rPr>
          <w:iCs/>
          <w:sz w:val="24"/>
          <w:szCs w:val="24"/>
        </w:rPr>
        <w:t>д</w:t>
      </w:r>
      <w:r w:rsidR="00000225" w:rsidRPr="00EA412B">
        <w:rPr>
          <w:iCs/>
          <w:sz w:val="24"/>
          <w:szCs w:val="24"/>
        </w:rPr>
        <w:t>анные, р</w:t>
      </w:r>
      <w:r w:rsidRPr="00EA412B">
        <w:rPr>
          <w:iCs/>
          <w:sz w:val="24"/>
          <w:szCs w:val="24"/>
        </w:rPr>
        <w:t>е</w:t>
      </w:r>
      <w:r w:rsidR="00000225" w:rsidRPr="00EA412B">
        <w:rPr>
          <w:iCs/>
          <w:sz w:val="24"/>
          <w:szCs w:val="24"/>
        </w:rPr>
        <w:t>ги</w:t>
      </w:r>
      <w:r w:rsidRPr="00EA412B">
        <w:rPr>
          <w:iCs/>
          <w:sz w:val="24"/>
          <w:szCs w:val="24"/>
        </w:rPr>
        <w:t>с</w:t>
      </w:r>
      <w:r w:rsidR="00000225" w:rsidRPr="00EA412B">
        <w:rPr>
          <w:iCs/>
          <w:sz w:val="24"/>
          <w:szCs w:val="24"/>
        </w:rPr>
        <w:t>трац</w:t>
      </w:r>
      <w:r w:rsidRPr="00EA412B">
        <w:rPr>
          <w:iCs/>
          <w:sz w:val="24"/>
          <w:szCs w:val="24"/>
        </w:rPr>
        <w:t>и</w:t>
      </w:r>
      <w:r w:rsidR="00000225" w:rsidRPr="00EA412B">
        <w:rPr>
          <w:iCs/>
          <w:sz w:val="24"/>
          <w:szCs w:val="24"/>
        </w:rPr>
        <w:t xml:space="preserve">я </w:t>
      </w:r>
      <w:r w:rsidRPr="00EA412B">
        <w:rPr>
          <w:iCs/>
          <w:sz w:val="24"/>
          <w:szCs w:val="24"/>
        </w:rPr>
        <w:t>п</w:t>
      </w:r>
      <w:r w:rsidR="00000225" w:rsidRPr="00EA412B">
        <w:rPr>
          <w:iCs/>
          <w:sz w:val="24"/>
          <w:szCs w:val="24"/>
        </w:rPr>
        <w:t>о месту житель</w:t>
      </w:r>
      <w:r w:rsidRPr="00EA412B">
        <w:rPr>
          <w:iCs/>
          <w:sz w:val="24"/>
          <w:szCs w:val="24"/>
        </w:rPr>
        <w:t>с</w:t>
      </w:r>
      <w:r w:rsidR="00000225" w:rsidRPr="00EA412B">
        <w:rPr>
          <w:iCs/>
          <w:sz w:val="24"/>
          <w:szCs w:val="24"/>
        </w:rPr>
        <w:t>тва, а</w:t>
      </w:r>
      <w:r w:rsidRPr="00EA412B">
        <w:rPr>
          <w:iCs/>
          <w:sz w:val="24"/>
          <w:szCs w:val="24"/>
        </w:rPr>
        <w:t>д</w:t>
      </w:r>
      <w:r w:rsidR="00000225" w:rsidRPr="00EA412B">
        <w:rPr>
          <w:iCs/>
          <w:sz w:val="24"/>
          <w:szCs w:val="24"/>
        </w:rPr>
        <w:t>ре</w:t>
      </w:r>
      <w:r w:rsidRPr="00EA412B">
        <w:rPr>
          <w:iCs/>
          <w:sz w:val="24"/>
          <w:szCs w:val="24"/>
        </w:rPr>
        <w:t>с</w:t>
      </w:r>
      <w:r w:rsidR="00000225" w:rsidRPr="00EA412B">
        <w:rPr>
          <w:iCs/>
          <w:sz w:val="24"/>
          <w:szCs w:val="24"/>
        </w:rPr>
        <w:t xml:space="preserve"> факт</w:t>
      </w:r>
      <w:r w:rsidRPr="00EA412B">
        <w:rPr>
          <w:iCs/>
          <w:sz w:val="24"/>
          <w:szCs w:val="24"/>
        </w:rPr>
        <w:t>и</w:t>
      </w:r>
      <w:r w:rsidR="00000225" w:rsidRPr="00EA412B">
        <w:rPr>
          <w:iCs/>
          <w:sz w:val="24"/>
          <w:szCs w:val="24"/>
        </w:rPr>
        <w:t>ческого проживания</w:t>
      </w:r>
      <w:r w:rsidR="00EA412B" w:rsidRPr="00EA412B">
        <w:rPr>
          <w:iCs/>
          <w:sz w:val="24"/>
          <w:szCs w:val="24"/>
        </w:rPr>
        <w:t>,</w:t>
      </w:r>
      <w:r w:rsidR="00000225" w:rsidRPr="00EA412B">
        <w:rPr>
          <w:iCs/>
          <w:sz w:val="24"/>
          <w:szCs w:val="24"/>
        </w:rPr>
        <w:t xml:space="preserve"> телефон)</w:t>
      </w:r>
    </w:p>
    <w:p w:rsidR="00EA412B" w:rsidRDefault="00EA412B" w:rsidP="00EA412B">
      <w:pPr>
        <w:pStyle w:val="a5"/>
        <w:ind w:firstLine="0"/>
        <w:jc w:val="center"/>
        <w:rPr>
          <w:rFonts w:ascii="Times New Roman" w:hAnsi="Times New Roman" w:cs="Times New Roman"/>
        </w:rPr>
      </w:pPr>
    </w:p>
    <w:p w:rsidR="00EA412B" w:rsidRDefault="00EA412B" w:rsidP="00EA412B">
      <w:pPr>
        <w:pStyle w:val="a5"/>
        <w:ind w:firstLine="0"/>
        <w:jc w:val="center"/>
        <w:rPr>
          <w:rFonts w:ascii="Times New Roman" w:hAnsi="Times New Roman" w:cs="Times New Roman"/>
        </w:rPr>
      </w:pPr>
    </w:p>
    <w:p w:rsidR="0089639D" w:rsidRDefault="00000225" w:rsidP="00EA412B">
      <w:pPr>
        <w:pStyle w:val="a5"/>
        <w:ind w:firstLine="0"/>
        <w:jc w:val="center"/>
        <w:rPr>
          <w:rFonts w:ascii="Times New Roman" w:hAnsi="Times New Roman" w:cs="Times New Roman"/>
        </w:rPr>
      </w:pPr>
      <w:r w:rsidRPr="00EA412B">
        <w:rPr>
          <w:rFonts w:ascii="Times New Roman" w:hAnsi="Times New Roman" w:cs="Times New Roman"/>
        </w:rPr>
        <w:t>Заявление</w:t>
      </w:r>
    </w:p>
    <w:p w:rsidR="00EA412B" w:rsidRDefault="00000225" w:rsidP="00EA412B">
      <w:pPr>
        <w:pStyle w:val="a5"/>
        <w:ind w:firstLine="0"/>
        <w:jc w:val="center"/>
        <w:rPr>
          <w:rFonts w:ascii="Times New Roman" w:hAnsi="Times New Roman" w:cs="Times New Roman"/>
        </w:rPr>
      </w:pPr>
      <w:r w:rsidRPr="00000225">
        <w:rPr>
          <w:rFonts w:ascii="Times New Roman" w:hAnsi="Times New Roman" w:cs="Times New Roman"/>
        </w:rPr>
        <w:t xml:space="preserve">о предоставлении разрешения на отклонение от предельных </w:t>
      </w:r>
    </w:p>
    <w:p w:rsidR="00EA412B" w:rsidRDefault="00000225" w:rsidP="00EA412B">
      <w:pPr>
        <w:pStyle w:val="a5"/>
        <w:ind w:firstLine="0"/>
        <w:jc w:val="center"/>
        <w:rPr>
          <w:rFonts w:ascii="Times New Roman" w:hAnsi="Times New Roman" w:cs="Times New Roman"/>
        </w:rPr>
      </w:pPr>
      <w:r w:rsidRPr="00000225">
        <w:rPr>
          <w:rFonts w:ascii="Times New Roman" w:hAnsi="Times New Roman" w:cs="Times New Roman"/>
        </w:rPr>
        <w:t>параметров</w:t>
      </w:r>
      <w:r w:rsidR="00EA412B">
        <w:rPr>
          <w:rFonts w:ascii="Times New Roman" w:hAnsi="Times New Roman" w:cs="Times New Roman"/>
        </w:rPr>
        <w:t xml:space="preserve"> </w:t>
      </w:r>
      <w:r w:rsidRPr="00000225">
        <w:rPr>
          <w:rFonts w:ascii="Times New Roman" w:hAnsi="Times New Roman" w:cs="Times New Roman"/>
        </w:rPr>
        <w:t xml:space="preserve">разрешенного строительства, реконструкции объекта </w:t>
      </w:r>
    </w:p>
    <w:p w:rsidR="0089639D" w:rsidRDefault="00000225" w:rsidP="00EA412B">
      <w:pPr>
        <w:pStyle w:val="a5"/>
        <w:ind w:firstLine="0"/>
        <w:jc w:val="center"/>
        <w:rPr>
          <w:rFonts w:ascii="Times New Roman" w:hAnsi="Times New Roman" w:cs="Times New Roman"/>
        </w:rPr>
      </w:pPr>
      <w:r w:rsidRPr="00000225">
        <w:rPr>
          <w:rFonts w:ascii="Times New Roman" w:hAnsi="Times New Roman" w:cs="Times New Roman"/>
        </w:rPr>
        <w:t>капитального</w:t>
      </w:r>
      <w:r w:rsidR="00EA412B">
        <w:rPr>
          <w:rFonts w:ascii="Times New Roman" w:hAnsi="Times New Roman" w:cs="Times New Roman"/>
        </w:rPr>
        <w:t xml:space="preserve"> </w:t>
      </w:r>
      <w:r w:rsidRPr="00000225">
        <w:rPr>
          <w:rFonts w:ascii="Times New Roman" w:hAnsi="Times New Roman" w:cs="Times New Roman"/>
        </w:rPr>
        <w:t>строительства</w:t>
      </w:r>
    </w:p>
    <w:p w:rsidR="00EA412B" w:rsidRPr="00000225" w:rsidRDefault="00EA412B" w:rsidP="00EA412B">
      <w:pPr>
        <w:pStyle w:val="a5"/>
        <w:ind w:firstLine="0"/>
        <w:jc w:val="center"/>
        <w:rPr>
          <w:rFonts w:ascii="Times New Roman" w:hAnsi="Times New Roman" w:cs="Times New Roman"/>
        </w:rPr>
      </w:pPr>
    </w:p>
    <w:p w:rsidR="0089639D" w:rsidRPr="00AA3748" w:rsidRDefault="00000225" w:rsidP="00AA3748">
      <w:pPr>
        <w:pStyle w:val="20"/>
        <w:jc w:val="both"/>
      </w:pPr>
      <w:r w:rsidRPr="00000225">
        <w:t xml:space="preserve">Прошу предоставить разрешение на отклонение </w:t>
      </w:r>
      <w:r w:rsidR="00EA412B">
        <w:t>о</w:t>
      </w:r>
      <w:r w:rsidRPr="00000225">
        <w:t>т</w:t>
      </w:r>
      <w:r w:rsidR="00EA412B">
        <w:t xml:space="preserve"> предельных па</w:t>
      </w:r>
      <w:r w:rsidRPr="00000225">
        <w:t>раметров разрешенного строительства</w:t>
      </w:r>
      <w:r w:rsidRPr="00000225">
        <w:rPr>
          <w:rFonts w:eastAsia="Arial"/>
        </w:rPr>
        <w:t xml:space="preserve">, </w:t>
      </w:r>
      <w:r w:rsidRPr="00000225">
        <w:t xml:space="preserve">реконструкции объекта капитального </w:t>
      </w:r>
      <w:r w:rsidRPr="00AA3748">
        <w:t>строительства</w:t>
      </w:r>
    </w:p>
    <w:p w:rsidR="0089639D" w:rsidRPr="00EA412B" w:rsidRDefault="00000225" w:rsidP="00000225">
      <w:pPr>
        <w:pStyle w:val="a5"/>
        <w:pBdr>
          <w:top w:val="single" w:sz="4" w:space="0" w:color="auto"/>
        </w:pBdr>
        <w:ind w:firstLine="0"/>
        <w:jc w:val="both"/>
        <w:rPr>
          <w:rFonts w:ascii="Times New Roman" w:hAnsi="Times New Roman" w:cs="Times New Roman"/>
          <w:sz w:val="24"/>
          <w:szCs w:val="24"/>
        </w:rPr>
      </w:pPr>
      <w:r w:rsidRPr="00EA412B">
        <w:rPr>
          <w:rFonts w:ascii="Times New Roman" w:hAnsi="Times New Roman" w:cs="Times New Roman"/>
          <w:iCs/>
          <w:sz w:val="24"/>
          <w:szCs w:val="24"/>
        </w:rPr>
        <w:t>Сведения о земельном участ</w:t>
      </w:r>
      <w:r w:rsidR="00EA412B">
        <w:rPr>
          <w:rFonts w:ascii="Times New Roman" w:hAnsi="Times New Roman" w:cs="Times New Roman"/>
          <w:iCs/>
          <w:sz w:val="24"/>
          <w:szCs w:val="24"/>
        </w:rPr>
        <w:t>к</w:t>
      </w:r>
      <w:r w:rsidRPr="00EA412B">
        <w:rPr>
          <w:rFonts w:ascii="Times New Roman" w:hAnsi="Times New Roman" w:cs="Times New Roman"/>
          <w:iCs/>
          <w:sz w:val="24"/>
          <w:szCs w:val="24"/>
        </w:rPr>
        <w:t xml:space="preserve">е: адрес, </w:t>
      </w:r>
      <w:r w:rsidR="00EA412B">
        <w:rPr>
          <w:rFonts w:ascii="Times New Roman" w:hAnsi="Times New Roman" w:cs="Times New Roman"/>
          <w:iCs/>
          <w:sz w:val="24"/>
          <w:szCs w:val="24"/>
        </w:rPr>
        <w:t>к</w:t>
      </w:r>
      <w:r w:rsidRPr="00EA412B">
        <w:rPr>
          <w:rFonts w:ascii="Times New Roman" w:hAnsi="Times New Roman" w:cs="Times New Roman"/>
          <w:iCs/>
          <w:sz w:val="24"/>
          <w:szCs w:val="24"/>
        </w:rPr>
        <w:t>адастровый номер, площадь, вид разрешенного использования, ре</w:t>
      </w:r>
      <w:r w:rsidR="00EA412B">
        <w:rPr>
          <w:rFonts w:ascii="Times New Roman" w:hAnsi="Times New Roman" w:cs="Times New Roman"/>
          <w:iCs/>
          <w:sz w:val="24"/>
          <w:szCs w:val="24"/>
        </w:rPr>
        <w:t>к</w:t>
      </w:r>
      <w:r w:rsidRPr="00EA412B">
        <w:rPr>
          <w:rFonts w:ascii="Times New Roman" w:hAnsi="Times New Roman" w:cs="Times New Roman"/>
          <w:iCs/>
          <w:sz w:val="24"/>
          <w:szCs w:val="24"/>
        </w:rPr>
        <w:t>визиты градостроительного плана земельного участ</w:t>
      </w:r>
      <w:r w:rsidR="00EA412B">
        <w:rPr>
          <w:rFonts w:ascii="Times New Roman" w:hAnsi="Times New Roman" w:cs="Times New Roman"/>
          <w:iCs/>
          <w:sz w:val="24"/>
          <w:szCs w:val="24"/>
        </w:rPr>
        <w:t>к</w:t>
      </w:r>
      <w:r w:rsidRPr="00EA412B">
        <w:rPr>
          <w:rFonts w:ascii="Times New Roman" w:hAnsi="Times New Roman" w:cs="Times New Roman"/>
          <w:iCs/>
          <w:sz w:val="24"/>
          <w:szCs w:val="24"/>
        </w:rPr>
        <w:t>а (при наличии</w:t>
      </w:r>
      <w:r w:rsidRPr="00EA412B">
        <w:rPr>
          <w:rFonts w:ascii="Times New Roman" w:eastAsia="Times New Roman" w:hAnsi="Times New Roman" w:cs="Times New Roman"/>
          <w:iCs/>
          <w:sz w:val="24"/>
          <w:szCs w:val="24"/>
        </w:rPr>
        <w:t xml:space="preserve">). </w:t>
      </w:r>
      <w:r w:rsidRPr="00EA412B">
        <w:rPr>
          <w:rFonts w:ascii="Times New Roman" w:hAnsi="Times New Roman" w:cs="Times New Roman"/>
          <w:iCs/>
          <w:sz w:val="24"/>
          <w:szCs w:val="24"/>
        </w:rPr>
        <w:t>Сведения об объе</w:t>
      </w:r>
      <w:r w:rsidR="00EA412B">
        <w:rPr>
          <w:rFonts w:ascii="Times New Roman" w:hAnsi="Times New Roman" w:cs="Times New Roman"/>
          <w:iCs/>
          <w:sz w:val="24"/>
          <w:szCs w:val="24"/>
        </w:rPr>
        <w:t>кте капитального строительства: к</w:t>
      </w:r>
      <w:r w:rsidRPr="00EA412B">
        <w:rPr>
          <w:rFonts w:ascii="Times New Roman" w:hAnsi="Times New Roman" w:cs="Times New Roman"/>
          <w:iCs/>
          <w:sz w:val="24"/>
          <w:szCs w:val="24"/>
        </w:rPr>
        <w:t>адастровый номер, площадь, этажность, назначение.</w:t>
      </w:r>
    </w:p>
    <w:p w:rsidR="0089639D" w:rsidRPr="00000225" w:rsidRDefault="00EA412B" w:rsidP="00EA412B">
      <w:pPr>
        <w:pStyle w:val="20"/>
        <w:tabs>
          <w:tab w:val="left" w:pos="2371"/>
          <w:tab w:val="left" w:pos="4402"/>
        </w:tabs>
        <w:jc w:val="both"/>
      </w:pPr>
      <w:r>
        <w:t>Параметры</w:t>
      </w:r>
      <w:r>
        <w:tab/>
        <w:t>пла</w:t>
      </w:r>
      <w:r w:rsidRPr="00000225">
        <w:t>нир</w:t>
      </w:r>
      <w:r>
        <w:t>у</w:t>
      </w:r>
      <w:r w:rsidRPr="00000225">
        <w:t>емых</w:t>
      </w:r>
      <w:r w:rsidR="00000225" w:rsidRPr="00000225">
        <w:tab/>
        <w:t xml:space="preserve">к </w:t>
      </w:r>
      <w:r>
        <w:t>ра</w:t>
      </w:r>
      <w:r w:rsidR="00000225" w:rsidRPr="00000225">
        <w:t>змещению объектов капитального</w:t>
      </w:r>
      <w:r>
        <w:t xml:space="preserve"> </w:t>
      </w:r>
      <w:r w:rsidR="00000225" w:rsidRPr="00000225">
        <w:t>строительства</w:t>
      </w:r>
    </w:p>
    <w:p w:rsidR="0089639D" w:rsidRPr="00000225" w:rsidRDefault="00000225" w:rsidP="00000225">
      <w:pPr>
        <w:pStyle w:val="20"/>
        <w:pBdr>
          <w:bottom w:val="single" w:sz="4" w:space="0" w:color="auto"/>
        </w:pBdr>
        <w:jc w:val="both"/>
      </w:pPr>
      <w:r w:rsidRPr="00000225">
        <w:t>Обоснование запрашиваемого отклонения от предельн</w:t>
      </w:r>
      <w:r w:rsidR="00EA412B">
        <w:t>ы</w:t>
      </w:r>
      <w:r w:rsidRPr="00000225">
        <w:t>х параметров разрешенного строительства</w:t>
      </w:r>
      <w:r w:rsidRPr="00000225">
        <w:rPr>
          <w:rFonts w:eastAsia="Arial"/>
        </w:rPr>
        <w:t xml:space="preserve">, </w:t>
      </w:r>
      <w:r w:rsidRPr="00000225">
        <w:t>реконструкции объекта капитального строительства</w:t>
      </w:r>
      <w:r w:rsidRPr="00000225">
        <w:br w:type="page"/>
      </w:r>
    </w:p>
    <w:p w:rsidR="0089639D" w:rsidRPr="00000225" w:rsidRDefault="00000225" w:rsidP="00000225">
      <w:pPr>
        <w:pStyle w:val="a5"/>
        <w:ind w:firstLine="720"/>
        <w:jc w:val="both"/>
        <w:rPr>
          <w:rFonts w:ascii="Times New Roman" w:hAnsi="Times New Roman" w:cs="Times New Roman"/>
        </w:rPr>
      </w:pPr>
      <w:r w:rsidRPr="00000225">
        <w:rPr>
          <w:rFonts w:ascii="Times New Roman" w:hAnsi="Times New Roman" w:cs="Times New Roman"/>
        </w:rPr>
        <w:lastRenderedPageBreak/>
        <w:t>К заявлению прилагаются следующие документы:</w:t>
      </w:r>
    </w:p>
    <w:p w:rsidR="0089639D" w:rsidRPr="00EA412B" w:rsidRDefault="00000225" w:rsidP="00000225">
      <w:pPr>
        <w:pStyle w:val="a5"/>
        <w:ind w:firstLine="860"/>
        <w:jc w:val="both"/>
        <w:rPr>
          <w:rFonts w:ascii="Times New Roman" w:hAnsi="Times New Roman" w:cs="Times New Roman"/>
          <w:sz w:val="24"/>
          <w:szCs w:val="24"/>
        </w:rPr>
      </w:pPr>
      <w:r w:rsidRPr="00EA412B">
        <w:rPr>
          <w:rFonts w:ascii="Times New Roman" w:hAnsi="Times New Roman" w:cs="Times New Roman"/>
          <w:sz w:val="24"/>
          <w:szCs w:val="24"/>
        </w:rPr>
        <w:t>(указывается перечень прилагаемых документов)</w:t>
      </w:r>
    </w:p>
    <w:p w:rsidR="0089639D" w:rsidRPr="00000225" w:rsidRDefault="00000225" w:rsidP="00000225">
      <w:pPr>
        <w:pStyle w:val="a5"/>
        <w:ind w:firstLine="860"/>
        <w:jc w:val="both"/>
        <w:rPr>
          <w:rFonts w:ascii="Times New Roman" w:hAnsi="Times New Roman" w:cs="Times New Roman"/>
        </w:rPr>
      </w:pPr>
      <w:r w:rsidRPr="00000225">
        <w:rPr>
          <w:rFonts w:ascii="Times New Roman" w:hAnsi="Times New Roman" w:cs="Times New Roman"/>
        </w:rPr>
        <w:t>Результат предоставления муниципальной услуги, прошу предоставить:</w:t>
      </w:r>
    </w:p>
    <w:p w:rsidR="0089639D" w:rsidRPr="00EA412B" w:rsidRDefault="00C36D55" w:rsidP="00000225">
      <w:pPr>
        <w:pStyle w:val="a5"/>
        <w:ind w:firstLine="860"/>
        <w:jc w:val="both"/>
        <w:rPr>
          <w:rFonts w:ascii="Times New Roman" w:hAnsi="Times New Roman" w:cs="Times New Roman"/>
          <w:sz w:val="24"/>
          <w:szCs w:val="24"/>
        </w:rPr>
      </w:pPr>
      <w:r w:rsidRPr="00C36D55">
        <w:rPr>
          <w:rFonts w:ascii="Times New Roman" w:hAnsi="Times New Roman" w:cs="Times New Roman"/>
          <w:noProof/>
          <w:lang w:bidi="ar-SA"/>
        </w:rPr>
        <w:pict>
          <v:shapetype id="_x0000_t202" coordsize="21600,21600" o:spt="202" path="m,l,21600r21600,l21600,xe">
            <v:stroke joinstyle="miter"/>
            <v:path gradientshapeok="t" o:connecttype="rect"/>
          </v:shapetype>
          <v:shape id="Shape 7" o:spid="_x0000_s1026" type="#_x0000_t202" style="position:absolute;left:0;text-align:left;margin-left:444.75pt;margin-top:75.25pt;width:67.5pt;height:12.75pt;z-index:125829382;visibility:visible;mso-wrap-distance-left:0;mso-wrap-distance-top:34.45pt;mso-wrap-distance-right:0;mso-wrap-distance-bottom:.5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" filled="f" stroked="f">
            <v:textbox inset="0,0,0,0">
              <w:txbxContent>
                <w:p w:rsidR="00E83179" w:rsidRPr="00EA412B" w:rsidRDefault="00EA412B">
                  <w:pPr>
                    <w:pStyle w:val="a5"/>
                    <w:pBdr>
                      <w:top w:val="single" w:sz="4" w:space="0" w:color="auto"/>
                    </w:pBdr>
                    <w:ind w:firstLine="0"/>
                    <w:rPr>
                      <w:sz w:val="24"/>
                      <w:szCs w:val="24"/>
                    </w:rPr>
                  </w:pPr>
                  <w:r>
                    <w:rPr>
                      <w:rFonts w:ascii="Times New Roman" w:eastAsia="Times New Roman" w:hAnsi="Times New Roman" w:cs="Times New Roman"/>
                      <w:sz w:val="24"/>
                      <w:szCs w:val="24"/>
                    </w:rPr>
                    <w:t xml:space="preserve">      </w:t>
                  </w:r>
                  <w:r w:rsidR="00E83179">
                    <w:rPr>
                      <w:rFonts w:ascii="Times New Roman" w:eastAsia="Times New Roman" w:hAnsi="Times New Roman" w:cs="Times New Roman"/>
                      <w:sz w:val="24"/>
                      <w:szCs w:val="24"/>
                    </w:rPr>
                    <w:t>(ФИО)</w:t>
                  </w:r>
                </w:p>
              </w:txbxContent>
            </v:textbox>
            <w10:wrap type="topAndBottom" anchorx="page"/>
          </v:shape>
        </w:pict>
      </w:r>
      <w:r w:rsidRPr="00C36D55">
        <w:rPr>
          <w:rFonts w:ascii="Times New Roman" w:hAnsi="Times New Roman" w:cs="Times New Roman"/>
          <w:noProof/>
          <w:lang w:bidi="ar-SA"/>
        </w:rPr>
        <w:pict>
          <v:shape id="Shape 5" o:spid="_x0000_s1027" type="#_x0000_t202" style="position:absolute;left:0;text-align:left;margin-left:0;margin-top:73pt;width:108.75pt;height:20.25pt;z-index:125829380;visibility:visible;mso-wrap-distance-left:0;mso-wrap-distance-top:33pt;mso-wrap-distance-right:0;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" filled="f" stroked="f">
            <v:textbox inset="0,0,0,0">
              <w:txbxContent>
                <w:p w:rsidR="00E83179" w:rsidRPr="00EA412B" w:rsidRDefault="00EA412B">
                  <w:pPr>
                    <w:pStyle w:val="a5"/>
                    <w:pBdr>
                      <w:top w:val="single" w:sz="4" w:space="0" w:color="auto"/>
                    </w:pBdr>
                    <w:ind w:firstLine="0"/>
                    <w:rPr>
                      <w:rFonts w:ascii="Times New Roman" w:hAnsi="Times New Roman" w:cs="Times New Roman"/>
                      <w:sz w:val="24"/>
                      <w:szCs w:val="24"/>
                    </w:rPr>
                  </w:pPr>
                  <w:r>
                    <w:rPr>
                      <w:rFonts w:ascii="Times New Roman" w:hAnsi="Times New Roman" w:cs="Times New Roman"/>
                      <w:sz w:val="24"/>
                      <w:szCs w:val="24"/>
                    </w:rPr>
                    <w:t xml:space="preserve">         (под</w:t>
                  </w:r>
                  <w:r w:rsidR="00E83179" w:rsidRPr="00EA412B">
                    <w:rPr>
                      <w:rFonts w:ascii="Times New Roman" w:hAnsi="Times New Roman" w:cs="Times New Roman"/>
                      <w:sz w:val="24"/>
                      <w:szCs w:val="24"/>
                    </w:rPr>
                    <w:t>пись)</w:t>
                  </w:r>
                </w:p>
              </w:txbxContent>
            </v:textbox>
            <w10:wrap type="topAndBottom" anchorx="page"/>
          </v:shape>
        </w:pict>
      </w:r>
      <w:r w:rsidRPr="00C36D55">
        <w:rPr>
          <w:rFonts w:ascii="Times New Roman" w:hAnsi="Times New Roman" w:cs="Times New Roman"/>
          <w:noProof/>
          <w:lang w:bidi="ar-SA"/>
        </w:rPr>
        <w:pict>
          <v:shape id="Shape 3" o:spid="_x0000_s1028" type="#_x0000_t202" style="position:absolute;left:0;text-align:left;margin-left:125.45pt;margin-top:73.35pt;width:31.9pt;height:17.05pt;z-index:125829378;visibility:visible;mso-wrap-style:none;mso-wrap-distance-left:0;mso-wrap-distance-top:3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" filled="f" stroked="f">
            <v:textbox inset="0,0,0,0">
              <w:txbxContent>
                <w:p w:rsidR="00E83179" w:rsidRPr="00EA412B" w:rsidRDefault="00E83179">
                  <w:pPr>
                    <w:pStyle w:val="a5"/>
                    <w:pBdr>
                      <w:top w:val="single" w:sz="4" w:space="0" w:color="auto"/>
                    </w:pBdr>
                    <w:ind w:firstLine="0"/>
                    <w:rPr>
                      <w:rFonts w:ascii="Times New Roman" w:hAnsi="Times New Roman" w:cs="Times New Roman"/>
                      <w:sz w:val="24"/>
                      <w:szCs w:val="24"/>
                    </w:rPr>
                  </w:pPr>
                  <w:r w:rsidRPr="00EA412B">
                    <w:rPr>
                      <w:rFonts w:ascii="Times New Roman" w:hAnsi="Times New Roman" w:cs="Times New Roman"/>
                      <w:sz w:val="24"/>
                      <w:szCs w:val="24"/>
                    </w:rPr>
                    <w:t>(дата)</w:t>
                  </w:r>
                </w:p>
              </w:txbxContent>
            </v:textbox>
            <w10:wrap type="topAndBottom" anchorx="page"/>
          </v:shape>
        </w:pict>
      </w:r>
      <w:r w:rsidR="00000225" w:rsidRPr="00EA412B">
        <w:rPr>
          <w:rFonts w:ascii="Times New Roman" w:hAnsi="Times New Roman" w:cs="Times New Roman"/>
          <w:sz w:val="24"/>
          <w:szCs w:val="24"/>
        </w:rPr>
        <w:t>(указать способ получения результата предоставления государственной (муниципальной) услуги</w:t>
      </w:r>
      <w:r w:rsidR="00000225" w:rsidRPr="00EA412B">
        <w:rPr>
          <w:rFonts w:ascii="Times New Roman" w:eastAsia="Times New Roman" w:hAnsi="Times New Roman" w:cs="Times New Roman"/>
          <w:i/>
          <w:iCs/>
          <w:sz w:val="24"/>
          <w:szCs w:val="24"/>
        </w:rPr>
        <w:t>).</w:t>
      </w:r>
    </w:p>
    <w:p w:rsidR="0089639D" w:rsidRPr="00000225" w:rsidRDefault="0089639D" w:rsidP="00000225">
      <w:pPr>
        <w:jc w:val="both"/>
        <w:rPr>
          <w:rFonts w:ascii="Times New Roman" w:hAnsi="Times New Roman" w:cs="Times New Roman"/>
          <w:sz w:val="28"/>
          <w:szCs w:val="28"/>
        </w:rPr>
        <w:sectPr w:rsidR="0089639D" w:rsidRPr="00000225" w:rsidSect="00EA412B">
          <w:type w:val="continuous"/>
          <w:pgSz w:w="11900" w:h="16840"/>
          <w:pgMar w:top="794" w:right="851" w:bottom="142" w:left="1418" w:header="454" w:footer="454" w:gutter="0"/>
          <w:cols w:space="720"/>
          <w:noEndnote/>
          <w:titlePg/>
          <w:docGrid w:linePitch="360"/>
        </w:sectPr>
      </w:pPr>
    </w:p>
    <w:p w:rsidR="00EA412B" w:rsidRDefault="00EA412B" w:rsidP="00EA412B">
      <w:pPr>
        <w:pStyle w:val="20"/>
        <w:tabs>
          <w:tab w:val="left" w:leader="underscore" w:pos="9782"/>
        </w:tabs>
        <w:ind w:left="5720" w:firstLine="0"/>
        <w:jc w:val="right"/>
      </w:pPr>
      <w:r w:rsidRPr="00E83179">
        <w:lastRenderedPageBreak/>
        <w:t>Приложение №</w:t>
      </w:r>
      <w:r>
        <w:t>2</w:t>
      </w:r>
    </w:p>
    <w:p w:rsidR="00EA412B" w:rsidRDefault="00EA412B" w:rsidP="00EA412B">
      <w:pPr>
        <w:pStyle w:val="20"/>
        <w:tabs>
          <w:tab w:val="left" w:leader="underscore" w:pos="9782"/>
        </w:tabs>
        <w:ind w:left="3402" w:firstLine="0"/>
        <w:jc w:val="right"/>
      </w:pPr>
      <w:r w:rsidRPr="00E83179">
        <w:t xml:space="preserve"> к Административному регламенту</w:t>
      </w:r>
    </w:p>
    <w:p w:rsidR="00EA412B" w:rsidRPr="00E83179" w:rsidRDefault="00EA412B" w:rsidP="00EA412B">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EA412B" w:rsidRDefault="00EA412B" w:rsidP="00EA412B">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EA412B" w:rsidRDefault="00EA412B" w:rsidP="00EA412B">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EA412B" w:rsidRDefault="00EA412B" w:rsidP="00EA412B">
      <w:pPr>
        <w:pStyle w:val="1"/>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p>
    <w:p w:rsidR="00EA412B" w:rsidRPr="00E83179" w:rsidRDefault="00EA412B" w:rsidP="00EA412B">
      <w:pPr>
        <w:pStyle w:val="1"/>
        <w:ind w:firstLine="0"/>
        <w:jc w:val="right"/>
        <w:rPr>
          <w:rFonts w:ascii="Times New Roman" w:hAnsi="Times New Roman" w:cs="Times New Roman"/>
        </w:rPr>
      </w:pPr>
    </w:p>
    <w:p w:rsidR="0089639D" w:rsidRPr="00000225" w:rsidRDefault="00F26DA2" w:rsidP="00EA412B">
      <w:pPr>
        <w:pStyle w:val="a5"/>
        <w:ind w:firstLine="0"/>
        <w:jc w:val="center"/>
        <w:rPr>
          <w:rFonts w:ascii="Times New Roman" w:hAnsi="Times New Roman" w:cs="Times New Roman"/>
        </w:rPr>
      </w:pPr>
      <w:r>
        <w:rPr>
          <w:rFonts w:ascii="Times New Roman" w:hAnsi="Times New Roman" w:cs="Times New Roman"/>
        </w:rPr>
        <w:t>(</w:t>
      </w:r>
      <w:r w:rsidR="00000225" w:rsidRPr="00000225">
        <w:rPr>
          <w:rFonts w:ascii="Times New Roman" w:hAnsi="Times New Roman" w:cs="Times New Roman"/>
        </w:rPr>
        <w:t>Бланк органа, осуществляющего предоставление муниципальной услуги</w:t>
      </w:r>
      <w:r>
        <w:rPr>
          <w:rFonts w:ascii="Times New Roman" w:hAnsi="Times New Roman" w:cs="Times New Roman"/>
        </w:rPr>
        <w:t>)</w:t>
      </w:r>
    </w:p>
    <w:p w:rsidR="0089639D" w:rsidRPr="00000225" w:rsidRDefault="00000225" w:rsidP="00EA412B">
      <w:pPr>
        <w:pStyle w:val="a5"/>
        <w:ind w:firstLine="0"/>
        <w:jc w:val="center"/>
        <w:rPr>
          <w:rFonts w:ascii="Times New Roman" w:hAnsi="Times New Roman" w:cs="Times New Roman"/>
        </w:rPr>
      </w:pPr>
      <w:r w:rsidRPr="00000225">
        <w:rPr>
          <w:rFonts w:ascii="Times New Roman" w:hAnsi="Times New Roman" w:cs="Times New Roman"/>
        </w:rPr>
        <w:t>О предоставлении разрешения на отклонение от предельных параметров</w:t>
      </w:r>
      <w:r w:rsidRPr="00000225">
        <w:rPr>
          <w:rFonts w:ascii="Times New Roman" w:hAnsi="Times New Roman" w:cs="Times New Roman"/>
        </w:rPr>
        <w:br/>
        <w:t>разрешенного строительства, реконструкции объекта капитального</w:t>
      </w:r>
      <w:r w:rsidRPr="00000225">
        <w:rPr>
          <w:rFonts w:ascii="Times New Roman" w:hAnsi="Times New Roman" w:cs="Times New Roman"/>
        </w:rPr>
        <w:br/>
        <w:t>строительства</w:t>
      </w:r>
    </w:p>
    <w:p w:rsidR="0089639D" w:rsidRPr="00EA412B" w:rsidRDefault="00000225" w:rsidP="00F26DA2">
      <w:pPr>
        <w:pStyle w:val="20"/>
        <w:tabs>
          <w:tab w:val="left" w:leader="underscore" w:pos="2496"/>
          <w:tab w:val="left" w:leader="underscore" w:pos="4858"/>
        </w:tabs>
        <w:ind w:firstLine="0"/>
        <w:jc w:val="center"/>
      </w:pPr>
      <w:r w:rsidRPr="00EA412B">
        <w:rPr>
          <w:rFonts w:eastAsia="Courier New"/>
        </w:rPr>
        <w:t>от</w:t>
      </w:r>
      <w:r w:rsidRPr="00EA412B">
        <w:rPr>
          <w:rFonts w:eastAsia="Courier New"/>
        </w:rPr>
        <w:tab/>
      </w:r>
      <w:r w:rsidRPr="00EA412B">
        <w:t>№</w:t>
      </w:r>
      <w:r w:rsidR="00F26DA2">
        <w:t xml:space="preserve"> _________</w:t>
      </w:r>
    </w:p>
    <w:p w:rsidR="0089639D" w:rsidRPr="00EA412B" w:rsidRDefault="00000225" w:rsidP="00000225">
      <w:pPr>
        <w:pStyle w:val="a5"/>
        <w:tabs>
          <w:tab w:val="left" w:leader="underscore" w:pos="9019"/>
        </w:tabs>
        <w:ind w:firstLine="740"/>
        <w:jc w:val="both"/>
        <w:rPr>
          <w:rFonts w:ascii="Times New Roman" w:hAnsi="Times New Roman" w:cs="Times New Roman"/>
        </w:rPr>
      </w:pPr>
      <w:r w:rsidRPr="00EA412B">
        <w:rPr>
          <w:rFonts w:ascii="Times New Roman" w:eastAsia="Courier New" w:hAnsi="Times New Roman" w:cs="Times New Roman"/>
        </w:rPr>
        <w:t>В соответствии с Градостроительным кодексом Российской Федерации</w:t>
      </w:r>
      <w:r w:rsidRPr="00EA412B">
        <w:rPr>
          <w:rFonts w:ascii="Times New Roman" w:hAnsi="Times New Roman" w:cs="Times New Roman"/>
        </w:rPr>
        <w:t xml:space="preserve">, </w:t>
      </w:r>
      <w:r w:rsidRPr="00EA412B">
        <w:rPr>
          <w:rFonts w:ascii="Times New Roman" w:eastAsia="Courier New" w:hAnsi="Times New Roman" w:cs="Times New Roman"/>
        </w:rPr>
        <w:t xml:space="preserve">Федеральным законом от </w:t>
      </w:r>
      <w:r w:rsidRPr="00EA412B">
        <w:rPr>
          <w:rFonts w:ascii="Times New Roman" w:hAnsi="Times New Roman" w:cs="Times New Roman"/>
        </w:rPr>
        <w:t xml:space="preserve">6 </w:t>
      </w:r>
      <w:r w:rsidRPr="00EA412B">
        <w:rPr>
          <w:rFonts w:ascii="Times New Roman" w:eastAsia="Courier New" w:hAnsi="Times New Roman" w:cs="Times New Roman"/>
        </w:rPr>
        <w:t xml:space="preserve">октября </w:t>
      </w:r>
      <w:r w:rsidRPr="00EA412B">
        <w:rPr>
          <w:rFonts w:ascii="Times New Roman" w:hAnsi="Times New Roman" w:cs="Times New Roman"/>
        </w:rPr>
        <w:t xml:space="preserve">2003 </w:t>
      </w:r>
      <w:r w:rsidRPr="00EA412B">
        <w:rPr>
          <w:rFonts w:ascii="Times New Roman" w:eastAsia="Courier New" w:hAnsi="Times New Roman" w:cs="Times New Roman"/>
        </w:rPr>
        <w:t>г</w:t>
      </w:r>
      <w:r w:rsidRPr="00EA412B">
        <w:rPr>
          <w:rFonts w:ascii="Times New Roman" w:hAnsi="Times New Roman" w:cs="Times New Roman"/>
        </w:rPr>
        <w:t xml:space="preserve">. </w:t>
      </w:r>
      <w:r w:rsidRPr="00EA412B">
        <w:rPr>
          <w:rFonts w:ascii="Times New Roman" w:eastAsia="Courier New" w:hAnsi="Times New Roman" w:cs="Times New Roman"/>
        </w:rPr>
        <w:t>№</w:t>
      </w:r>
      <w:r w:rsidRPr="00EA412B">
        <w:rPr>
          <w:rFonts w:ascii="Times New Roman" w:hAnsi="Times New Roman" w:cs="Times New Roman"/>
        </w:rPr>
        <w:t>131</w:t>
      </w:r>
      <w:r w:rsidRPr="00EA412B">
        <w:rPr>
          <w:rFonts w:ascii="Times New Roman" w:eastAsia="Times New Roman" w:hAnsi="Times New Roman" w:cs="Times New Roman"/>
        </w:rPr>
        <w:t>-</w:t>
      </w:r>
      <w:r w:rsidRPr="00EA412B">
        <w:rPr>
          <w:rFonts w:ascii="Times New Roman" w:eastAsia="Courier New" w:hAnsi="Times New Roman" w:cs="Times New Roman"/>
        </w:rPr>
        <w:t xml:space="preserve">ФЗ </w:t>
      </w:r>
      <w:r w:rsidRPr="00EA412B">
        <w:rPr>
          <w:rFonts w:ascii="Times New Roman" w:hAnsi="Times New Roman" w:cs="Times New Roman"/>
        </w:rPr>
        <w:t>«</w:t>
      </w:r>
      <w:r w:rsidRPr="00EA412B">
        <w:rPr>
          <w:rFonts w:ascii="Times New Roman" w:eastAsia="Courier New" w:hAnsi="Times New Roman" w:cs="Times New Roman"/>
        </w:rPr>
        <w:t>Об общих принципах организации местного самоуправления в Российской Федерации</w:t>
      </w:r>
      <w:r w:rsidRPr="00EA412B">
        <w:rPr>
          <w:rFonts w:ascii="Times New Roman" w:hAnsi="Times New Roman" w:cs="Times New Roman"/>
        </w:rPr>
        <w:t xml:space="preserve">», </w:t>
      </w:r>
      <w:r w:rsidRPr="00EA412B">
        <w:rPr>
          <w:rFonts w:ascii="Times New Roman" w:eastAsia="Courier New" w:hAnsi="Times New Roman" w:cs="Times New Roman"/>
        </w:rPr>
        <w:t>Правилами землепользования и застро</w:t>
      </w:r>
      <w:r w:rsidR="00EA412B" w:rsidRPr="00EA412B">
        <w:rPr>
          <w:rFonts w:ascii="Times New Roman" w:eastAsia="Courier New" w:hAnsi="Times New Roman" w:cs="Times New Roman"/>
        </w:rPr>
        <w:t>йки муниципального образования ________________</w:t>
      </w:r>
      <w:r w:rsidRPr="00EA412B">
        <w:rPr>
          <w:rFonts w:ascii="Times New Roman" w:hAnsi="Times New Roman" w:cs="Times New Roman"/>
          <w:u w:val="single"/>
        </w:rPr>
        <w:t>,</w:t>
      </w:r>
    </w:p>
    <w:p w:rsidR="0089639D" w:rsidRPr="00EA412B" w:rsidRDefault="00000225" w:rsidP="00000225">
      <w:pPr>
        <w:pStyle w:val="a5"/>
        <w:tabs>
          <w:tab w:val="left" w:leader="underscore" w:pos="3931"/>
        </w:tabs>
        <w:ind w:firstLine="0"/>
        <w:jc w:val="both"/>
        <w:rPr>
          <w:rFonts w:ascii="Times New Roman" w:hAnsi="Times New Roman" w:cs="Times New Roman"/>
        </w:rPr>
      </w:pPr>
      <w:r w:rsidRPr="00EA412B">
        <w:rPr>
          <w:rFonts w:ascii="Times New Roman" w:eastAsia="Courier New" w:hAnsi="Times New Roman" w:cs="Times New Roman"/>
        </w:rPr>
        <w:t xml:space="preserve">утвержденными </w:t>
      </w:r>
      <w:r w:rsidRPr="00EA412B">
        <w:rPr>
          <w:rFonts w:ascii="Times New Roman" w:eastAsia="Courier New" w:hAnsi="Times New Roman" w:cs="Times New Roman"/>
        </w:rPr>
        <w:tab/>
      </w:r>
      <w:r w:rsidRPr="00EA412B">
        <w:rPr>
          <w:rFonts w:ascii="Times New Roman" w:hAnsi="Times New Roman" w:cs="Times New Roman"/>
        </w:rPr>
        <w:t xml:space="preserve">, </w:t>
      </w:r>
      <w:r w:rsidRPr="00EA412B">
        <w:rPr>
          <w:rFonts w:ascii="Times New Roman" w:eastAsia="Courier New" w:hAnsi="Times New Roman" w:cs="Times New Roman"/>
        </w:rPr>
        <w:t>на основании заключения по результатам</w:t>
      </w:r>
    </w:p>
    <w:p w:rsidR="0089639D" w:rsidRPr="00EA412B" w:rsidRDefault="00000225" w:rsidP="00000225">
      <w:pPr>
        <w:pStyle w:val="a5"/>
        <w:tabs>
          <w:tab w:val="left" w:pos="7882"/>
        </w:tabs>
        <w:ind w:firstLine="0"/>
        <w:jc w:val="both"/>
        <w:rPr>
          <w:rFonts w:ascii="Times New Roman" w:hAnsi="Times New Roman" w:cs="Times New Roman"/>
        </w:rPr>
      </w:pPr>
      <w:r w:rsidRPr="00EA412B">
        <w:rPr>
          <w:rFonts w:ascii="Times New Roman" w:eastAsia="Courier New" w:hAnsi="Times New Roman" w:cs="Times New Roman"/>
        </w:rPr>
        <w:t>публичных слушаний</w:t>
      </w:r>
      <w:r w:rsidRPr="00EA412B">
        <w:rPr>
          <w:rFonts w:ascii="Times New Roman" w:hAnsi="Times New Roman" w:cs="Times New Roman"/>
        </w:rPr>
        <w:t>/</w:t>
      </w:r>
      <w:r w:rsidR="00EA412B" w:rsidRPr="00EA412B">
        <w:rPr>
          <w:rFonts w:ascii="Times New Roman" w:eastAsia="Courier New" w:hAnsi="Times New Roman" w:cs="Times New Roman"/>
        </w:rPr>
        <w:t>общественных обсуждений от ______________</w:t>
      </w:r>
      <w:r w:rsidRPr="00EA412B">
        <w:rPr>
          <w:rFonts w:ascii="Times New Roman" w:eastAsia="Courier New" w:hAnsi="Times New Roman" w:cs="Times New Roman"/>
        </w:rPr>
        <w:t>г</w:t>
      </w:r>
      <w:r w:rsidRPr="00EA412B">
        <w:rPr>
          <w:rFonts w:ascii="Times New Roman" w:hAnsi="Times New Roman" w:cs="Times New Roman"/>
        </w:rPr>
        <w:t xml:space="preserve">. </w:t>
      </w:r>
      <w:r w:rsidRPr="00EA412B">
        <w:rPr>
          <w:rFonts w:ascii="Times New Roman" w:eastAsia="Courier New" w:hAnsi="Times New Roman" w:cs="Times New Roman"/>
        </w:rPr>
        <w:t>№</w:t>
      </w:r>
      <w:r w:rsidR="00EA412B" w:rsidRPr="00EA412B">
        <w:rPr>
          <w:rFonts w:ascii="Times New Roman" w:eastAsia="Courier New" w:hAnsi="Times New Roman" w:cs="Times New Roman"/>
        </w:rPr>
        <w:t>____</w:t>
      </w:r>
      <w:proofErr w:type="gramStart"/>
      <w:r w:rsidRPr="00EA412B">
        <w:rPr>
          <w:rFonts w:ascii="Times New Roman" w:eastAsia="Courier New" w:hAnsi="Times New Roman" w:cs="Times New Roman"/>
        </w:rPr>
        <w:t xml:space="preserve">  </w:t>
      </w:r>
      <w:r w:rsidRPr="00EA412B">
        <w:rPr>
          <w:rFonts w:ascii="Times New Roman" w:eastAsia="Times New Roman" w:hAnsi="Times New Roman" w:cs="Times New Roman"/>
        </w:rPr>
        <w:t>,</w:t>
      </w:r>
      <w:proofErr w:type="gramEnd"/>
    </w:p>
    <w:p w:rsidR="0089639D" w:rsidRPr="00EA412B" w:rsidRDefault="00000225" w:rsidP="00000225">
      <w:pPr>
        <w:pStyle w:val="a5"/>
        <w:tabs>
          <w:tab w:val="left" w:pos="4418"/>
        </w:tabs>
        <w:ind w:firstLine="0"/>
        <w:jc w:val="both"/>
        <w:rPr>
          <w:rFonts w:ascii="Times New Roman" w:hAnsi="Times New Roman" w:cs="Times New Roman"/>
        </w:rPr>
      </w:pPr>
      <w:r w:rsidRPr="00EA412B">
        <w:rPr>
          <w:rFonts w:ascii="Times New Roman" w:eastAsia="Courier New" w:hAnsi="Times New Roman" w:cs="Times New Roman"/>
        </w:rPr>
        <w:t xml:space="preserve">рекомендации Комиссии по подготовке проектов правил землепользования и застройки </w:t>
      </w:r>
      <w:r w:rsidRPr="00EA412B">
        <w:rPr>
          <w:rFonts w:ascii="Times New Roman" w:hAnsi="Times New Roman" w:cs="Times New Roman"/>
        </w:rPr>
        <w:t>(</w:t>
      </w:r>
      <w:r w:rsidRPr="00EA412B">
        <w:rPr>
          <w:rFonts w:ascii="Times New Roman" w:eastAsia="Courier New" w:hAnsi="Times New Roman" w:cs="Times New Roman"/>
        </w:rPr>
        <w:t xml:space="preserve">протокол от  </w:t>
      </w:r>
      <w:r w:rsidRPr="00EA412B">
        <w:rPr>
          <w:rFonts w:ascii="Times New Roman" w:eastAsia="Courier New" w:hAnsi="Times New Roman" w:cs="Times New Roman"/>
        </w:rPr>
        <w:tab/>
        <w:t>г</w:t>
      </w:r>
      <w:r w:rsidRPr="00EA412B">
        <w:rPr>
          <w:rFonts w:ascii="Times New Roman" w:hAnsi="Times New Roman" w:cs="Times New Roman"/>
        </w:rPr>
        <w:t xml:space="preserve">. </w:t>
      </w:r>
      <w:r w:rsidRPr="00EA412B">
        <w:rPr>
          <w:rFonts w:ascii="Times New Roman" w:eastAsia="Courier New" w:hAnsi="Times New Roman" w:cs="Times New Roman"/>
        </w:rPr>
        <w:t>№</w:t>
      </w:r>
      <w:proofErr w:type="gramStart"/>
      <w:r w:rsidRPr="00EA412B">
        <w:rPr>
          <w:rFonts w:ascii="Times New Roman" w:eastAsia="Courier New" w:hAnsi="Times New Roman" w:cs="Times New Roman"/>
        </w:rPr>
        <w:t xml:space="preserve">  </w:t>
      </w:r>
      <w:r w:rsidRPr="00EA412B">
        <w:rPr>
          <w:rFonts w:ascii="Times New Roman" w:eastAsia="Times New Roman" w:hAnsi="Times New Roman" w:cs="Times New Roman"/>
        </w:rPr>
        <w:t>)</w:t>
      </w:r>
      <w:proofErr w:type="gramEnd"/>
      <w:r w:rsidRPr="00EA412B">
        <w:rPr>
          <w:rFonts w:ascii="Times New Roman" w:eastAsia="Times New Roman" w:hAnsi="Times New Roman" w:cs="Times New Roman"/>
        </w:rPr>
        <w:t>.</w:t>
      </w:r>
    </w:p>
    <w:p w:rsidR="0089639D" w:rsidRPr="00EA412B" w:rsidRDefault="00EA412B" w:rsidP="00EA412B">
      <w:pPr>
        <w:pStyle w:val="a5"/>
        <w:tabs>
          <w:tab w:val="left" w:pos="460"/>
          <w:tab w:val="left" w:leader="underscore" w:pos="4358"/>
        </w:tabs>
        <w:ind w:firstLine="709"/>
        <w:jc w:val="both"/>
        <w:rPr>
          <w:rFonts w:ascii="Times New Roman" w:hAnsi="Times New Roman" w:cs="Times New Roman"/>
        </w:rPr>
      </w:pPr>
      <w:r>
        <w:rPr>
          <w:rFonts w:ascii="Times New Roman" w:eastAsia="Courier New" w:hAnsi="Times New Roman" w:cs="Times New Roman"/>
        </w:rPr>
        <w:t>1.П</w:t>
      </w:r>
      <w:r w:rsidR="00000225" w:rsidRPr="00EA412B">
        <w:rPr>
          <w:rFonts w:ascii="Times New Roman" w:eastAsia="Courier New" w:hAnsi="Times New Roman" w:cs="Times New Roman"/>
        </w:rPr>
        <w:t>редоставить разрешение на отклонение от предельных параметров разрешенного строительства</w:t>
      </w:r>
      <w:r w:rsidR="00000225" w:rsidRPr="00EA412B">
        <w:rPr>
          <w:rFonts w:ascii="Times New Roman" w:hAnsi="Times New Roman" w:cs="Times New Roman"/>
        </w:rPr>
        <w:t xml:space="preserve">, </w:t>
      </w:r>
      <w:r w:rsidR="00000225" w:rsidRPr="00EA412B">
        <w:rPr>
          <w:rFonts w:ascii="Times New Roman" w:eastAsia="Courier New" w:hAnsi="Times New Roman" w:cs="Times New Roman"/>
        </w:rPr>
        <w:t xml:space="preserve">реконструкции объекта капитального строительства </w:t>
      </w:r>
      <w:r w:rsidR="00000225" w:rsidRPr="00EA412B">
        <w:rPr>
          <w:rFonts w:ascii="Times New Roman" w:eastAsia="Times New Roman" w:hAnsi="Times New Roman" w:cs="Times New Roman"/>
        </w:rPr>
        <w:t xml:space="preserve">- </w:t>
      </w:r>
      <w:r w:rsidR="00000225" w:rsidRPr="00EA412B">
        <w:rPr>
          <w:rFonts w:ascii="Times New Roman" w:hAnsi="Times New Roman" w:cs="Times New Roman"/>
        </w:rPr>
        <w:t>«</w:t>
      </w:r>
      <w:r w:rsidR="00000225" w:rsidRPr="00EA412B">
        <w:rPr>
          <w:rFonts w:ascii="Times New Roman" w:hAnsi="Times New Roman" w:cs="Times New Roman"/>
        </w:rPr>
        <w:tab/>
        <w:t xml:space="preserve">» </w:t>
      </w:r>
      <w:r w:rsidR="00000225" w:rsidRPr="00EA412B">
        <w:rPr>
          <w:rFonts w:ascii="Times New Roman" w:eastAsia="Courier New" w:hAnsi="Times New Roman" w:cs="Times New Roman"/>
        </w:rPr>
        <w:t>в отношении земельного участка с</w:t>
      </w:r>
    </w:p>
    <w:p w:rsidR="0089639D" w:rsidRPr="00EA412B" w:rsidRDefault="00000225" w:rsidP="00000225">
      <w:pPr>
        <w:pStyle w:val="a5"/>
        <w:pBdr>
          <w:bottom w:val="single" w:sz="4" w:space="0" w:color="auto"/>
        </w:pBdr>
        <w:tabs>
          <w:tab w:val="left" w:leader="underscore" w:pos="5256"/>
        </w:tabs>
        <w:ind w:firstLine="0"/>
        <w:jc w:val="both"/>
        <w:rPr>
          <w:rFonts w:ascii="Times New Roman" w:hAnsi="Times New Roman" w:cs="Times New Roman"/>
        </w:rPr>
      </w:pPr>
      <w:r w:rsidRPr="00EA412B">
        <w:rPr>
          <w:rFonts w:ascii="Times New Roman" w:eastAsia="Courier New" w:hAnsi="Times New Roman" w:cs="Times New Roman"/>
        </w:rPr>
        <w:t xml:space="preserve">кадастровым номером </w:t>
      </w:r>
      <w:r w:rsidRPr="00EA412B">
        <w:rPr>
          <w:rFonts w:ascii="Times New Roman" w:eastAsia="Courier New" w:hAnsi="Times New Roman" w:cs="Times New Roman"/>
        </w:rPr>
        <w:tab/>
      </w:r>
      <w:r w:rsidRPr="00F26DA2">
        <w:rPr>
          <w:rFonts w:ascii="Times New Roman" w:hAnsi="Times New Roman" w:cs="Times New Roman"/>
        </w:rPr>
        <w:t xml:space="preserve">, </w:t>
      </w:r>
      <w:proofErr w:type="gramStart"/>
      <w:r w:rsidRPr="00F26DA2">
        <w:rPr>
          <w:rFonts w:ascii="Times New Roman" w:eastAsia="Courier New" w:hAnsi="Times New Roman" w:cs="Times New Roman"/>
        </w:rPr>
        <w:t>расположенного</w:t>
      </w:r>
      <w:proofErr w:type="gramEnd"/>
      <w:r w:rsidRPr="00EA412B">
        <w:rPr>
          <w:rFonts w:ascii="Times New Roman" w:eastAsia="Courier New" w:hAnsi="Times New Roman" w:cs="Times New Roman"/>
        </w:rPr>
        <w:t xml:space="preserve"> по адресу</w:t>
      </w:r>
      <w:r w:rsidRPr="00EA412B">
        <w:rPr>
          <w:rFonts w:ascii="Times New Roman" w:hAnsi="Times New Roman" w:cs="Times New Roman"/>
        </w:rPr>
        <w:t>:</w:t>
      </w:r>
      <w:r w:rsidR="00F26DA2" w:rsidRPr="00F26DA2">
        <w:rPr>
          <w:rFonts w:ascii="Times New Roman" w:hAnsi="Times New Roman" w:cs="Times New Roman"/>
        </w:rPr>
        <w:t>________</w:t>
      </w:r>
    </w:p>
    <w:p w:rsidR="0089639D" w:rsidRPr="00F26DA2" w:rsidRDefault="00000225" w:rsidP="00F26DA2">
      <w:pPr>
        <w:pStyle w:val="a5"/>
        <w:ind w:firstLine="0"/>
        <w:jc w:val="center"/>
        <w:rPr>
          <w:rFonts w:ascii="Times New Roman" w:hAnsi="Times New Roman" w:cs="Times New Roman"/>
          <w:sz w:val="24"/>
          <w:szCs w:val="24"/>
        </w:rPr>
      </w:pPr>
      <w:r w:rsidRPr="00F26DA2">
        <w:rPr>
          <w:rFonts w:ascii="Times New Roman" w:hAnsi="Times New Roman" w:cs="Times New Roman"/>
          <w:sz w:val="24"/>
          <w:szCs w:val="24"/>
        </w:rPr>
        <w:t>(указывается адрес</w:t>
      </w:r>
      <w:r w:rsidRPr="00F26DA2">
        <w:rPr>
          <w:rFonts w:ascii="Times New Roman" w:eastAsia="Times New Roman" w:hAnsi="Times New Roman" w:cs="Times New Roman"/>
          <w:sz w:val="24"/>
          <w:szCs w:val="24"/>
        </w:rPr>
        <w:t>)</w:t>
      </w:r>
    </w:p>
    <w:p w:rsidR="0089639D" w:rsidRPr="00F26DA2" w:rsidRDefault="00000225" w:rsidP="00000225">
      <w:pPr>
        <w:pStyle w:val="a5"/>
        <w:ind w:left="220" w:firstLine="9520"/>
        <w:jc w:val="both"/>
        <w:rPr>
          <w:rFonts w:ascii="Times New Roman" w:hAnsi="Times New Roman" w:cs="Times New Roman"/>
          <w:sz w:val="24"/>
          <w:szCs w:val="24"/>
        </w:rPr>
      </w:pPr>
      <w:r w:rsidRPr="00EA412B">
        <w:rPr>
          <w:rFonts w:ascii="Times New Roman" w:eastAsia="Times New Roman" w:hAnsi="Times New Roman" w:cs="Times New Roman"/>
        </w:rPr>
        <w:t xml:space="preserve">. </w:t>
      </w:r>
      <w:r w:rsidRPr="00F26DA2">
        <w:rPr>
          <w:rFonts w:ascii="Times New Roman" w:eastAsia="Times New Roman" w:hAnsi="Times New Roman" w:cs="Times New Roman"/>
          <w:sz w:val="24"/>
          <w:szCs w:val="24"/>
        </w:rPr>
        <w:t>(</w:t>
      </w:r>
      <w:r w:rsidRPr="00F26DA2">
        <w:rPr>
          <w:rFonts w:ascii="Times New Roman" w:hAnsi="Times New Roman" w:cs="Times New Roman"/>
          <w:sz w:val="24"/>
          <w:szCs w:val="24"/>
        </w:rPr>
        <w:t>указывается наименование предельного параметра и показатель предоставляемого отклонения</w:t>
      </w:r>
      <w:r w:rsidRPr="00F26DA2">
        <w:rPr>
          <w:rFonts w:ascii="Times New Roman" w:eastAsia="Times New Roman" w:hAnsi="Times New Roman" w:cs="Times New Roman"/>
          <w:sz w:val="24"/>
          <w:szCs w:val="24"/>
        </w:rPr>
        <w:t>)</w:t>
      </w:r>
    </w:p>
    <w:p w:rsidR="0089639D" w:rsidRPr="00EA412B" w:rsidRDefault="00F26DA2" w:rsidP="00F26DA2">
      <w:pPr>
        <w:pStyle w:val="a5"/>
        <w:tabs>
          <w:tab w:val="left" w:pos="709"/>
          <w:tab w:val="left" w:pos="1122"/>
          <w:tab w:val="left" w:leader="underscore" w:pos="9734"/>
        </w:tabs>
        <w:ind w:firstLine="0"/>
        <w:jc w:val="both"/>
        <w:rPr>
          <w:rFonts w:ascii="Times New Roman" w:hAnsi="Times New Roman" w:cs="Times New Roman"/>
        </w:rPr>
      </w:pPr>
      <w:r>
        <w:rPr>
          <w:rFonts w:ascii="Times New Roman" w:eastAsia="Courier New" w:hAnsi="Times New Roman" w:cs="Times New Roman"/>
        </w:rPr>
        <w:t xml:space="preserve">          2.</w:t>
      </w:r>
      <w:r w:rsidR="00000225" w:rsidRPr="00EA412B">
        <w:rPr>
          <w:rFonts w:ascii="Times New Roman" w:eastAsia="Courier New" w:hAnsi="Times New Roman" w:cs="Times New Roman"/>
        </w:rPr>
        <w:t>Опубликовать настоящее постановление в</w:t>
      </w:r>
      <w:r>
        <w:rPr>
          <w:rFonts w:ascii="Times New Roman" w:eastAsia="Courier New" w:hAnsi="Times New Roman" w:cs="Times New Roman"/>
        </w:rPr>
        <w:t xml:space="preserve"> газете </w:t>
      </w:r>
      <w:r w:rsidR="00000225" w:rsidRPr="00F26DA2">
        <w:rPr>
          <w:rFonts w:ascii="Times New Roman" w:eastAsia="Times New Roman" w:hAnsi="Times New Roman" w:cs="Times New Roman"/>
        </w:rPr>
        <w:t>«</w:t>
      </w:r>
      <w:r w:rsidR="00600F4D">
        <w:rPr>
          <w:rFonts w:ascii="Times New Roman" w:eastAsia="Times New Roman" w:hAnsi="Times New Roman" w:cs="Times New Roman"/>
        </w:rPr>
        <w:t>Волжская Новь</w:t>
      </w:r>
      <w:r w:rsidRPr="00F26DA2">
        <w:rPr>
          <w:rFonts w:ascii="Times New Roman" w:eastAsia="Times New Roman" w:hAnsi="Times New Roman" w:cs="Times New Roman"/>
        </w:rPr>
        <w:t>»</w:t>
      </w:r>
      <w:r w:rsidR="00000225" w:rsidRPr="00EA412B">
        <w:rPr>
          <w:rFonts w:ascii="Times New Roman" w:hAnsi="Times New Roman" w:cs="Times New Roman"/>
        </w:rPr>
        <w:t>.</w:t>
      </w:r>
    </w:p>
    <w:p w:rsidR="0089639D" w:rsidRPr="00EA412B" w:rsidRDefault="00F26DA2" w:rsidP="00F26DA2">
      <w:pPr>
        <w:pStyle w:val="a5"/>
        <w:tabs>
          <w:tab w:val="left" w:pos="1098"/>
        </w:tabs>
        <w:ind w:firstLine="0"/>
        <w:jc w:val="both"/>
        <w:rPr>
          <w:rFonts w:ascii="Times New Roman" w:hAnsi="Times New Roman" w:cs="Times New Roman"/>
        </w:rPr>
      </w:pPr>
      <w:r>
        <w:rPr>
          <w:rFonts w:ascii="Times New Roman" w:eastAsia="Courier New" w:hAnsi="Times New Roman" w:cs="Times New Roman"/>
        </w:rPr>
        <w:t xml:space="preserve">          3.</w:t>
      </w:r>
      <w:r w:rsidR="00000225" w:rsidRPr="00EA412B">
        <w:rPr>
          <w:rFonts w:ascii="Times New Roman" w:eastAsia="Courier New" w:hAnsi="Times New Roman" w:cs="Times New Roman"/>
        </w:rPr>
        <w:t xml:space="preserve">Настоящее решение </w:t>
      </w:r>
      <w:r w:rsidR="00000225" w:rsidRPr="00EA412B">
        <w:rPr>
          <w:rFonts w:ascii="Times New Roman" w:eastAsia="Times New Roman" w:hAnsi="Times New Roman" w:cs="Times New Roman"/>
        </w:rPr>
        <w:t>(</w:t>
      </w:r>
      <w:r w:rsidR="00000225" w:rsidRPr="00EA412B">
        <w:rPr>
          <w:rFonts w:ascii="Times New Roman" w:hAnsi="Times New Roman" w:cs="Times New Roman"/>
        </w:rPr>
        <w:t xml:space="preserve">постановление/распоряжение) </w:t>
      </w:r>
      <w:r w:rsidR="00000225" w:rsidRPr="00EA412B">
        <w:rPr>
          <w:rFonts w:ascii="Times New Roman" w:eastAsia="Courier New" w:hAnsi="Times New Roman" w:cs="Times New Roman"/>
        </w:rPr>
        <w:t>вступает в силу после его официального опубликования</w:t>
      </w:r>
      <w:r w:rsidR="00000225" w:rsidRPr="00EA412B">
        <w:rPr>
          <w:rFonts w:ascii="Times New Roman" w:hAnsi="Times New Roman" w:cs="Times New Roman"/>
        </w:rPr>
        <w:t>.</w:t>
      </w:r>
    </w:p>
    <w:p w:rsidR="0089639D" w:rsidRDefault="00F26DA2" w:rsidP="00F26DA2">
      <w:pPr>
        <w:pStyle w:val="a5"/>
        <w:tabs>
          <w:tab w:val="left" w:pos="373"/>
          <w:tab w:val="left" w:pos="8505"/>
        </w:tabs>
        <w:ind w:right="133" w:firstLine="0"/>
        <w:jc w:val="both"/>
        <w:rPr>
          <w:rFonts w:ascii="Times New Roman" w:hAnsi="Times New Roman" w:cs="Times New Roman"/>
        </w:rPr>
      </w:pPr>
      <w:r>
        <w:rPr>
          <w:rFonts w:ascii="Times New Roman" w:hAnsi="Times New Roman" w:cs="Times New Roman"/>
        </w:rPr>
        <w:t xml:space="preserve">          4.</w:t>
      </w:r>
      <w:r w:rsidR="00000225" w:rsidRPr="00EA412B">
        <w:rPr>
          <w:rFonts w:ascii="Times New Roman" w:hAnsi="Times New Roman" w:cs="Times New Roman"/>
        </w:rPr>
        <w:t>Контроль за исполнением настоящего постановления</w:t>
      </w:r>
      <w:r>
        <w:rPr>
          <w:rFonts w:ascii="Times New Roman" w:hAnsi="Times New Roman" w:cs="Times New Roman"/>
        </w:rPr>
        <w:t xml:space="preserve"> </w:t>
      </w:r>
      <w:r w:rsidR="00000225" w:rsidRPr="00EA412B">
        <w:rPr>
          <w:rFonts w:ascii="Times New Roman" w:hAnsi="Times New Roman" w:cs="Times New Roman"/>
        </w:rPr>
        <w:t>возложить на</w:t>
      </w:r>
      <w:r>
        <w:rPr>
          <w:rFonts w:ascii="Times New Roman" w:hAnsi="Times New Roman" w:cs="Times New Roman"/>
        </w:rPr>
        <w:t xml:space="preserve"> </w:t>
      </w:r>
      <w:r w:rsidR="00000225" w:rsidRPr="00EA412B">
        <w:rPr>
          <w:rFonts w:ascii="Times New Roman" w:hAnsi="Times New Roman" w:cs="Times New Roman"/>
        </w:rPr>
        <w:t>Должностное лицо (ФИО)</w:t>
      </w:r>
      <w:r>
        <w:rPr>
          <w:rFonts w:ascii="Times New Roman" w:hAnsi="Times New Roman" w:cs="Times New Roman"/>
        </w:rPr>
        <w:t>.</w:t>
      </w:r>
    </w:p>
    <w:p w:rsidR="00F26DA2" w:rsidRPr="00EA412B" w:rsidRDefault="00F26DA2" w:rsidP="00F26DA2">
      <w:pPr>
        <w:pStyle w:val="a5"/>
        <w:tabs>
          <w:tab w:val="left" w:pos="373"/>
          <w:tab w:val="left" w:pos="8505"/>
        </w:tabs>
        <w:ind w:right="133" w:firstLine="0"/>
        <w:jc w:val="both"/>
        <w:rPr>
          <w:rFonts w:ascii="Times New Roman" w:hAnsi="Times New Roman" w:cs="Times New Roman"/>
        </w:rPr>
      </w:pPr>
    </w:p>
    <w:p w:rsidR="0089639D" w:rsidRPr="00EA412B" w:rsidRDefault="00000225" w:rsidP="00F26DA2">
      <w:pPr>
        <w:pStyle w:val="a5"/>
        <w:ind w:firstLine="0"/>
        <w:jc w:val="right"/>
        <w:rPr>
          <w:rFonts w:ascii="Times New Roman" w:hAnsi="Times New Roman" w:cs="Times New Roman"/>
        </w:rPr>
        <w:sectPr w:rsidR="0089639D" w:rsidRPr="00EA412B" w:rsidSect="00EA412B">
          <w:pgSz w:w="11900" w:h="16840"/>
          <w:pgMar w:top="794" w:right="851" w:bottom="851" w:left="1418" w:header="454" w:footer="454" w:gutter="0"/>
          <w:cols w:space="720"/>
          <w:noEndnote/>
          <w:docGrid w:linePitch="360"/>
        </w:sectPr>
      </w:pPr>
      <w:r w:rsidRPr="00EA412B">
        <w:rPr>
          <w:rFonts w:ascii="Times New Roman" w:hAnsi="Times New Roman" w:cs="Times New Roman"/>
        </w:rPr>
        <w:t>(подпись должностного лица органа,</w:t>
      </w:r>
      <w:r w:rsidR="00F26DA2">
        <w:rPr>
          <w:rFonts w:ascii="Times New Roman" w:hAnsi="Times New Roman" w:cs="Times New Roman"/>
        </w:rPr>
        <w:t xml:space="preserve"> </w:t>
      </w:r>
      <w:r w:rsidRPr="00EA412B">
        <w:rPr>
          <w:rFonts w:ascii="Times New Roman" w:hAnsi="Times New Roman" w:cs="Times New Roman"/>
        </w:rPr>
        <w:t>осуществляющего</w:t>
      </w:r>
      <w:r w:rsidR="00F26DA2">
        <w:rPr>
          <w:rFonts w:ascii="Times New Roman" w:hAnsi="Times New Roman" w:cs="Times New Roman"/>
        </w:rPr>
        <w:t xml:space="preserve"> </w:t>
      </w:r>
      <w:r w:rsidRPr="00EA412B">
        <w:rPr>
          <w:rFonts w:ascii="Times New Roman" w:hAnsi="Times New Roman" w:cs="Times New Roman"/>
        </w:rPr>
        <w:t xml:space="preserve">предоставление </w:t>
      </w:r>
      <w:r w:rsidR="00F26DA2">
        <w:rPr>
          <w:rFonts w:ascii="Times New Roman" w:hAnsi="Times New Roman" w:cs="Times New Roman"/>
        </w:rPr>
        <w:br/>
      </w:r>
      <w:r w:rsidRPr="00EA412B">
        <w:rPr>
          <w:rFonts w:ascii="Times New Roman" w:hAnsi="Times New Roman" w:cs="Times New Roman"/>
        </w:rPr>
        <w:t>муниципальной услуги</w:t>
      </w:r>
    </w:p>
    <w:p w:rsidR="0089639D" w:rsidRPr="00000225" w:rsidRDefault="00000225" w:rsidP="0057154C">
      <w:pPr>
        <w:pStyle w:val="20"/>
        <w:ind w:right="-8" w:firstLine="0"/>
        <w:jc w:val="right"/>
      </w:pPr>
      <w:r w:rsidRPr="00000225">
        <w:lastRenderedPageBreak/>
        <w:t>Приложение № 3</w:t>
      </w:r>
    </w:p>
    <w:p w:rsidR="00F26DA2" w:rsidRDefault="00F26DA2" w:rsidP="00F26DA2">
      <w:pPr>
        <w:pStyle w:val="20"/>
        <w:tabs>
          <w:tab w:val="left" w:leader="underscore" w:pos="9782"/>
        </w:tabs>
        <w:ind w:left="3402" w:firstLine="0"/>
        <w:jc w:val="right"/>
      </w:pPr>
      <w:r w:rsidRPr="00E83179">
        <w:t>к Административному регламенту</w:t>
      </w:r>
    </w:p>
    <w:p w:rsidR="00F26DA2" w:rsidRPr="00E83179" w:rsidRDefault="00F26DA2" w:rsidP="00F26DA2">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F26DA2" w:rsidRDefault="00F26DA2" w:rsidP="00F26DA2">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F26DA2" w:rsidRDefault="00F26DA2" w:rsidP="00F26DA2">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F26DA2" w:rsidRDefault="00F26DA2" w:rsidP="00F26DA2">
      <w:pPr>
        <w:pStyle w:val="1"/>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p>
    <w:p w:rsidR="00F26DA2" w:rsidRDefault="00F26DA2" w:rsidP="00F26DA2">
      <w:pPr>
        <w:pStyle w:val="1"/>
        <w:ind w:firstLine="0"/>
        <w:jc w:val="right"/>
        <w:rPr>
          <w:rFonts w:ascii="Times New Roman" w:hAnsi="Times New Roman" w:cs="Times New Roman"/>
        </w:rPr>
      </w:pPr>
    </w:p>
    <w:p w:rsidR="00F26DA2" w:rsidRPr="00000225" w:rsidRDefault="00F26DA2" w:rsidP="00F26DA2">
      <w:pPr>
        <w:pStyle w:val="a5"/>
        <w:ind w:firstLine="0"/>
        <w:jc w:val="center"/>
        <w:rPr>
          <w:rFonts w:ascii="Times New Roman" w:hAnsi="Times New Roman" w:cs="Times New Roman"/>
        </w:rPr>
      </w:pPr>
      <w:r w:rsidRPr="00000225">
        <w:rPr>
          <w:rFonts w:ascii="Times New Roman" w:hAnsi="Times New Roman" w:cs="Times New Roman"/>
        </w:rPr>
        <w:t xml:space="preserve"> </w:t>
      </w:r>
      <w:r>
        <w:rPr>
          <w:rFonts w:ascii="Times New Roman" w:hAnsi="Times New Roman" w:cs="Times New Roman"/>
        </w:rPr>
        <w:t>(</w:t>
      </w:r>
      <w:r w:rsidRPr="00000225">
        <w:rPr>
          <w:rFonts w:ascii="Times New Roman" w:hAnsi="Times New Roman" w:cs="Times New Roman"/>
        </w:rPr>
        <w:t>Бланк органа, осуществляющего предоставление муниципальной услуги</w:t>
      </w:r>
      <w:r>
        <w:rPr>
          <w:rFonts w:ascii="Times New Roman" w:hAnsi="Times New Roman" w:cs="Times New Roman"/>
        </w:rPr>
        <w:t>)</w:t>
      </w:r>
    </w:p>
    <w:p w:rsidR="0089639D" w:rsidRPr="00000225" w:rsidRDefault="00000225" w:rsidP="00F26DA2">
      <w:pPr>
        <w:pStyle w:val="a5"/>
        <w:ind w:firstLine="0"/>
        <w:jc w:val="center"/>
        <w:rPr>
          <w:rFonts w:ascii="Times New Roman" w:hAnsi="Times New Roman" w:cs="Times New Roman"/>
        </w:rPr>
      </w:pPr>
      <w:r w:rsidRPr="00000225">
        <w:rPr>
          <w:rFonts w:ascii="Times New Roman" w:hAnsi="Times New Roman" w:cs="Times New Roman"/>
        </w:rPr>
        <w:t>Об отказе в предоставлении разрешения на отклонение от предельных</w:t>
      </w:r>
      <w:r w:rsidRPr="00000225">
        <w:rPr>
          <w:rFonts w:ascii="Times New Roman" w:hAnsi="Times New Roman" w:cs="Times New Roman"/>
        </w:rPr>
        <w:br/>
        <w:t>параметров разрешенного строительства, реконструкции объекта</w:t>
      </w:r>
      <w:r w:rsidRPr="00000225">
        <w:rPr>
          <w:rFonts w:ascii="Times New Roman" w:hAnsi="Times New Roman" w:cs="Times New Roman"/>
        </w:rPr>
        <w:br/>
        <w:t>капитального строительства</w:t>
      </w:r>
    </w:p>
    <w:p w:rsidR="0089639D" w:rsidRPr="00000225" w:rsidRDefault="00000225" w:rsidP="00F26DA2">
      <w:pPr>
        <w:pStyle w:val="20"/>
        <w:tabs>
          <w:tab w:val="left" w:leader="underscore" w:pos="2496"/>
          <w:tab w:val="left" w:leader="underscore" w:pos="4862"/>
        </w:tabs>
        <w:ind w:firstLine="0"/>
        <w:jc w:val="center"/>
      </w:pPr>
      <w:r w:rsidRPr="00000225">
        <w:t>от</w:t>
      </w:r>
      <w:r w:rsidRPr="00000225">
        <w:tab/>
        <w:t>№</w:t>
      </w:r>
      <w:r w:rsidR="00F26DA2">
        <w:t xml:space="preserve"> _______</w:t>
      </w:r>
    </w:p>
    <w:p w:rsidR="0089639D" w:rsidRPr="00000225" w:rsidRDefault="00000225" w:rsidP="00000225">
      <w:pPr>
        <w:pStyle w:val="20"/>
        <w:tabs>
          <w:tab w:val="left" w:leader="underscore" w:pos="9866"/>
        </w:tabs>
        <w:jc w:val="both"/>
      </w:pPr>
      <w:r w:rsidRPr="00000225">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000225">
        <w:tab/>
      </w:r>
    </w:p>
    <w:p w:rsidR="0089639D" w:rsidRPr="00F26DA2" w:rsidRDefault="00000225" w:rsidP="00F26DA2">
      <w:pPr>
        <w:pStyle w:val="a5"/>
        <w:jc w:val="both"/>
        <w:rPr>
          <w:rFonts w:ascii="Times New Roman" w:hAnsi="Times New Roman" w:cs="Times New Roman"/>
          <w:sz w:val="24"/>
          <w:szCs w:val="24"/>
        </w:rPr>
      </w:pPr>
      <w:r w:rsidRPr="00F26DA2">
        <w:rPr>
          <w:rFonts w:ascii="Times New Roman" w:hAnsi="Times New Roman" w:cs="Times New Roman"/>
          <w:i/>
          <w:iCs/>
          <w:sz w:val="24"/>
          <w:szCs w:val="24"/>
        </w:rPr>
        <w:t>(</w:t>
      </w:r>
      <w:r w:rsidRPr="00F26DA2">
        <w:rPr>
          <w:rFonts w:ascii="Times New Roman" w:eastAsia="Times New Roman" w:hAnsi="Times New Roman" w:cs="Times New Roman"/>
          <w:i/>
          <w:iCs/>
          <w:sz w:val="24"/>
          <w:szCs w:val="24"/>
        </w:rPr>
        <w:t>Ф</w:t>
      </w:r>
      <w:r w:rsidRPr="00F26DA2">
        <w:rPr>
          <w:rFonts w:ascii="Times New Roman" w:hAnsi="Times New Roman" w:cs="Times New Roman"/>
          <w:i/>
          <w:iCs/>
          <w:sz w:val="24"/>
          <w:szCs w:val="24"/>
        </w:rPr>
        <w:t>.</w:t>
      </w:r>
      <w:r w:rsidRPr="00F26DA2">
        <w:rPr>
          <w:rFonts w:ascii="Times New Roman" w:eastAsia="Times New Roman" w:hAnsi="Times New Roman" w:cs="Times New Roman"/>
          <w:i/>
          <w:iCs/>
          <w:sz w:val="24"/>
          <w:szCs w:val="24"/>
        </w:rPr>
        <w:t>И</w:t>
      </w:r>
      <w:r w:rsidRPr="00F26DA2">
        <w:rPr>
          <w:rFonts w:ascii="Times New Roman" w:hAnsi="Times New Roman" w:cs="Times New Roman"/>
          <w:i/>
          <w:iCs/>
          <w:sz w:val="24"/>
          <w:szCs w:val="24"/>
        </w:rPr>
        <w:t>.</w:t>
      </w:r>
      <w:r w:rsidRPr="00F26DA2">
        <w:rPr>
          <w:rFonts w:ascii="Times New Roman" w:eastAsia="Times New Roman" w:hAnsi="Times New Roman" w:cs="Times New Roman"/>
          <w:i/>
          <w:iCs/>
          <w:sz w:val="24"/>
          <w:szCs w:val="24"/>
        </w:rPr>
        <w:t>О</w:t>
      </w:r>
      <w:r w:rsidRP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физического лица</w:t>
      </w:r>
      <w:r w:rsidRP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наименование юридического лица</w:t>
      </w:r>
      <w:r w:rsidRP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заявителя</w:t>
      </w:r>
      <w:r w:rsidRPr="00F26DA2">
        <w:rPr>
          <w:rFonts w:ascii="Times New Roman" w:hAnsi="Times New Roman" w:cs="Times New Roman"/>
          <w:i/>
          <w:iCs/>
          <w:sz w:val="24"/>
          <w:szCs w:val="24"/>
        </w:rPr>
        <w:t>,</w:t>
      </w:r>
      <w:r w:rsidR="00F26DA2">
        <w:rPr>
          <w:rFonts w:ascii="Times New Roman" w:hAnsi="Times New Roman" w:cs="Times New Roman"/>
          <w:i/>
          <w:iCs/>
          <w:sz w:val="24"/>
          <w:szCs w:val="24"/>
        </w:rPr>
        <w:t xml:space="preserve"> </w:t>
      </w:r>
      <w:r w:rsidRPr="00F26DA2">
        <w:rPr>
          <w:rFonts w:ascii="Times New Roman" w:eastAsia="Times New Roman" w:hAnsi="Times New Roman" w:cs="Times New Roman"/>
          <w:i/>
          <w:iCs/>
          <w:sz w:val="24"/>
          <w:szCs w:val="24"/>
        </w:rPr>
        <w:t>дата направления заявления</w:t>
      </w:r>
      <w:r w:rsidRPr="00F26DA2">
        <w:rPr>
          <w:rFonts w:ascii="Times New Roman" w:hAnsi="Times New Roman" w:cs="Times New Roman"/>
          <w:i/>
          <w:iCs/>
          <w:sz w:val="24"/>
          <w:szCs w:val="24"/>
        </w:rPr>
        <w:t>)</w:t>
      </w:r>
    </w:p>
    <w:p w:rsidR="0089639D" w:rsidRPr="00000225" w:rsidRDefault="00F26DA2" w:rsidP="00000225">
      <w:pPr>
        <w:pStyle w:val="20"/>
        <w:tabs>
          <w:tab w:val="left" w:leader="underscore" w:pos="9866"/>
        </w:tabs>
        <w:ind w:firstLine="0"/>
        <w:jc w:val="both"/>
      </w:pPr>
      <w:r>
        <w:t>н</w:t>
      </w:r>
      <w:r w:rsidR="00000225" w:rsidRPr="00000225">
        <w:t>а</w:t>
      </w:r>
      <w:r>
        <w:t xml:space="preserve"> основании _________________________________________________________</w:t>
      </w:r>
    </w:p>
    <w:p w:rsidR="0089639D" w:rsidRPr="00000225" w:rsidRDefault="00000225" w:rsidP="00000225">
      <w:pPr>
        <w:pStyle w:val="20"/>
        <w:ind w:firstLine="0"/>
        <w:jc w:val="both"/>
      </w:pPr>
      <w:r w:rsidRPr="00000225">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89639D" w:rsidRPr="00F26DA2" w:rsidRDefault="00000225" w:rsidP="00F26DA2">
      <w:pPr>
        <w:pStyle w:val="a5"/>
        <w:pBdr>
          <w:top w:val="single" w:sz="4" w:space="0" w:color="auto"/>
        </w:pBdr>
        <w:ind w:firstLine="0"/>
        <w:jc w:val="center"/>
        <w:rPr>
          <w:rFonts w:ascii="Times New Roman" w:hAnsi="Times New Roman" w:cs="Times New Roman"/>
          <w:sz w:val="24"/>
          <w:szCs w:val="24"/>
        </w:rPr>
      </w:pPr>
      <w:r w:rsidRPr="00F26DA2">
        <w:rPr>
          <w:rFonts w:ascii="Times New Roman" w:hAnsi="Times New Roman" w:cs="Times New Roman"/>
          <w:sz w:val="24"/>
          <w:szCs w:val="24"/>
        </w:rPr>
        <w:t>(указывается основание отказа в предоставлении разрешения)</w:t>
      </w:r>
    </w:p>
    <w:p w:rsidR="0089639D" w:rsidRPr="00000225" w:rsidRDefault="00000225" w:rsidP="00000225">
      <w:pPr>
        <w:pStyle w:val="20"/>
        <w:jc w:val="both"/>
      </w:pPr>
      <w:r w:rsidRPr="00000225">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00225">
        <w:rPr>
          <w:i/>
          <w:iCs/>
        </w:rPr>
        <w:t>(</w:t>
      </w:r>
      <w:r w:rsidRPr="00000225">
        <w:rPr>
          <w:rFonts w:eastAsia="Arial"/>
          <w:i/>
          <w:iCs/>
        </w:rPr>
        <w:t>указать уполномоченный орган</w:t>
      </w:r>
      <w:r w:rsidRPr="00000225">
        <w:rPr>
          <w:i/>
          <w:iCs/>
        </w:rPr>
        <w:t>)</w:t>
      </w:r>
      <w:r w:rsidRPr="00000225">
        <w:t>, а также в судебном порядке.</w:t>
      </w:r>
    </w:p>
    <w:p w:rsidR="0089639D" w:rsidRPr="00000225" w:rsidRDefault="00000225" w:rsidP="00000225">
      <w:pPr>
        <w:pStyle w:val="20"/>
        <w:tabs>
          <w:tab w:val="left" w:pos="5626"/>
          <w:tab w:val="left" w:leader="underscore" w:pos="9866"/>
        </w:tabs>
        <w:ind w:firstLine="0"/>
        <w:jc w:val="both"/>
      </w:pPr>
      <w:r w:rsidRPr="00000225">
        <w:t>Должностное</w:t>
      </w:r>
      <w:r w:rsidR="00F26DA2">
        <w:t xml:space="preserve"> </w:t>
      </w:r>
      <w:r w:rsidRPr="00000225">
        <w:t>лицо</w:t>
      </w:r>
      <w:r w:rsidR="00F26DA2">
        <w:t xml:space="preserve"> (</w:t>
      </w:r>
      <w:r w:rsidRPr="00000225">
        <w:t>ФИО)</w:t>
      </w:r>
      <w:r w:rsidRPr="00000225">
        <w:tab/>
      </w:r>
      <w:r w:rsidRPr="00000225">
        <w:tab/>
      </w:r>
    </w:p>
    <w:p w:rsidR="0089639D" w:rsidRPr="00000225" w:rsidRDefault="00000225" w:rsidP="00000225">
      <w:pPr>
        <w:pStyle w:val="a5"/>
        <w:ind w:firstLine="0"/>
        <w:jc w:val="both"/>
        <w:rPr>
          <w:rFonts w:ascii="Times New Roman" w:hAnsi="Times New Roman" w:cs="Times New Roman"/>
        </w:rPr>
      </w:pPr>
      <w:r w:rsidRPr="00000225">
        <w:rPr>
          <w:rFonts w:ascii="Times New Roman" w:hAnsi="Times New Roman" w:cs="Times New Roman"/>
        </w:rPr>
        <w:t>(подпись должностного лица органа,</w:t>
      </w:r>
      <w:r w:rsidR="00F26DA2">
        <w:rPr>
          <w:rFonts w:ascii="Times New Roman" w:hAnsi="Times New Roman" w:cs="Times New Roman"/>
        </w:rPr>
        <w:t xml:space="preserve"> </w:t>
      </w:r>
      <w:r w:rsidRPr="00000225">
        <w:rPr>
          <w:rFonts w:ascii="Times New Roman" w:hAnsi="Times New Roman" w:cs="Times New Roman"/>
        </w:rPr>
        <w:t>осуществляющего</w:t>
      </w:r>
      <w:r w:rsidR="00F26DA2">
        <w:rPr>
          <w:rFonts w:ascii="Times New Roman" w:hAnsi="Times New Roman" w:cs="Times New Roman"/>
        </w:rPr>
        <w:t xml:space="preserve"> </w:t>
      </w:r>
      <w:r w:rsidRPr="00000225">
        <w:rPr>
          <w:rFonts w:ascii="Times New Roman" w:hAnsi="Times New Roman" w:cs="Times New Roman"/>
        </w:rPr>
        <w:t>предоставление муниципальной услуги</w:t>
      </w:r>
      <w:r w:rsidRPr="00000225">
        <w:rPr>
          <w:rFonts w:ascii="Times New Roman" w:eastAsia="Times New Roman" w:hAnsi="Times New Roman" w:cs="Times New Roman"/>
        </w:rPr>
        <w:t>)</w:t>
      </w: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600F4D" w:rsidRDefault="00600F4D" w:rsidP="00000225">
      <w:pPr>
        <w:pStyle w:val="a5"/>
        <w:ind w:right="340" w:firstLine="0"/>
        <w:jc w:val="both"/>
        <w:rPr>
          <w:rFonts w:ascii="Times New Roman" w:hAnsi="Times New Roman" w:cs="Times New Roman"/>
        </w:rPr>
      </w:pPr>
    </w:p>
    <w:p w:rsidR="00600F4D" w:rsidRDefault="00600F4D" w:rsidP="00000225">
      <w:pPr>
        <w:pStyle w:val="a5"/>
        <w:ind w:right="340" w:firstLine="0"/>
        <w:jc w:val="both"/>
        <w:rPr>
          <w:rFonts w:ascii="Times New Roman" w:hAnsi="Times New Roman" w:cs="Times New Roman"/>
        </w:rPr>
      </w:pPr>
    </w:p>
    <w:p w:rsidR="00F26DA2" w:rsidRDefault="00F26DA2" w:rsidP="00000225">
      <w:pPr>
        <w:pStyle w:val="a5"/>
        <w:ind w:right="340" w:firstLine="0"/>
        <w:jc w:val="both"/>
        <w:rPr>
          <w:rFonts w:ascii="Times New Roman" w:hAnsi="Times New Roman" w:cs="Times New Roman"/>
        </w:rPr>
      </w:pPr>
    </w:p>
    <w:p w:rsidR="0057154C" w:rsidRDefault="0057154C" w:rsidP="00000225">
      <w:pPr>
        <w:pStyle w:val="a5"/>
        <w:ind w:right="340" w:firstLine="0"/>
        <w:jc w:val="both"/>
        <w:rPr>
          <w:rFonts w:ascii="Times New Roman" w:hAnsi="Times New Roman" w:cs="Times New Roman"/>
        </w:rPr>
      </w:pPr>
    </w:p>
    <w:p w:rsidR="0057154C" w:rsidRPr="00000225" w:rsidRDefault="0057154C" w:rsidP="0057154C">
      <w:pPr>
        <w:pStyle w:val="20"/>
        <w:ind w:right="-8" w:firstLine="0"/>
        <w:jc w:val="right"/>
      </w:pPr>
      <w:r w:rsidRPr="00000225">
        <w:lastRenderedPageBreak/>
        <w:t xml:space="preserve">Приложение № </w:t>
      </w:r>
      <w:r>
        <w:t>4</w:t>
      </w:r>
    </w:p>
    <w:p w:rsidR="0057154C" w:rsidRDefault="0057154C" w:rsidP="0057154C">
      <w:pPr>
        <w:pStyle w:val="20"/>
        <w:tabs>
          <w:tab w:val="left" w:leader="underscore" w:pos="9782"/>
        </w:tabs>
        <w:ind w:left="3402" w:firstLine="0"/>
        <w:jc w:val="right"/>
      </w:pPr>
      <w:r w:rsidRPr="00E83179">
        <w:t>к Административному регламенту</w:t>
      </w:r>
    </w:p>
    <w:p w:rsidR="0057154C" w:rsidRPr="00E83179" w:rsidRDefault="0057154C" w:rsidP="0057154C">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57154C" w:rsidRDefault="0057154C" w:rsidP="0057154C">
      <w:pPr>
        <w:pStyle w:val="a5"/>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r w:rsidRPr="00000225">
        <w:rPr>
          <w:rFonts w:ascii="Times New Roman" w:hAnsi="Times New Roman" w:cs="Times New Roman"/>
        </w:rPr>
        <w:t xml:space="preserve"> </w:t>
      </w:r>
    </w:p>
    <w:p w:rsidR="0057154C" w:rsidRDefault="0057154C" w:rsidP="0057154C">
      <w:pPr>
        <w:pStyle w:val="a5"/>
        <w:ind w:firstLine="0"/>
        <w:jc w:val="both"/>
        <w:rPr>
          <w:rFonts w:ascii="Times New Roman" w:hAnsi="Times New Roman" w:cs="Times New Roman"/>
        </w:rPr>
      </w:pPr>
    </w:p>
    <w:p w:rsidR="0089639D" w:rsidRPr="00000225" w:rsidRDefault="00000225" w:rsidP="00000225">
      <w:pPr>
        <w:pStyle w:val="a5"/>
        <w:ind w:firstLine="0"/>
        <w:jc w:val="both"/>
        <w:rPr>
          <w:rFonts w:ascii="Times New Roman" w:hAnsi="Times New Roman" w:cs="Times New Roman"/>
        </w:rPr>
      </w:pPr>
      <w:r w:rsidRPr="00000225">
        <w:rPr>
          <w:rFonts w:ascii="Times New Roman" w:hAnsi="Times New Roman" w:cs="Times New Roman"/>
        </w:rPr>
        <w:t>(Бланк органа,</w:t>
      </w:r>
      <w:r w:rsidR="004B5543">
        <w:rPr>
          <w:rFonts w:ascii="Times New Roman" w:hAnsi="Times New Roman" w:cs="Times New Roman"/>
        </w:rPr>
        <w:t xml:space="preserve"> </w:t>
      </w:r>
      <w:r w:rsidRPr="00000225">
        <w:rPr>
          <w:rFonts w:ascii="Times New Roman" w:hAnsi="Times New Roman" w:cs="Times New Roman"/>
        </w:rPr>
        <w:t>осуществляющего</w:t>
      </w:r>
      <w:r w:rsidR="004B5543">
        <w:rPr>
          <w:rFonts w:ascii="Times New Roman" w:hAnsi="Times New Roman" w:cs="Times New Roman"/>
        </w:rPr>
        <w:t xml:space="preserve"> </w:t>
      </w:r>
      <w:r w:rsidRPr="00000225">
        <w:rPr>
          <w:rFonts w:ascii="Times New Roman" w:hAnsi="Times New Roman" w:cs="Times New Roman"/>
        </w:rPr>
        <w:t xml:space="preserve">предоставление </w:t>
      </w:r>
      <w:r w:rsidR="0057154C">
        <w:rPr>
          <w:rFonts w:ascii="Times New Roman" w:hAnsi="Times New Roman" w:cs="Times New Roman"/>
        </w:rPr>
        <w:t>муниципальной</w:t>
      </w:r>
      <w:r w:rsidRPr="00000225">
        <w:rPr>
          <w:rFonts w:ascii="Times New Roman" w:hAnsi="Times New Roman" w:cs="Times New Roman"/>
        </w:rPr>
        <w:t xml:space="preserve"> услуги</w:t>
      </w:r>
      <w:r w:rsidR="0057154C">
        <w:rPr>
          <w:rFonts w:ascii="Times New Roman" w:hAnsi="Times New Roman" w:cs="Times New Roman"/>
        </w:rPr>
        <w:t>)</w:t>
      </w:r>
    </w:p>
    <w:p w:rsidR="0057154C" w:rsidRDefault="00000225" w:rsidP="0057154C">
      <w:pPr>
        <w:pStyle w:val="a5"/>
        <w:ind w:left="5245" w:firstLine="0"/>
        <w:jc w:val="both"/>
        <w:rPr>
          <w:rFonts w:ascii="Times New Roman" w:hAnsi="Times New Roman" w:cs="Times New Roman"/>
          <w:sz w:val="24"/>
          <w:szCs w:val="24"/>
        </w:rPr>
      </w:pPr>
      <w:r w:rsidRPr="0057154C">
        <w:rPr>
          <w:rFonts w:ascii="Times New Roman" w:hAnsi="Times New Roman" w:cs="Times New Roman"/>
          <w:sz w:val="24"/>
          <w:szCs w:val="24"/>
        </w:rPr>
        <w:t>(фамилия, имя, отчество</w:t>
      </w:r>
      <w:r w:rsidRPr="0057154C">
        <w:rPr>
          <w:rFonts w:ascii="Times New Roman" w:eastAsia="Times New Roman" w:hAnsi="Times New Roman" w:cs="Times New Roman"/>
          <w:i/>
          <w:iCs/>
          <w:sz w:val="24"/>
          <w:szCs w:val="24"/>
        </w:rPr>
        <w:t>,</w:t>
      </w:r>
      <w:r w:rsidRPr="0057154C">
        <w:rPr>
          <w:rFonts w:ascii="Times New Roman" w:hAnsi="Times New Roman" w:cs="Times New Roman"/>
          <w:sz w:val="24"/>
          <w:szCs w:val="24"/>
        </w:rPr>
        <w:t xml:space="preserve"> место жительства </w:t>
      </w:r>
      <w:r w:rsidRPr="0057154C">
        <w:rPr>
          <w:rFonts w:ascii="Times New Roman" w:eastAsia="Times New Roman" w:hAnsi="Times New Roman" w:cs="Times New Roman"/>
          <w:iCs/>
          <w:sz w:val="24"/>
          <w:szCs w:val="24"/>
        </w:rPr>
        <w:t>-</w:t>
      </w:r>
      <w:r w:rsidRPr="0057154C">
        <w:rPr>
          <w:rFonts w:ascii="Times New Roman" w:hAnsi="Times New Roman" w:cs="Times New Roman"/>
          <w:sz w:val="24"/>
          <w:szCs w:val="24"/>
        </w:rPr>
        <w:t xml:space="preserve"> для физических лиц;</w:t>
      </w:r>
    </w:p>
    <w:p w:rsidR="0089639D" w:rsidRPr="0057154C" w:rsidRDefault="00000225" w:rsidP="0057154C">
      <w:pPr>
        <w:pStyle w:val="a5"/>
        <w:ind w:left="5245" w:firstLine="0"/>
        <w:jc w:val="both"/>
        <w:rPr>
          <w:rFonts w:ascii="Times New Roman" w:hAnsi="Times New Roman" w:cs="Times New Roman"/>
          <w:sz w:val="24"/>
          <w:szCs w:val="24"/>
        </w:rPr>
      </w:pPr>
      <w:r w:rsidRPr="0057154C">
        <w:rPr>
          <w:rFonts w:ascii="Times New Roman" w:hAnsi="Times New Roman" w:cs="Times New Roman"/>
          <w:sz w:val="24"/>
          <w:szCs w:val="24"/>
        </w:rPr>
        <w:t xml:space="preserve">полное наименование, место </w:t>
      </w:r>
      <w:r w:rsidRPr="0057154C">
        <w:rPr>
          <w:rFonts w:ascii="Times New Roman" w:hAnsi="Times New Roman" w:cs="Times New Roman"/>
          <w:iCs/>
          <w:sz w:val="24"/>
          <w:szCs w:val="24"/>
        </w:rPr>
        <w:t>нахождения, ИНН -для юридических лиц</w:t>
      </w:r>
      <w:r w:rsidRPr="0057154C">
        <w:rPr>
          <w:rFonts w:ascii="Times New Roman" w:eastAsia="Times New Roman" w:hAnsi="Times New Roman" w:cs="Times New Roman"/>
          <w:iCs/>
          <w:sz w:val="24"/>
          <w:szCs w:val="24"/>
        </w:rPr>
        <w:t>)</w:t>
      </w:r>
    </w:p>
    <w:p w:rsidR="0057154C" w:rsidRDefault="0057154C" w:rsidP="0057154C">
      <w:pPr>
        <w:pStyle w:val="a5"/>
        <w:ind w:firstLine="0"/>
        <w:jc w:val="center"/>
        <w:rPr>
          <w:rFonts w:ascii="Times New Roman" w:hAnsi="Times New Roman" w:cs="Times New Roman"/>
        </w:rPr>
      </w:pPr>
    </w:p>
    <w:p w:rsidR="0089639D" w:rsidRPr="0057154C" w:rsidRDefault="00000225" w:rsidP="0057154C">
      <w:pPr>
        <w:pStyle w:val="a5"/>
        <w:ind w:firstLine="0"/>
        <w:jc w:val="center"/>
        <w:rPr>
          <w:rFonts w:ascii="Times New Roman" w:hAnsi="Times New Roman" w:cs="Times New Roman"/>
        </w:rPr>
      </w:pPr>
      <w:r w:rsidRPr="0057154C">
        <w:rPr>
          <w:rFonts w:ascii="Times New Roman" w:hAnsi="Times New Roman" w:cs="Times New Roman"/>
        </w:rPr>
        <w:t>УВЕДОМЛЕНИЕ</w:t>
      </w:r>
    </w:p>
    <w:p w:rsidR="0089639D" w:rsidRPr="00000225" w:rsidRDefault="00000225" w:rsidP="0057154C">
      <w:pPr>
        <w:pStyle w:val="a5"/>
        <w:ind w:firstLine="0"/>
        <w:jc w:val="center"/>
        <w:rPr>
          <w:rFonts w:ascii="Times New Roman" w:hAnsi="Times New Roman" w:cs="Times New Roman"/>
        </w:rPr>
      </w:pPr>
      <w:r w:rsidRPr="00000225">
        <w:rPr>
          <w:rFonts w:ascii="Times New Roman" w:hAnsi="Times New Roman" w:cs="Times New Roman"/>
        </w:rPr>
        <w:t xml:space="preserve">об отказе в приеме документов, необходимых для </w:t>
      </w:r>
      <w:r w:rsidR="0057154C">
        <w:rPr>
          <w:rFonts w:ascii="Times New Roman" w:hAnsi="Times New Roman" w:cs="Times New Roman"/>
        </w:rPr>
        <w:t>предоставления</w:t>
      </w:r>
      <w:r w:rsidR="0057154C">
        <w:rPr>
          <w:rFonts w:ascii="Times New Roman" w:hAnsi="Times New Roman" w:cs="Times New Roman"/>
        </w:rPr>
        <w:br/>
      </w:r>
      <w:r w:rsidRPr="00000225">
        <w:rPr>
          <w:rFonts w:ascii="Times New Roman" w:hAnsi="Times New Roman" w:cs="Times New Roman"/>
        </w:rPr>
        <w:t>муниципальной услуги</w:t>
      </w:r>
    </w:p>
    <w:p w:rsidR="0089639D" w:rsidRDefault="0057154C" w:rsidP="0057154C">
      <w:pPr>
        <w:pStyle w:val="a5"/>
        <w:tabs>
          <w:tab w:val="left" w:leader="underscore" w:pos="2496"/>
          <w:tab w:val="left" w:leader="underscore" w:pos="4862"/>
        </w:tabs>
        <w:ind w:firstLine="0"/>
        <w:jc w:val="center"/>
        <w:rPr>
          <w:rFonts w:ascii="Times New Roman" w:hAnsi="Times New Roman" w:cs="Times New Roman"/>
        </w:rPr>
      </w:pPr>
      <w:r>
        <w:rPr>
          <w:rFonts w:ascii="Times New Roman" w:hAnsi="Times New Roman" w:cs="Times New Roman"/>
        </w:rPr>
        <w:t>от ______________</w:t>
      </w:r>
      <w:r w:rsidR="00000225" w:rsidRPr="00000225">
        <w:rPr>
          <w:rFonts w:ascii="Times New Roman" w:hAnsi="Times New Roman" w:cs="Times New Roman"/>
        </w:rPr>
        <w:t>№</w:t>
      </w:r>
      <w:r>
        <w:rPr>
          <w:rFonts w:ascii="Times New Roman" w:hAnsi="Times New Roman" w:cs="Times New Roman"/>
        </w:rPr>
        <w:t xml:space="preserve"> _____</w:t>
      </w:r>
    </w:p>
    <w:p w:rsidR="0057154C" w:rsidRPr="00000225" w:rsidRDefault="0057154C" w:rsidP="0057154C">
      <w:pPr>
        <w:pStyle w:val="a5"/>
        <w:tabs>
          <w:tab w:val="left" w:leader="underscore" w:pos="2496"/>
          <w:tab w:val="left" w:leader="underscore" w:pos="4862"/>
        </w:tabs>
        <w:ind w:firstLine="0"/>
        <w:jc w:val="center"/>
        <w:rPr>
          <w:rFonts w:ascii="Times New Roman" w:hAnsi="Times New Roman" w:cs="Times New Roman"/>
        </w:rPr>
      </w:pPr>
    </w:p>
    <w:p w:rsidR="0089639D" w:rsidRPr="00000225" w:rsidRDefault="00000225" w:rsidP="00000225">
      <w:pPr>
        <w:pStyle w:val="a5"/>
        <w:tabs>
          <w:tab w:val="left" w:leader="underscore" w:pos="9835"/>
        </w:tabs>
        <w:ind w:firstLine="740"/>
        <w:jc w:val="both"/>
        <w:rPr>
          <w:rFonts w:ascii="Times New Roman" w:hAnsi="Times New Roman" w:cs="Times New Roman"/>
        </w:rPr>
      </w:pPr>
      <w:r w:rsidRPr="00000225">
        <w:rPr>
          <w:rFonts w:ascii="Times New Roman" w:hAnsi="Times New Roman" w:cs="Times New Roman"/>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000225">
        <w:rPr>
          <w:rFonts w:ascii="Times New Roman" w:hAnsi="Times New Roman" w:cs="Times New Roman"/>
        </w:rPr>
        <w:tab/>
      </w:r>
    </w:p>
    <w:p w:rsidR="0089639D" w:rsidRPr="0057154C" w:rsidRDefault="00000225" w:rsidP="0057154C">
      <w:pPr>
        <w:pStyle w:val="a5"/>
        <w:ind w:firstLine="0"/>
        <w:jc w:val="both"/>
        <w:rPr>
          <w:rFonts w:ascii="Times New Roman" w:hAnsi="Times New Roman" w:cs="Times New Roman"/>
          <w:sz w:val="24"/>
          <w:szCs w:val="24"/>
        </w:rPr>
      </w:pPr>
      <w:r w:rsidRPr="0057154C">
        <w:rPr>
          <w:rFonts w:ascii="Times New Roman" w:hAnsi="Times New Roman" w:cs="Times New Roman"/>
          <w:iCs/>
          <w:sz w:val="24"/>
          <w:szCs w:val="24"/>
        </w:rPr>
        <w:t>(Ф.И.О. физического лица, наименование юридического лица- заявителя,</w:t>
      </w:r>
      <w:r w:rsidR="0057154C">
        <w:rPr>
          <w:rFonts w:ascii="Times New Roman" w:hAnsi="Times New Roman" w:cs="Times New Roman"/>
          <w:iCs/>
          <w:sz w:val="24"/>
          <w:szCs w:val="24"/>
        </w:rPr>
        <w:t xml:space="preserve"> </w:t>
      </w:r>
      <w:r w:rsidRPr="0057154C">
        <w:rPr>
          <w:rFonts w:ascii="Times New Roman" w:hAnsi="Times New Roman" w:cs="Times New Roman"/>
          <w:iCs/>
          <w:sz w:val="24"/>
          <w:szCs w:val="24"/>
        </w:rPr>
        <w:t>дата направления заявления)</w:t>
      </w:r>
    </w:p>
    <w:p w:rsidR="0089639D" w:rsidRPr="00000225" w:rsidRDefault="00000225" w:rsidP="00000225">
      <w:pPr>
        <w:pStyle w:val="a5"/>
        <w:tabs>
          <w:tab w:val="left" w:leader="underscore" w:pos="9835"/>
        </w:tabs>
        <w:ind w:firstLine="0"/>
        <w:jc w:val="both"/>
        <w:rPr>
          <w:rFonts w:ascii="Times New Roman" w:hAnsi="Times New Roman" w:cs="Times New Roman"/>
        </w:rPr>
      </w:pPr>
      <w:r w:rsidRPr="00000225">
        <w:rPr>
          <w:rFonts w:ascii="Times New Roman" w:hAnsi="Times New Roman" w:cs="Times New Roman"/>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sidRPr="00000225">
        <w:rPr>
          <w:rFonts w:ascii="Times New Roman" w:hAnsi="Times New Roman" w:cs="Times New Roman"/>
        </w:rPr>
        <w:tab/>
      </w:r>
    </w:p>
    <w:p w:rsidR="0089639D" w:rsidRPr="0057154C" w:rsidRDefault="00000225" w:rsidP="0057154C">
      <w:pPr>
        <w:pStyle w:val="a5"/>
        <w:pBdr>
          <w:bottom w:val="single" w:sz="4" w:space="0" w:color="auto"/>
        </w:pBdr>
        <w:ind w:firstLine="720"/>
        <w:jc w:val="both"/>
        <w:rPr>
          <w:rFonts w:ascii="Times New Roman" w:hAnsi="Times New Roman" w:cs="Times New Roman"/>
          <w:sz w:val="24"/>
          <w:szCs w:val="24"/>
        </w:rPr>
      </w:pPr>
      <w:r w:rsidRPr="0057154C">
        <w:rPr>
          <w:rFonts w:ascii="Times New Roman" w:eastAsia="Times New Roman" w:hAnsi="Times New Roman" w:cs="Times New Roman"/>
          <w:iCs/>
          <w:sz w:val="24"/>
          <w:szCs w:val="24"/>
        </w:rPr>
        <w:t>(</w:t>
      </w:r>
      <w:r w:rsidRPr="0057154C">
        <w:rPr>
          <w:rFonts w:ascii="Times New Roman" w:hAnsi="Times New Roman" w:cs="Times New Roman"/>
          <w:iCs/>
          <w:sz w:val="24"/>
          <w:szCs w:val="24"/>
        </w:rPr>
        <w:t>указываются основания отказа в приеме документов, необходимых для предоставления</w:t>
      </w:r>
      <w:r w:rsidR="0057154C" w:rsidRPr="0057154C">
        <w:rPr>
          <w:rFonts w:ascii="Times New Roman" w:hAnsi="Times New Roman" w:cs="Times New Roman"/>
          <w:iCs/>
          <w:sz w:val="24"/>
          <w:szCs w:val="24"/>
        </w:rPr>
        <w:t xml:space="preserve"> </w:t>
      </w:r>
      <w:r w:rsidRPr="0057154C">
        <w:rPr>
          <w:rFonts w:ascii="Times New Roman" w:hAnsi="Times New Roman" w:cs="Times New Roman"/>
          <w:iCs/>
          <w:sz w:val="24"/>
          <w:szCs w:val="24"/>
        </w:rPr>
        <w:t>муниципальной услуги</w:t>
      </w:r>
      <w:r w:rsidRPr="0057154C">
        <w:rPr>
          <w:rFonts w:ascii="Times New Roman" w:eastAsia="Times New Roman" w:hAnsi="Times New Roman" w:cs="Times New Roman"/>
          <w:iCs/>
          <w:sz w:val="24"/>
          <w:szCs w:val="24"/>
        </w:rPr>
        <w:t>)</w:t>
      </w:r>
    </w:p>
    <w:p w:rsidR="0089639D" w:rsidRPr="00000225" w:rsidRDefault="00000225" w:rsidP="00000225">
      <w:pPr>
        <w:pStyle w:val="a5"/>
        <w:ind w:firstLine="480"/>
        <w:jc w:val="both"/>
        <w:rPr>
          <w:rFonts w:ascii="Times New Roman" w:hAnsi="Times New Roman" w:cs="Times New Roman"/>
        </w:rPr>
      </w:pPr>
      <w:r w:rsidRPr="00000225">
        <w:rPr>
          <w:rFonts w:ascii="Times New Roman" w:hAnsi="Times New Roman" w:cs="Times New Roman"/>
        </w:rPr>
        <w:t xml:space="preserve">Дополнительно информируем о возможности повторного обращения в орган, уполномоченный на предоставление </w:t>
      </w:r>
      <w:r w:rsidR="0057154C">
        <w:rPr>
          <w:rFonts w:ascii="Times New Roman" w:hAnsi="Times New Roman" w:cs="Times New Roman"/>
        </w:rPr>
        <w:t>муниципальной</w:t>
      </w:r>
      <w:r w:rsidRPr="00000225">
        <w:rPr>
          <w:rFonts w:ascii="Times New Roman" w:hAnsi="Times New Roman" w:cs="Times New Roman"/>
        </w:rPr>
        <w:t xml:space="preserve"> услуги с заявлением о предоставлении услуги после устранения указанных нарушений.</w:t>
      </w:r>
    </w:p>
    <w:p w:rsidR="0089639D" w:rsidRPr="00000225" w:rsidRDefault="00000225" w:rsidP="00000225">
      <w:pPr>
        <w:pStyle w:val="a5"/>
        <w:ind w:firstLine="480"/>
        <w:jc w:val="both"/>
        <w:rPr>
          <w:rFonts w:ascii="Times New Roman" w:hAnsi="Times New Roman" w:cs="Times New Roman"/>
        </w:rPr>
      </w:pPr>
      <w:r w:rsidRPr="0000022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7154C" w:rsidRDefault="00000225" w:rsidP="00000225">
      <w:pPr>
        <w:pStyle w:val="a5"/>
        <w:ind w:firstLine="0"/>
        <w:jc w:val="both"/>
        <w:rPr>
          <w:rFonts w:ascii="Times New Roman" w:hAnsi="Times New Roman" w:cs="Times New Roman"/>
        </w:rPr>
      </w:pPr>
      <w:r w:rsidRPr="00000225">
        <w:rPr>
          <w:rFonts w:ascii="Times New Roman" w:hAnsi="Times New Roman" w:cs="Times New Roman"/>
        </w:rPr>
        <w:t>Должностное лицо (ФИО)</w:t>
      </w:r>
      <w:r w:rsidR="0057154C">
        <w:rPr>
          <w:rFonts w:ascii="Times New Roman" w:hAnsi="Times New Roman" w:cs="Times New Roman"/>
        </w:rPr>
        <w:t xml:space="preserve"> </w:t>
      </w:r>
    </w:p>
    <w:p w:rsidR="0089639D" w:rsidRPr="00000225" w:rsidRDefault="00000225" w:rsidP="00000225">
      <w:pPr>
        <w:pStyle w:val="a5"/>
        <w:ind w:firstLine="0"/>
        <w:jc w:val="both"/>
        <w:rPr>
          <w:rFonts w:ascii="Times New Roman" w:hAnsi="Times New Roman" w:cs="Times New Roman"/>
        </w:rPr>
        <w:sectPr w:rsidR="0089639D" w:rsidRPr="00000225" w:rsidSect="0057154C">
          <w:pgSz w:w="11900" w:h="16840"/>
          <w:pgMar w:top="794" w:right="851" w:bottom="851" w:left="1418" w:header="454" w:footer="454" w:gutter="0"/>
          <w:cols w:space="720"/>
          <w:noEndnote/>
          <w:docGrid w:linePitch="360"/>
        </w:sectPr>
      </w:pPr>
      <w:r w:rsidRPr="00000225">
        <w:rPr>
          <w:rFonts w:ascii="Times New Roman" w:hAnsi="Times New Roman" w:cs="Times New Roman"/>
        </w:rPr>
        <w:t>(подпись должностного лица органа,</w:t>
      </w:r>
      <w:r w:rsidR="0057154C">
        <w:rPr>
          <w:rFonts w:ascii="Times New Roman" w:hAnsi="Times New Roman" w:cs="Times New Roman"/>
        </w:rPr>
        <w:t xml:space="preserve"> </w:t>
      </w:r>
      <w:r w:rsidRPr="00000225">
        <w:rPr>
          <w:rFonts w:ascii="Times New Roman" w:hAnsi="Times New Roman" w:cs="Times New Roman"/>
        </w:rPr>
        <w:t>осуществляющего</w:t>
      </w:r>
      <w:r w:rsidR="0057154C">
        <w:rPr>
          <w:rFonts w:ascii="Times New Roman" w:hAnsi="Times New Roman" w:cs="Times New Roman"/>
        </w:rPr>
        <w:t xml:space="preserve"> </w:t>
      </w:r>
      <w:r w:rsidRPr="00000225">
        <w:rPr>
          <w:rFonts w:ascii="Times New Roman" w:hAnsi="Times New Roman" w:cs="Times New Roman"/>
        </w:rPr>
        <w:t>предоставление муниципальной услуги</w:t>
      </w:r>
      <w:r w:rsidRPr="00000225">
        <w:rPr>
          <w:rFonts w:ascii="Times New Roman" w:eastAsia="Times New Roman" w:hAnsi="Times New Roman" w:cs="Times New Roman"/>
        </w:rPr>
        <w:t>)</w:t>
      </w:r>
    </w:p>
    <w:p w:rsidR="0089639D" w:rsidRPr="00000225" w:rsidRDefault="00000225" w:rsidP="0057154C">
      <w:pPr>
        <w:pStyle w:val="a5"/>
        <w:ind w:left="10200" w:firstLine="0"/>
        <w:jc w:val="right"/>
        <w:rPr>
          <w:rFonts w:ascii="Times New Roman" w:hAnsi="Times New Roman" w:cs="Times New Roman"/>
        </w:rPr>
      </w:pPr>
      <w:r w:rsidRPr="00000225">
        <w:rPr>
          <w:rFonts w:ascii="Times New Roman" w:hAnsi="Times New Roman" w:cs="Times New Roman"/>
        </w:rPr>
        <w:lastRenderedPageBreak/>
        <w:t xml:space="preserve">Приложение № </w:t>
      </w:r>
      <w:r w:rsidRPr="00000225">
        <w:rPr>
          <w:rFonts w:ascii="Times New Roman" w:eastAsia="Times New Roman" w:hAnsi="Times New Roman" w:cs="Times New Roman"/>
        </w:rPr>
        <w:t>5</w:t>
      </w:r>
    </w:p>
    <w:p w:rsidR="0057154C" w:rsidRDefault="0057154C" w:rsidP="0057154C">
      <w:pPr>
        <w:pStyle w:val="20"/>
        <w:tabs>
          <w:tab w:val="left" w:leader="underscore" w:pos="9782"/>
        </w:tabs>
        <w:ind w:left="3402" w:firstLine="0"/>
        <w:jc w:val="right"/>
      </w:pPr>
      <w:r w:rsidRPr="00E83179">
        <w:t>к Административному регламенту</w:t>
      </w:r>
    </w:p>
    <w:p w:rsidR="0057154C" w:rsidRPr="00E83179" w:rsidRDefault="0057154C" w:rsidP="0057154C">
      <w:pPr>
        <w:pStyle w:val="1"/>
        <w:ind w:firstLine="0"/>
        <w:jc w:val="right"/>
        <w:rPr>
          <w:rFonts w:ascii="Times New Roman" w:hAnsi="Times New Roman" w:cs="Times New Roman"/>
        </w:rPr>
      </w:pPr>
      <w:r>
        <w:rPr>
          <w:rFonts w:ascii="Times New Roman" w:hAnsi="Times New Roman" w:cs="Times New Roman"/>
        </w:rPr>
        <w:t xml:space="preserve"> </w:t>
      </w:r>
      <w:r w:rsidRPr="00E83179">
        <w:rPr>
          <w:rFonts w:ascii="Times New Roman" w:hAnsi="Times New Roman" w:cs="Times New Roman"/>
        </w:rPr>
        <w:t xml:space="preserve"> предоставлени</w:t>
      </w:r>
      <w:r>
        <w:rPr>
          <w:rFonts w:ascii="Times New Roman" w:hAnsi="Times New Roman" w:cs="Times New Roman"/>
        </w:rPr>
        <w:t>я</w:t>
      </w:r>
      <w:r w:rsidRPr="00E83179">
        <w:rPr>
          <w:rFonts w:ascii="Times New Roman" w:hAnsi="Times New Roman" w:cs="Times New Roman"/>
        </w:rPr>
        <w:t xml:space="preserve"> муниципальной услуги</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«Предоставление разрешения на отклонение</w:t>
      </w:r>
    </w:p>
    <w:p w:rsidR="0057154C" w:rsidRDefault="0057154C" w:rsidP="0057154C">
      <w:pPr>
        <w:pStyle w:val="1"/>
        <w:ind w:firstLine="0"/>
        <w:jc w:val="right"/>
        <w:rPr>
          <w:rFonts w:ascii="Times New Roman" w:hAnsi="Times New Roman" w:cs="Times New Roman"/>
        </w:rPr>
      </w:pPr>
      <w:r w:rsidRPr="00E83179">
        <w:rPr>
          <w:rFonts w:ascii="Times New Roman" w:hAnsi="Times New Roman" w:cs="Times New Roman"/>
        </w:rPr>
        <w:t xml:space="preserve"> от предельных параметров разрешенного строительства,</w:t>
      </w:r>
    </w:p>
    <w:p w:rsidR="0057154C" w:rsidRDefault="0057154C" w:rsidP="0057154C">
      <w:pPr>
        <w:pStyle w:val="a5"/>
        <w:ind w:firstLine="0"/>
        <w:jc w:val="right"/>
        <w:rPr>
          <w:rFonts w:ascii="Times New Roman" w:hAnsi="Times New Roman" w:cs="Times New Roman"/>
        </w:rPr>
      </w:pPr>
      <w:r w:rsidRPr="00E83179">
        <w:rPr>
          <w:rFonts w:ascii="Times New Roman" w:hAnsi="Times New Roman" w:cs="Times New Roman"/>
        </w:rPr>
        <w:t xml:space="preserve"> реконструкции объекта капитального строительства»</w:t>
      </w:r>
      <w:r w:rsidRPr="00000225">
        <w:rPr>
          <w:rFonts w:ascii="Times New Roman" w:hAnsi="Times New Roman" w:cs="Times New Roman"/>
        </w:rPr>
        <w:t xml:space="preserve"> </w:t>
      </w:r>
    </w:p>
    <w:p w:rsidR="0057154C" w:rsidRDefault="0057154C" w:rsidP="0057154C">
      <w:pPr>
        <w:pStyle w:val="a5"/>
        <w:ind w:firstLine="0"/>
        <w:jc w:val="right"/>
        <w:rPr>
          <w:rFonts w:ascii="Times New Roman" w:hAnsi="Times New Roman" w:cs="Times New Roman"/>
        </w:rPr>
      </w:pPr>
    </w:p>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b/>
          <w:bCs/>
        </w:rPr>
        <w:t>Состав</w:t>
      </w:r>
      <w:r w:rsidRPr="00000225">
        <w:rPr>
          <w:rFonts w:ascii="Times New Roman" w:hAnsi="Times New Roman" w:cs="Times New Roman"/>
        </w:rPr>
        <w:t xml:space="preserve">, </w:t>
      </w:r>
      <w:r w:rsidRPr="00000225">
        <w:rPr>
          <w:rFonts w:ascii="Times New Roman" w:eastAsia="Times New Roman" w:hAnsi="Times New Roman" w:cs="Times New Roman"/>
          <w:b/>
          <w:bCs/>
        </w:rPr>
        <w:t xml:space="preserve">последовательность и сроки выполнения административных процедур </w:t>
      </w:r>
      <w:r w:rsidRPr="00000225">
        <w:rPr>
          <w:rFonts w:ascii="Times New Roman" w:hAnsi="Times New Roman" w:cs="Times New Roman"/>
        </w:rPr>
        <w:t>(</w:t>
      </w:r>
      <w:r w:rsidRPr="00000225">
        <w:rPr>
          <w:rFonts w:ascii="Times New Roman" w:eastAsia="Times New Roman" w:hAnsi="Times New Roman" w:cs="Times New Roman"/>
          <w:b/>
          <w:bCs/>
        </w:rPr>
        <w:t>действий</w:t>
      </w:r>
      <w:r w:rsidRPr="00000225">
        <w:rPr>
          <w:rFonts w:ascii="Times New Roman" w:hAnsi="Times New Roman" w:cs="Times New Roman"/>
        </w:rPr>
        <w:t xml:space="preserve">) </w:t>
      </w:r>
      <w:r w:rsidRPr="00000225">
        <w:rPr>
          <w:rFonts w:ascii="Times New Roman" w:eastAsia="Times New Roman" w:hAnsi="Times New Roman" w:cs="Times New Roman"/>
          <w:b/>
          <w:bCs/>
        </w:rPr>
        <w:t>пр</w:t>
      </w:r>
      <w:r w:rsidR="0057154C">
        <w:rPr>
          <w:rFonts w:ascii="Times New Roman" w:eastAsia="Times New Roman" w:hAnsi="Times New Roman" w:cs="Times New Roman"/>
          <w:b/>
          <w:bCs/>
        </w:rPr>
        <w:t xml:space="preserve">и предоставлении </w:t>
      </w:r>
      <w:r w:rsidRPr="00000225">
        <w:rPr>
          <w:rFonts w:ascii="Times New Roman" w:eastAsia="Times New Roman" w:hAnsi="Times New Roman" w:cs="Times New Roman"/>
          <w:b/>
          <w:bCs/>
        </w:rPr>
        <w:t>муниципальной</w:t>
      </w:r>
      <w:r w:rsidRPr="00000225">
        <w:rPr>
          <w:rFonts w:ascii="Times New Roman" w:hAnsi="Times New Roman" w:cs="Times New Roman"/>
        </w:rPr>
        <w:t xml:space="preserve"> </w:t>
      </w:r>
      <w:r w:rsidRPr="00000225">
        <w:rPr>
          <w:rFonts w:ascii="Times New Roman" w:eastAsia="Times New Roman" w:hAnsi="Times New Roman" w:cs="Times New Roman"/>
          <w:b/>
          <w:bCs/>
        </w:rPr>
        <w:t>услуги</w:t>
      </w:r>
    </w:p>
    <w:tbl>
      <w:tblPr>
        <w:tblOverlap w:val="never"/>
        <w:tblW w:w="14737" w:type="dxa"/>
        <w:jc w:val="center"/>
        <w:tblLayout w:type="fixed"/>
        <w:tblCellMar>
          <w:left w:w="10" w:type="dxa"/>
          <w:right w:w="10" w:type="dxa"/>
        </w:tblCellMar>
        <w:tblLook w:val="04A0"/>
      </w:tblPr>
      <w:tblGrid>
        <w:gridCol w:w="2547"/>
        <w:gridCol w:w="2268"/>
        <w:gridCol w:w="2126"/>
        <w:gridCol w:w="2276"/>
        <w:gridCol w:w="2118"/>
        <w:gridCol w:w="1134"/>
        <w:gridCol w:w="2268"/>
      </w:tblGrid>
      <w:tr w:rsidR="0089639D" w:rsidRPr="00000225" w:rsidTr="003337CF">
        <w:trPr>
          <w:trHeight w:hRule="exact" w:val="1655"/>
          <w:jc w:val="center"/>
        </w:trPr>
        <w:tc>
          <w:tcPr>
            <w:tcW w:w="2547"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Основание для начала административной процедуры</w:t>
            </w:r>
          </w:p>
        </w:tc>
        <w:tc>
          <w:tcPr>
            <w:tcW w:w="2268"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Срок выполнения администра</w:t>
            </w:r>
            <w:r w:rsidRPr="003337CF">
              <w:rPr>
                <w:rFonts w:ascii="Times New Roman" w:eastAsia="Times New Roman" w:hAnsi="Times New Roman" w:cs="Times New Roman"/>
                <w:bCs/>
                <w:sz w:val="24"/>
                <w:szCs w:val="24"/>
              </w:rPr>
              <w:softHyphen/>
              <w:t>тивных действий</w:t>
            </w:r>
          </w:p>
        </w:tc>
        <w:tc>
          <w:tcPr>
            <w:tcW w:w="2276"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Должност</w:t>
            </w:r>
            <w:r w:rsidRPr="003337CF">
              <w:rPr>
                <w:rFonts w:ascii="Times New Roman" w:eastAsia="Times New Roman" w:hAnsi="Times New Roman" w:cs="Times New Roman"/>
                <w:bCs/>
                <w:sz w:val="24"/>
                <w:szCs w:val="24"/>
              </w:rPr>
              <w:softHyphen/>
              <w:t>ное лицо</w:t>
            </w:r>
            <w:r w:rsidRPr="003337CF">
              <w:rPr>
                <w:rFonts w:ascii="Times New Roman" w:hAnsi="Times New Roman" w:cs="Times New Roman"/>
                <w:sz w:val="24"/>
                <w:szCs w:val="24"/>
              </w:rPr>
              <w:t xml:space="preserve">, </w:t>
            </w:r>
            <w:r w:rsidRPr="003337CF">
              <w:rPr>
                <w:rFonts w:ascii="Times New Roman" w:eastAsia="Times New Roman" w:hAnsi="Times New Roman" w:cs="Times New Roman"/>
                <w:bCs/>
                <w:sz w:val="24"/>
                <w:szCs w:val="24"/>
              </w:rPr>
              <w:t>ответственное за выполнение административного действия</w:t>
            </w:r>
          </w:p>
        </w:tc>
        <w:tc>
          <w:tcPr>
            <w:tcW w:w="2118"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Место выполнения административного действия</w:t>
            </w:r>
            <w:r w:rsidRPr="003337CF">
              <w:rPr>
                <w:rFonts w:ascii="Times New Roman" w:hAnsi="Times New Roman" w:cs="Times New Roman"/>
                <w:sz w:val="24"/>
                <w:szCs w:val="24"/>
              </w:rPr>
              <w:t xml:space="preserve"> </w:t>
            </w:r>
            <w:r w:rsidRPr="003337CF">
              <w:rPr>
                <w:rFonts w:ascii="Times New Roman" w:eastAsia="Times New Roman" w:hAnsi="Times New Roman" w:cs="Times New Roman"/>
                <w:bCs/>
                <w:sz w:val="24"/>
                <w:szCs w:val="24"/>
              </w:rPr>
              <w:t xml:space="preserve">используемая информационная </w:t>
            </w:r>
            <w:r w:rsidR="003337CF">
              <w:rPr>
                <w:rFonts w:ascii="Times New Roman" w:eastAsia="Times New Roman" w:hAnsi="Times New Roman" w:cs="Times New Roman"/>
                <w:bCs/>
                <w:sz w:val="24"/>
                <w:szCs w:val="24"/>
              </w:rPr>
              <w:t xml:space="preserve">система </w:t>
            </w:r>
          </w:p>
        </w:tc>
        <w:tc>
          <w:tcPr>
            <w:tcW w:w="1134" w:type="dxa"/>
            <w:tcBorders>
              <w:top w:val="single" w:sz="4" w:space="0" w:color="auto"/>
              <w:left w:val="single" w:sz="4" w:space="0" w:color="auto"/>
            </w:tcBorders>
            <w:shd w:val="clear" w:color="auto" w:fill="auto"/>
          </w:tcPr>
          <w:p w:rsidR="0089639D" w:rsidRPr="003337CF" w:rsidRDefault="00000225" w:rsidP="00000225">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Критерии принятия решения</w:t>
            </w:r>
          </w:p>
        </w:tc>
        <w:tc>
          <w:tcPr>
            <w:tcW w:w="2268" w:type="dxa"/>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4"/>
                <w:szCs w:val="24"/>
              </w:rPr>
            </w:pPr>
            <w:r w:rsidRPr="003337CF">
              <w:rPr>
                <w:rFonts w:ascii="Times New Roman" w:eastAsia="Times New Roman" w:hAnsi="Times New Roman" w:cs="Times New Roman"/>
                <w:bCs/>
                <w:sz w:val="24"/>
                <w:szCs w:val="24"/>
              </w:rPr>
              <w:t>Результат административного действия</w:t>
            </w:r>
            <w:r w:rsidRPr="003337CF">
              <w:rPr>
                <w:rFonts w:ascii="Times New Roman" w:hAnsi="Times New Roman" w:cs="Times New Roman"/>
                <w:sz w:val="24"/>
                <w:szCs w:val="24"/>
              </w:rPr>
              <w:t xml:space="preserve">, </w:t>
            </w:r>
            <w:r w:rsidRPr="003337CF">
              <w:rPr>
                <w:rFonts w:ascii="Times New Roman" w:eastAsia="Times New Roman" w:hAnsi="Times New Roman" w:cs="Times New Roman"/>
                <w:bCs/>
                <w:sz w:val="24"/>
                <w:szCs w:val="24"/>
              </w:rPr>
              <w:t>способ фиксации</w:t>
            </w:r>
          </w:p>
        </w:tc>
      </w:tr>
      <w:tr w:rsidR="0089639D" w:rsidRPr="00000225" w:rsidTr="003337CF">
        <w:trPr>
          <w:trHeight w:hRule="exact" w:val="288"/>
          <w:jc w:val="center"/>
        </w:trPr>
        <w:tc>
          <w:tcPr>
            <w:tcW w:w="2547"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1</w:t>
            </w:r>
          </w:p>
        </w:tc>
        <w:tc>
          <w:tcPr>
            <w:tcW w:w="2268"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2</w:t>
            </w:r>
          </w:p>
        </w:tc>
        <w:tc>
          <w:tcPr>
            <w:tcW w:w="2126"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3</w:t>
            </w:r>
          </w:p>
        </w:tc>
        <w:tc>
          <w:tcPr>
            <w:tcW w:w="2276"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4</w:t>
            </w:r>
          </w:p>
        </w:tc>
        <w:tc>
          <w:tcPr>
            <w:tcW w:w="2118"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5</w:t>
            </w:r>
          </w:p>
        </w:tc>
        <w:tc>
          <w:tcPr>
            <w:tcW w:w="1134" w:type="dxa"/>
            <w:tcBorders>
              <w:top w:val="single" w:sz="4" w:space="0" w:color="auto"/>
              <w:left w:val="single" w:sz="4" w:space="0" w:color="auto"/>
            </w:tcBorders>
            <w:shd w:val="clear" w:color="auto" w:fill="auto"/>
            <w:vAlign w:val="bottom"/>
          </w:tcPr>
          <w:p w:rsidR="0089639D" w:rsidRPr="00000225" w:rsidRDefault="00000225" w:rsidP="0057154C">
            <w:pPr>
              <w:pStyle w:val="a5"/>
              <w:ind w:firstLine="0"/>
              <w:jc w:val="center"/>
              <w:rPr>
                <w:rFonts w:ascii="Times New Roman" w:hAnsi="Times New Roman" w:cs="Times New Roman"/>
              </w:rPr>
            </w:pPr>
            <w:r w:rsidRPr="00000225">
              <w:rPr>
                <w:rFonts w:ascii="Times New Roman" w:eastAsia="Times New Roman" w:hAnsi="Times New Roman" w:cs="Times New Roman"/>
              </w:rPr>
              <w:t>6</w:t>
            </w:r>
          </w:p>
        </w:tc>
        <w:tc>
          <w:tcPr>
            <w:tcW w:w="2268" w:type="dxa"/>
            <w:tcBorders>
              <w:top w:val="single" w:sz="4" w:space="0" w:color="auto"/>
              <w:left w:val="single" w:sz="4" w:space="0" w:color="auto"/>
              <w:right w:val="single" w:sz="4" w:space="0" w:color="auto"/>
            </w:tcBorders>
            <w:shd w:val="clear" w:color="auto" w:fill="auto"/>
            <w:vAlign w:val="bottom"/>
          </w:tcPr>
          <w:p w:rsidR="0089639D" w:rsidRPr="00000225" w:rsidRDefault="00000225" w:rsidP="0057154C">
            <w:pPr>
              <w:pStyle w:val="a5"/>
              <w:ind w:firstLine="900"/>
              <w:jc w:val="center"/>
              <w:rPr>
                <w:rFonts w:ascii="Times New Roman" w:hAnsi="Times New Roman" w:cs="Times New Roman"/>
              </w:rPr>
            </w:pPr>
            <w:r w:rsidRPr="00000225">
              <w:rPr>
                <w:rFonts w:ascii="Times New Roman" w:eastAsia="Times New Roman" w:hAnsi="Times New Roman" w:cs="Times New Roman"/>
              </w:rPr>
              <w:t>7</w:t>
            </w:r>
          </w:p>
        </w:tc>
      </w:tr>
      <w:tr w:rsidR="0057154C" w:rsidRPr="003337CF" w:rsidTr="003337CF">
        <w:trPr>
          <w:trHeight w:hRule="exact" w:val="562"/>
          <w:jc w:val="center"/>
        </w:trPr>
        <w:tc>
          <w:tcPr>
            <w:tcW w:w="2547" w:type="dxa"/>
            <w:tcBorders>
              <w:top w:val="single" w:sz="4" w:space="0" w:color="auto"/>
              <w:left w:val="single" w:sz="4" w:space="0" w:color="auto"/>
            </w:tcBorders>
            <w:shd w:val="clear" w:color="auto" w:fill="auto"/>
          </w:tcPr>
          <w:p w:rsidR="0057154C" w:rsidRPr="003337CF" w:rsidRDefault="0057154C" w:rsidP="003337CF">
            <w:pPr>
              <w:jc w:val="both"/>
              <w:rPr>
                <w:rFonts w:ascii="Times New Roman" w:hAnsi="Times New Roman" w:cs="Times New Roman"/>
                <w:sz w:val="26"/>
                <w:szCs w:val="26"/>
              </w:rPr>
            </w:pPr>
          </w:p>
        </w:tc>
        <w:tc>
          <w:tcPr>
            <w:tcW w:w="8788" w:type="dxa"/>
            <w:gridSpan w:val="4"/>
            <w:tcBorders>
              <w:top w:val="single" w:sz="4" w:space="0" w:color="auto"/>
            </w:tcBorders>
            <w:shd w:val="clear" w:color="auto" w:fill="auto"/>
          </w:tcPr>
          <w:p w:rsidR="0057154C" w:rsidRPr="003337CF" w:rsidRDefault="0057154C" w:rsidP="003337CF">
            <w:pPr>
              <w:pStyle w:val="a5"/>
              <w:ind w:left="1860"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1.Проверка документов и регистрация заявления</w:t>
            </w:r>
          </w:p>
        </w:tc>
        <w:tc>
          <w:tcPr>
            <w:tcW w:w="1134" w:type="dxa"/>
            <w:tcBorders>
              <w:top w:val="single" w:sz="4" w:space="0" w:color="auto"/>
            </w:tcBorders>
            <w:shd w:val="clear" w:color="auto" w:fill="auto"/>
          </w:tcPr>
          <w:p w:rsidR="0057154C" w:rsidRPr="003337CF" w:rsidRDefault="0057154C" w:rsidP="003337CF">
            <w:pPr>
              <w:jc w:val="both"/>
              <w:rPr>
                <w:rFonts w:ascii="Times New Roman" w:hAnsi="Times New Roman" w:cs="Times New Roman"/>
                <w:sz w:val="26"/>
                <w:szCs w:val="26"/>
              </w:rPr>
            </w:pPr>
          </w:p>
        </w:tc>
        <w:tc>
          <w:tcPr>
            <w:tcW w:w="2268" w:type="dxa"/>
            <w:tcBorders>
              <w:top w:val="single" w:sz="4" w:space="0" w:color="auto"/>
              <w:right w:val="single" w:sz="4" w:space="0" w:color="auto"/>
            </w:tcBorders>
            <w:shd w:val="clear" w:color="auto" w:fill="auto"/>
          </w:tcPr>
          <w:p w:rsidR="0057154C" w:rsidRPr="003337CF" w:rsidRDefault="0057154C" w:rsidP="003337CF">
            <w:pPr>
              <w:jc w:val="both"/>
              <w:rPr>
                <w:rFonts w:ascii="Times New Roman" w:hAnsi="Times New Roman" w:cs="Times New Roman"/>
                <w:sz w:val="26"/>
                <w:szCs w:val="26"/>
              </w:rPr>
            </w:pPr>
          </w:p>
        </w:tc>
      </w:tr>
      <w:tr w:rsidR="0089639D" w:rsidRPr="003337CF" w:rsidTr="00857D71">
        <w:trPr>
          <w:trHeight w:hRule="exact" w:val="3680"/>
          <w:jc w:val="center"/>
        </w:trPr>
        <w:tc>
          <w:tcPr>
            <w:tcW w:w="2547"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Поступление заявления и документов для предоставления муниципальной услуги в Уполномоченный орган</w:t>
            </w:r>
          </w:p>
        </w:tc>
        <w:tc>
          <w:tcPr>
            <w:tcW w:w="2268"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 1 рабочего дня</w:t>
            </w:r>
          </w:p>
        </w:tc>
        <w:tc>
          <w:tcPr>
            <w:tcW w:w="227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нного</w:t>
            </w:r>
            <w:proofErr w:type="spellEnd"/>
            <w:r w:rsidRPr="003337CF">
              <w:rPr>
                <w:rFonts w:ascii="Times New Roman" w:eastAsia="Times New Roman" w:hAnsi="Times New Roman" w:cs="Times New Roman"/>
                <w:sz w:val="26"/>
                <w:szCs w:val="26"/>
              </w:rPr>
              <w:t xml:space="preserve">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w:t>
            </w:r>
            <w:proofErr w:type="spellStart"/>
            <w:r w:rsidRPr="003337CF">
              <w:rPr>
                <w:rFonts w:ascii="Times New Roman" w:eastAsia="Times New Roman" w:hAnsi="Times New Roman" w:cs="Times New Roman"/>
                <w:sz w:val="26"/>
                <w:szCs w:val="26"/>
              </w:rPr>
              <w:t>предоставле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ние</w:t>
            </w:r>
            <w:proofErr w:type="spellEnd"/>
            <w:r w:rsidRPr="003337CF">
              <w:rPr>
                <w:rFonts w:ascii="Times New Roman" w:eastAsia="Times New Roman" w:hAnsi="Times New Roman" w:cs="Times New Roman"/>
                <w:sz w:val="26"/>
                <w:szCs w:val="26"/>
              </w:rPr>
              <w:t xml:space="preserve"> муниципальной</w:t>
            </w:r>
            <w:r w:rsidR="003337CF">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tc>
        <w:tc>
          <w:tcPr>
            <w:tcW w:w="2118"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й</w:t>
            </w:r>
            <w:proofErr w:type="spellEnd"/>
            <w:r w:rsidRPr="003337CF">
              <w:rPr>
                <w:rFonts w:ascii="Times New Roman" w:eastAsia="Times New Roman" w:hAnsi="Times New Roman" w:cs="Times New Roman"/>
                <w:sz w:val="26"/>
                <w:szCs w:val="26"/>
              </w:rPr>
              <w:t xml:space="preserve"> орган / ГИС / ПГС</w:t>
            </w:r>
          </w:p>
        </w:tc>
        <w:tc>
          <w:tcPr>
            <w:tcW w:w="1134" w:type="dxa"/>
            <w:tcBorders>
              <w:top w:val="single" w:sz="4" w:space="0" w:color="auto"/>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регистрация заявления и документов в ГИС (присвоение номера и датирование); назначение должностного лица, ответственного за предоставление</w:t>
            </w:r>
            <w:r w:rsidR="00857D71">
              <w:rPr>
                <w:rFonts w:ascii="Times New Roman" w:eastAsia="Times New Roman" w:hAnsi="Times New Roman" w:cs="Times New Roman"/>
                <w:sz w:val="26"/>
                <w:szCs w:val="26"/>
              </w:rPr>
              <w:t xml:space="preserve"> </w:t>
            </w:r>
            <w:r w:rsidR="00857D71" w:rsidRPr="003337CF">
              <w:rPr>
                <w:rFonts w:ascii="Times New Roman" w:eastAsia="Times New Roman" w:hAnsi="Times New Roman" w:cs="Times New Roman"/>
                <w:sz w:val="26"/>
                <w:szCs w:val="26"/>
              </w:rPr>
              <w:t>муниципальной услуги, и передача ему документов</w:t>
            </w:r>
            <w:r w:rsidRPr="003337CF">
              <w:rPr>
                <w:rFonts w:ascii="Times New Roman" w:eastAsia="Times New Roman" w:hAnsi="Times New Roman" w:cs="Times New Roman"/>
                <w:sz w:val="26"/>
                <w:szCs w:val="26"/>
              </w:rPr>
              <w:t xml:space="preserve"> </w:t>
            </w:r>
          </w:p>
        </w:tc>
      </w:tr>
    </w:tbl>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br w:type="page"/>
      </w:r>
    </w:p>
    <w:tbl>
      <w:tblPr>
        <w:tblOverlap w:val="never"/>
        <w:tblW w:w="14596" w:type="dxa"/>
        <w:jc w:val="center"/>
        <w:tblLayout w:type="fixed"/>
        <w:tblCellMar>
          <w:left w:w="10" w:type="dxa"/>
          <w:right w:w="10" w:type="dxa"/>
        </w:tblCellMar>
        <w:tblLook w:val="04A0"/>
      </w:tblPr>
      <w:tblGrid>
        <w:gridCol w:w="2405"/>
        <w:gridCol w:w="2268"/>
        <w:gridCol w:w="2126"/>
        <w:gridCol w:w="2417"/>
        <w:gridCol w:w="1982"/>
        <w:gridCol w:w="1271"/>
        <w:gridCol w:w="2127"/>
      </w:tblGrid>
      <w:tr w:rsidR="0089639D" w:rsidRPr="003337CF" w:rsidTr="00857D71">
        <w:trPr>
          <w:trHeight w:hRule="exact" w:val="90"/>
          <w:jc w:val="center"/>
        </w:trPr>
        <w:tc>
          <w:tcPr>
            <w:tcW w:w="2405" w:type="dxa"/>
            <w:vMerge w:val="restart"/>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8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tcBorders>
              <w:top w:val="single" w:sz="4" w:space="0" w:color="auto"/>
              <w:left w:val="single" w:sz="4" w:space="0" w:color="auto"/>
              <w:right w:val="single" w:sz="4" w:space="0" w:color="auto"/>
            </w:tcBorders>
            <w:shd w:val="clear" w:color="auto" w:fill="auto"/>
            <w:vAlign w:val="bottom"/>
          </w:tcPr>
          <w:p w:rsidR="0089639D" w:rsidRPr="003337CF" w:rsidRDefault="0089639D" w:rsidP="003337CF">
            <w:pPr>
              <w:pStyle w:val="a5"/>
              <w:ind w:firstLine="0"/>
              <w:jc w:val="both"/>
              <w:rPr>
                <w:rFonts w:ascii="Times New Roman" w:hAnsi="Times New Roman" w:cs="Times New Roman"/>
                <w:sz w:val="26"/>
                <w:szCs w:val="26"/>
              </w:rPr>
            </w:pPr>
          </w:p>
        </w:tc>
      </w:tr>
      <w:tr w:rsidR="0089639D" w:rsidRPr="003337CF" w:rsidTr="00857D71">
        <w:trPr>
          <w:trHeight w:hRule="exact" w:val="2188"/>
          <w:jc w:val="center"/>
        </w:trPr>
        <w:tc>
          <w:tcPr>
            <w:tcW w:w="2405" w:type="dxa"/>
            <w:vMerge/>
            <w:tcBorders>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98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tcBorders>
              <w:top w:val="single" w:sz="4" w:space="0" w:color="auto"/>
              <w:left w:val="single" w:sz="4" w:space="0" w:color="auto"/>
              <w:righ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r>
      <w:tr w:rsidR="0089639D" w:rsidRPr="003337CF" w:rsidTr="00857D71">
        <w:trPr>
          <w:trHeight w:hRule="exact" w:val="1847"/>
          <w:jc w:val="center"/>
        </w:trPr>
        <w:tc>
          <w:tcPr>
            <w:tcW w:w="2405" w:type="dxa"/>
            <w:vMerge/>
            <w:tcBorders>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7"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регистрацию корреспонденции</w:t>
            </w:r>
          </w:p>
        </w:tc>
        <w:tc>
          <w:tcPr>
            <w:tcW w:w="1982"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й</w:t>
            </w:r>
            <w:proofErr w:type="spellEnd"/>
            <w:r w:rsidRPr="003337CF">
              <w:rPr>
                <w:rFonts w:ascii="Times New Roman" w:eastAsia="Times New Roman" w:hAnsi="Times New Roman" w:cs="Times New Roman"/>
                <w:sz w:val="26"/>
                <w:szCs w:val="26"/>
              </w:rPr>
              <w:t xml:space="preserve"> орган/ГИС</w:t>
            </w:r>
          </w:p>
        </w:tc>
        <w:tc>
          <w:tcPr>
            <w:tcW w:w="127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tcBorders>
              <w:top w:val="single" w:sz="4" w:space="0" w:color="auto"/>
              <w:left w:val="single" w:sz="4" w:space="0" w:color="auto"/>
              <w:righ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r>
      <w:tr w:rsidR="0089639D" w:rsidRPr="003337CF" w:rsidTr="00EC2BB7">
        <w:trPr>
          <w:trHeight w:hRule="exact" w:val="365"/>
          <w:jc w:val="center"/>
        </w:trPr>
        <w:tc>
          <w:tcPr>
            <w:tcW w:w="14596" w:type="dxa"/>
            <w:gridSpan w:val="7"/>
            <w:tcBorders>
              <w:top w:val="single" w:sz="4" w:space="0" w:color="auto"/>
              <w:left w:val="single" w:sz="4" w:space="0" w:color="auto"/>
              <w:right w:val="single" w:sz="4" w:space="0" w:color="auto"/>
            </w:tcBorders>
            <w:shd w:val="clear" w:color="auto" w:fill="auto"/>
          </w:tcPr>
          <w:p w:rsidR="0089639D" w:rsidRPr="003337CF" w:rsidRDefault="003337CF" w:rsidP="003337CF">
            <w:pPr>
              <w:pStyle w:val="a5"/>
              <w:tabs>
                <w:tab w:val="left" w:pos="658"/>
              </w:tabs>
              <w:ind w:firstLine="0"/>
              <w:jc w:val="center"/>
              <w:rPr>
                <w:rFonts w:ascii="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t xml:space="preserve">Получение сведений посредством </w:t>
            </w:r>
            <w:r w:rsidR="00000225" w:rsidRPr="003337CF">
              <w:rPr>
                <w:rFonts w:ascii="Times New Roman" w:eastAsia="Times New Roman" w:hAnsi="Times New Roman" w:cs="Times New Roman"/>
                <w:sz w:val="26"/>
                <w:szCs w:val="26"/>
              </w:rPr>
              <w:t>СМЭВ</w:t>
            </w:r>
          </w:p>
        </w:tc>
      </w:tr>
      <w:tr w:rsidR="0089639D" w:rsidRPr="003337CF" w:rsidTr="00EC2BB7">
        <w:trPr>
          <w:trHeight w:hRule="exact" w:val="3336"/>
          <w:jc w:val="center"/>
        </w:trPr>
        <w:tc>
          <w:tcPr>
            <w:tcW w:w="240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пакет</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зарегистрированных документов, поступивших должностному лицу, ответственному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в день регистрации заявления и документов</w:t>
            </w:r>
          </w:p>
        </w:tc>
        <w:tc>
          <w:tcPr>
            <w:tcW w:w="2417"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предоставление муниципаль</w:t>
            </w:r>
            <w:r w:rsidR="003337CF">
              <w:rPr>
                <w:rFonts w:ascii="Times New Roman" w:eastAsia="Times New Roman" w:hAnsi="Times New Roman" w:cs="Times New Roman"/>
                <w:sz w:val="26"/>
                <w:szCs w:val="26"/>
              </w:rPr>
              <w:t>ной услуги</w:t>
            </w:r>
          </w:p>
        </w:tc>
        <w:tc>
          <w:tcPr>
            <w:tcW w:w="1982"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й</w:t>
            </w:r>
            <w:proofErr w:type="spellEnd"/>
            <w:r w:rsidRPr="003337CF">
              <w:rPr>
                <w:rFonts w:ascii="Times New Roman" w:eastAsia="Times New Roman" w:hAnsi="Times New Roman" w:cs="Times New Roman"/>
                <w:sz w:val="26"/>
                <w:szCs w:val="26"/>
              </w:rPr>
              <w:t xml:space="preserve"> орган/ГИС/ ПГС / СМЭВ</w:t>
            </w:r>
          </w:p>
        </w:tc>
        <w:tc>
          <w:tcPr>
            <w:tcW w:w="1271"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отсутствие </w:t>
            </w:r>
            <w:proofErr w:type="spellStart"/>
            <w:r w:rsidRPr="003337CF">
              <w:rPr>
                <w:rFonts w:ascii="Times New Roman" w:eastAsia="Times New Roman" w:hAnsi="Times New Roman" w:cs="Times New Roman"/>
                <w:sz w:val="26"/>
                <w:szCs w:val="26"/>
              </w:rPr>
              <w:t>документо</w:t>
            </w:r>
            <w:proofErr w:type="spellEnd"/>
            <w:r w:rsidRPr="003337CF">
              <w:rPr>
                <w:rFonts w:ascii="Times New Roman" w:eastAsia="Times New Roman" w:hAnsi="Times New Roman" w:cs="Times New Roman"/>
                <w:sz w:val="26"/>
                <w:szCs w:val="26"/>
              </w:rPr>
              <w:t xml:space="preserve"> в, необходим </w:t>
            </w:r>
            <w:proofErr w:type="spellStart"/>
            <w:r w:rsidRPr="003337CF">
              <w:rPr>
                <w:rFonts w:ascii="Times New Roman" w:eastAsia="Times New Roman" w:hAnsi="Times New Roman" w:cs="Times New Roman"/>
                <w:sz w:val="26"/>
                <w:szCs w:val="26"/>
              </w:rPr>
              <w:t>ых</w:t>
            </w:r>
            <w:proofErr w:type="spellEnd"/>
            <w:r w:rsidRPr="003337CF">
              <w:rPr>
                <w:rFonts w:ascii="Times New Roman" w:eastAsia="Times New Roman" w:hAnsi="Times New Roman" w:cs="Times New Roman"/>
                <w:sz w:val="26"/>
                <w:szCs w:val="26"/>
              </w:rPr>
              <w:t xml:space="preserve"> для </w:t>
            </w:r>
            <w:proofErr w:type="spellStart"/>
            <w:r w:rsidRPr="003337CF">
              <w:rPr>
                <w:rFonts w:ascii="Times New Roman" w:eastAsia="Times New Roman" w:hAnsi="Times New Roman" w:cs="Times New Roman"/>
                <w:sz w:val="26"/>
                <w:szCs w:val="26"/>
              </w:rPr>
              <w:t>предоставл</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ения</w:t>
            </w:r>
            <w:proofErr w:type="spellEnd"/>
          </w:p>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муниципа</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льной</w:t>
            </w:r>
            <w:proofErr w:type="spellEnd"/>
            <w:r w:rsidRPr="003337CF">
              <w:rPr>
                <w:rFonts w:ascii="Times New Roman" w:eastAsia="Times New Roman" w:hAnsi="Times New Roman" w:cs="Times New Roman"/>
                <w:sz w:val="26"/>
                <w:szCs w:val="26"/>
              </w:rPr>
              <w:t xml:space="preserve">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направление </w:t>
            </w:r>
            <w:proofErr w:type="spellStart"/>
            <w:r w:rsidRPr="003337CF">
              <w:rPr>
                <w:rFonts w:ascii="Times New Roman" w:eastAsia="Times New Roman" w:hAnsi="Times New Roman" w:cs="Times New Roman"/>
                <w:sz w:val="26"/>
                <w:szCs w:val="26"/>
              </w:rPr>
              <w:t>межведомственн</w:t>
            </w:r>
            <w:proofErr w:type="spellEnd"/>
            <w:r w:rsidRPr="003337CF">
              <w:rPr>
                <w:rFonts w:ascii="Times New Roman" w:eastAsia="Times New Roman" w:hAnsi="Times New Roman" w:cs="Times New Roman"/>
                <w:sz w:val="26"/>
                <w:szCs w:val="26"/>
              </w:rPr>
              <w:t xml:space="preserve"> ого запроса в органы (организации), </w:t>
            </w:r>
            <w:proofErr w:type="spellStart"/>
            <w:r w:rsidRPr="003337CF">
              <w:rPr>
                <w:rFonts w:ascii="Times New Roman" w:eastAsia="Times New Roman" w:hAnsi="Times New Roman" w:cs="Times New Roman"/>
                <w:sz w:val="26"/>
                <w:szCs w:val="26"/>
              </w:rPr>
              <w:t>предоставляющ</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ие</w:t>
            </w:r>
            <w:proofErr w:type="spellEnd"/>
            <w:r w:rsidRPr="003337CF">
              <w:rPr>
                <w:rFonts w:ascii="Times New Roman" w:eastAsia="Times New Roman" w:hAnsi="Times New Roman" w:cs="Times New Roman"/>
                <w:sz w:val="26"/>
                <w:szCs w:val="26"/>
              </w:rPr>
              <w:t xml:space="preserve"> документы (сведения), </w:t>
            </w:r>
            <w:proofErr w:type="spellStart"/>
            <w:r w:rsidRPr="003337CF">
              <w:rPr>
                <w:rFonts w:ascii="Times New Roman" w:eastAsia="Times New Roman" w:hAnsi="Times New Roman" w:cs="Times New Roman"/>
                <w:sz w:val="26"/>
                <w:szCs w:val="26"/>
              </w:rPr>
              <w:t>предусмотренны</w:t>
            </w:r>
            <w:proofErr w:type="spellEnd"/>
            <w:r w:rsidRPr="003337CF">
              <w:rPr>
                <w:rFonts w:ascii="Times New Roman" w:eastAsia="Times New Roman" w:hAnsi="Times New Roman" w:cs="Times New Roman"/>
                <w:sz w:val="26"/>
                <w:szCs w:val="26"/>
              </w:rPr>
              <w:t xml:space="preserve"> е пунктом 2.7 </w:t>
            </w:r>
            <w:proofErr w:type="spellStart"/>
            <w:r w:rsidRPr="003337CF">
              <w:rPr>
                <w:rFonts w:ascii="Times New Roman" w:eastAsia="Times New Roman" w:hAnsi="Times New Roman" w:cs="Times New Roman"/>
                <w:sz w:val="26"/>
                <w:szCs w:val="26"/>
              </w:rPr>
              <w:t>Административ</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ного</w:t>
            </w:r>
            <w:proofErr w:type="spellEnd"/>
          </w:p>
        </w:tc>
      </w:tr>
    </w:tbl>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br w:type="page"/>
      </w:r>
    </w:p>
    <w:tbl>
      <w:tblPr>
        <w:tblOverlap w:val="never"/>
        <w:tblW w:w="14596" w:type="dxa"/>
        <w:jc w:val="center"/>
        <w:tblLayout w:type="fixed"/>
        <w:tblCellMar>
          <w:left w:w="10" w:type="dxa"/>
          <w:right w:w="10" w:type="dxa"/>
        </w:tblCellMar>
        <w:tblLook w:val="04A0"/>
      </w:tblPr>
      <w:tblGrid>
        <w:gridCol w:w="2405"/>
        <w:gridCol w:w="2272"/>
        <w:gridCol w:w="2125"/>
        <w:gridCol w:w="2403"/>
        <w:gridCol w:w="13"/>
        <w:gridCol w:w="1981"/>
        <w:gridCol w:w="1270"/>
        <w:gridCol w:w="2108"/>
        <w:gridCol w:w="19"/>
      </w:tblGrid>
      <w:tr w:rsidR="0089639D" w:rsidRPr="003337CF" w:rsidTr="00AA3748">
        <w:trPr>
          <w:trHeight w:hRule="exact" w:val="2849"/>
          <w:jc w:val="center"/>
        </w:trPr>
        <w:tc>
          <w:tcPr>
            <w:tcW w:w="240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7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16" w:type="dxa"/>
            <w:gridSpan w:val="2"/>
            <w:tcBorders>
              <w:top w:val="single" w:sz="4" w:space="0" w:color="auto"/>
              <w:left w:val="single" w:sz="4" w:space="0" w:color="auto"/>
            </w:tcBorders>
            <w:shd w:val="clear" w:color="auto" w:fill="auto"/>
          </w:tcPr>
          <w:p w:rsidR="0089639D" w:rsidRPr="003337CF" w:rsidRDefault="0089639D" w:rsidP="003337CF">
            <w:pPr>
              <w:pStyle w:val="a5"/>
              <w:ind w:firstLine="0"/>
              <w:jc w:val="both"/>
              <w:rPr>
                <w:rFonts w:ascii="Times New Roman" w:hAnsi="Times New Roman" w:cs="Times New Roman"/>
                <w:sz w:val="26"/>
                <w:szCs w:val="26"/>
              </w:rPr>
            </w:pPr>
          </w:p>
        </w:tc>
        <w:tc>
          <w:tcPr>
            <w:tcW w:w="1981"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0"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находящих </w:t>
            </w:r>
            <w:proofErr w:type="spellStart"/>
            <w:r w:rsidRPr="003337CF">
              <w:rPr>
                <w:rFonts w:ascii="Times New Roman" w:eastAsia="Times New Roman" w:hAnsi="Times New Roman" w:cs="Times New Roman"/>
                <w:sz w:val="26"/>
                <w:szCs w:val="26"/>
              </w:rPr>
              <w:t>ся</w:t>
            </w:r>
            <w:proofErr w:type="spellEnd"/>
            <w:r w:rsidRPr="003337CF">
              <w:rPr>
                <w:rFonts w:ascii="Times New Roman" w:eastAsia="Times New Roman" w:hAnsi="Times New Roman" w:cs="Times New Roman"/>
                <w:sz w:val="26"/>
                <w:szCs w:val="26"/>
              </w:rPr>
              <w:t xml:space="preserve"> в </w:t>
            </w:r>
            <w:proofErr w:type="spellStart"/>
            <w:r w:rsidRPr="003337CF">
              <w:rPr>
                <w:rFonts w:ascii="Times New Roman" w:eastAsia="Times New Roman" w:hAnsi="Times New Roman" w:cs="Times New Roman"/>
                <w:sz w:val="26"/>
                <w:szCs w:val="26"/>
              </w:rPr>
              <w:t>распоряже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нии</w:t>
            </w:r>
            <w:proofErr w:type="spellEnd"/>
            <w:r w:rsidRPr="003337CF">
              <w:rPr>
                <w:rFonts w:ascii="Times New Roman" w:eastAsia="Times New Roman" w:hAnsi="Times New Roman" w:cs="Times New Roman"/>
                <w:sz w:val="26"/>
                <w:szCs w:val="26"/>
              </w:rPr>
              <w:t xml:space="preserve"> государств </w:t>
            </w:r>
            <w:proofErr w:type="spellStart"/>
            <w:r w:rsidRPr="003337CF">
              <w:rPr>
                <w:rFonts w:ascii="Times New Roman" w:eastAsia="Times New Roman" w:hAnsi="Times New Roman" w:cs="Times New Roman"/>
                <w:sz w:val="26"/>
                <w:szCs w:val="26"/>
              </w:rPr>
              <w:t>енных</w:t>
            </w:r>
            <w:proofErr w:type="spellEnd"/>
            <w:r w:rsidRPr="003337CF">
              <w:rPr>
                <w:rFonts w:ascii="Times New Roman" w:eastAsia="Times New Roman" w:hAnsi="Times New Roman" w:cs="Times New Roman"/>
                <w:sz w:val="26"/>
                <w:szCs w:val="26"/>
              </w:rPr>
              <w:t xml:space="preserve"> органов (</w:t>
            </w:r>
            <w:proofErr w:type="spellStart"/>
            <w:r w:rsidRPr="003337CF">
              <w:rPr>
                <w:rFonts w:ascii="Times New Roman" w:eastAsia="Times New Roman" w:hAnsi="Times New Roman" w:cs="Times New Roman"/>
                <w:sz w:val="26"/>
                <w:szCs w:val="26"/>
              </w:rPr>
              <w:t>организац</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ий</w:t>
            </w:r>
            <w:proofErr w:type="spellEnd"/>
            <w:r w:rsidRPr="003337CF">
              <w:rPr>
                <w:rFonts w:ascii="Times New Roman" w:eastAsia="Times New Roman" w:hAnsi="Times New Roman" w:cs="Times New Roman"/>
                <w:sz w:val="26"/>
                <w:szCs w:val="26"/>
              </w:rPr>
              <w:t>)</w:t>
            </w:r>
          </w:p>
        </w:tc>
        <w:tc>
          <w:tcPr>
            <w:tcW w:w="2127" w:type="dxa"/>
            <w:gridSpan w:val="2"/>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регламента, в том числе с</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использованием СМЭВ</w:t>
            </w:r>
          </w:p>
        </w:tc>
      </w:tr>
      <w:tr w:rsidR="0089639D" w:rsidRPr="003337CF" w:rsidTr="00AA3748">
        <w:trPr>
          <w:trHeight w:hRule="exact" w:val="3600"/>
          <w:jc w:val="center"/>
        </w:trPr>
        <w:tc>
          <w:tcPr>
            <w:tcW w:w="240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72"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25" w:type="dxa"/>
            <w:tcBorders>
              <w:top w:val="single" w:sz="4" w:space="0" w:color="auto"/>
              <w:lef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416" w:type="dxa"/>
            <w:gridSpan w:val="2"/>
            <w:tcBorders>
              <w:top w:val="single" w:sz="4" w:space="0" w:color="auto"/>
              <w:left w:val="single" w:sz="4" w:space="0" w:color="auto"/>
            </w:tcBorders>
            <w:shd w:val="clear" w:color="auto" w:fill="auto"/>
          </w:tcPr>
          <w:p w:rsidR="0089639D" w:rsidRPr="003337CF" w:rsidRDefault="00000225" w:rsidP="004B5543">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должностное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предоставление муниципальной</w:t>
            </w:r>
            <w:r w:rsidR="00EC2BB7">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tc>
        <w:tc>
          <w:tcPr>
            <w:tcW w:w="1981"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й</w:t>
            </w:r>
            <w:proofErr w:type="spellEnd"/>
            <w:r w:rsidRPr="003337CF">
              <w:rPr>
                <w:rFonts w:ascii="Times New Roman" w:eastAsia="Times New Roman" w:hAnsi="Times New Roman" w:cs="Times New Roman"/>
                <w:sz w:val="26"/>
                <w:szCs w:val="26"/>
              </w:rPr>
              <w:t xml:space="preserve"> орган) /ГИС/ ПГС / СМЭВ</w:t>
            </w:r>
          </w:p>
        </w:tc>
        <w:tc>
          <w:tcPr>
            <w:tcW w:w="1270"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7" w:type="dxa"/>
            <w:gridSpan w:val="2"/>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получение документов (сведений), необходимых для</w:t>
            </w:r>
          </w:p>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предоставления муниципальной услуги</w:t>
            </w:r>
          </w:p>
        </w:tc>
      </w:tr>
      <w:tr w:rsidR="0089639D" w:rsidRPr="003337CF" w:rsidTr="00AA3748">
        <w:trPr>
          <w:trHeight w:hRule="exact" w:val="363"/>
          <w:jc w:val="center"/>
        </w:trPr>
        <w:tc>
          <w:tcPr>
            <w:tcW w:w="14596" w:type="dxa"/>
            <w:gridSpan w:val="9"/>
            <w:tcBorders>
              <w:top w:val="single" w:sz="4" w:space="0" w:color="auto"/>
              <w:left w:val="single" w:sz="4" w:space="0" w:color="auto"/>
              <w:right w:val="single" w:sz="4" w:space="0" w:color="auto"/>
            </w:tcBorders>
            <w:shd w:val="clear" w:color="auto" w:fill="auto"/>
          </w:tcPr>
          <w:p w:rsidR="0089639D" w:rsidRPr="003337CF" w:rsidRDefault="00EC2BB7" w:rsidP="00EC2BB7">
            <w:pPr>
              <w:pStyle w:val="a5"/>
              <w:ind w:firstLine="0"/>
              <w:jc w:val="center"/>
              <w:rPr>
                <w:rFonts w:ascii="Times New Roman" w:hAnsi="Times New Roman" w:cs="Times New Roman"/>
                <w:sz w:val="26"/>
                <w:szCs w:val="26"/>
              </w:rPr>
            </w:pPr>
            <w:r>
              <w:rPr>
                <w:rFonts w:ascii="Times New Roman" w:eastAsia="Times New Roman" w:hAnsi="Times New Roman" w:cs="Times New Roman"/>
                <w:sz w:val="26"/>
                <w:szCs w:val="26"/>
              </w:rPr>
              <w:t>3. Рассмотрение д</w:t>
            </w:r>
            <w:r w:rsidR="00000225" w:rsidRPr="003337CF">
              <w:rPr>
                <w:rFonts w:ascii="Times New Roman" w:eastAsia="Times New Roman" w:hAnsi="Times New Roman" w:cs="Times New Roman"/>
                <w:sz w:val="26"/>
                <w:szCs w:val="26"/>
              </w:rPr>
              <w:t>окум</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н</w:t>
            </w:r>
            <w:r>
              <w:rPr>
                <w:rFonts w:ascii="Times New Roman" w:eastAsia="Times New Roman" w:hAnsi="Times New Roman" w:cs="Times New Roman"/>
                <w:sz w:val="26"/>
                <w:szCs w:val="26"/>
              </w:rPr>
              <w:t>т</w:t>
            </w:r>
            <w:r w:rsidR="00000225" w:rsidRPr="003337CF">
              <w:rPr>
                <w:rFonts w:ascii="Times New Roman" w:eastAsia="Times New Roman" w:hAnsi="Times New Roman" w:cs="Times New Roman"/>
                <w:sz w:val="26"/>
                <w:szCs w:val="26"/>
              </w:rPr>
              <w:t>ов и св</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дений, п</w:t>
            </w:r>
            <w:r>
              <w:rPr>
                <w:rFonts w:ascii="Times New Roman" w:eastAsia="Times New Roman" w:hAnsi="Times New Roman" w:cs="Times New Roman"/>
                <w:sz w:val="26"/>
                <w:szCs w:val="26"/>
              </w:rPr>
              <w:t>р</w:t>
            </w:r>
            <w:r w:rsidR="00000225" w:rsidRPr="003337CF">
              <w:rPr>
                <w:rFonts w:ascii="Times New Roman" w:eastAsia="Times New Roman" w:hAnsi="Times New Roman" w:cs="Times New Roman"/>
                <w:sz w:val="26"/>
                <w:szCs w:val="26"/>
              </w:rPr>
              <w:t>оведени</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 xml:space="preserve"> п</w:t>
            </w:r>
            <w:r>
              <w:rPr>
                <w:rFonts w:ascii="Times New Roman" w:eastAsia="Times New Roman" w:hAnsi="Times New Roman" w:cs="Times New Roman"/>
                <w:sz w:val="26"/>
                <w:szCs w:val="26"/>
              </w:rPr>
              <w:t>у</w:t>
            </w:r>
            <w:r w:rsidR="00000225" w:rsidRPr="003337CF">
              <w:rPr>
                <w:rFonts w:ascii="Times New Roman" w:eastAsia="Times New Roman" w:hAnsi="Times New Roman" w:cs="Times New Roman"/>
                <w:sz w:val="26"/>
                <w:szCs w:val="26"/>
              </w:rPr>
              <w:t>б</w:t>
            </w:r>
            <w:r>
              <w:rPr>
                <w:rFonts w:ascii="Times New Roman" w:eastAsia="Times New Roman" w:hAnsi="Times New Roman" w:cs="Times New Roman"/>
                <w:sz w:val="26"/>
                <w:szCs w:val="26"/>
              </w:rPr>
              <w:t>л</w:t>
            </w:r>
            <w:r w:rsidR="00000225" w:rsidRPr="003337CF">
              <w:rPr>
                <w:rFonts w:ascii="Times New Roman" w:eastAsia="Times New Roman" w:hAnsi="Times New Roman" w:cs="Times New Roman"/>
                <w:sz w:val="26"/>
                <w:szCs w:val="26"/>
              </w:rPr>
              <w:t>ичных с</w:t>
            </w:r>
            <w:r>
              <w:rPr>
                <w:rFonts w:ascii="Times New Roman" w:eastAsia="Times New Roman" w:hAnsi="Times New Roman" w:cs="Times New Roman"/>
                <w:sz w:val="26"/>
                <w:szCs w:val="26"/>
              </w:rPr>
              <w:t>л</w:t>
            </w:r>
            <w:r w:rsidR="00000225" w:rsidRPr="003337CF">
              <w:rPr>
                <w:rFonts w:ascii="Times New Roman" w:eastAsia="Times New Roman" w:hAnsi="Times New Roman" w:cs="Times New Roman"/>
                <w:sz w:val="26"/>
                <w:szCs w:val="26"/>
              </w:rPr>
              <w:t>уш</w:t>
            </w:r>
            <w:r>
              <w:rPr>
                <w:rFonts w:ascii="Times New Roman" w:eastAsia="Times New Roman" w:hAnsi="Times New Roman" w:cs="Times New Roman"/>
                <w:sz w:val="26"/>
                <w:szCs w:val="26"/>
              </w:rPr>
              <w:t>а</w:t>
            </w:r>
            <w:r w:rsidR="00000225" w:rsidRPr="003337CF">
              <w:rPr>
                <w:rFonts w:ascii="Times New Roman" w:eastAsia="Times New Roman" w:hAnsi="Times New Roman" w:cs="Times New Roman"/>
                <w:sz w:val="26"/>
                <w:szCs w:val="26"/>
              </w:rPr>
              <w:t>ний</w:t>
            </w:r>
            <w:r>
              <w:rPr>
                <w:rFonts w:ascii="Times New Roman" w:eastAsia="Times New Roman" w:hAnsi="Times New Roman" w:cs="Times New Roman"/>
                <w:sz w:val="26"/>
                <w:szCs w:val="26"/>
              </w:rPr>
              <w:t xml:space="preserve"> и обще</w:t>
            </w:r>
            <w:r w:rsidR="00000225" w:rsidRPr="003337CF">
              <w:rPr>
                <w:rFonts w:ascii="Times New Roman" w:eastAsia="Times New Roman" w:hAnsi="Times New Roman" w:cs="Times New Roman"/>
                <w:sz w:val="26"/>
                <w:szCs w:val="26"/>
              </w:rPr>
              <w:t>с</w:t>
            </w:r>
            <w:r>
              <w:rPr>
                <w:rFonts w:ascii="Times New Roman" w:eastAsia="Times New Roman" w:hAnsi="Times New Roman" w:cs="Times New Roman"/>
                <w:sz w:val="26"/>
                <w:szCs w:val="26"/>
              </w:rPr>
              <w:t>твен</w:t>
            </w:r>
            <w:r w:rsidR="00000225" w:rsidRPr="003337CF">
              <w:rPr>
                <w:rFonts w:ascii="Times New Roman" w:eastAsia="Times New Roman" w:hAnsi="Times New Roman" w:cs="Times New Roman"/>
                <w:sz w:val="26"/>
                <w:szCs w:val="26"/>
              </w:rPr>
              <w:t>ных о</w:t>
            </w:r>
            <w:r>
              <w:rPr>
                <w:rFonts w:ascii="Times New Roman" w:eastAsia="Times New Roman" w:hAnsi="Times New Roman" w:cs="Times New Roman"/>
                <w:sz w:val="26"/>
                <w:szCs w:val="26"/>
              </w:rPr>
              <w:t>б</w:t>
            </w:r>
            <w:r w:rsidR="00000225" w:rsidRPr="003337CF">
              <w:rPr>
                <w:rFonts w:ascii="Times New Roman" w:eastAsia="Times New Roman" w:hAnsi="Times New Roman" w:cs="Times New Roman"/>
                <w:sz w:val="26"/>
                <w:szCs w:val="26"/>
              </w:rPr>
              <w:t>с</w:t>
            </w:r>
            <w:r>
              <w:rPr>
                <w:rFonts w:ascii="Times New Roman" w:eastAsia="Times New Roman" w:hAnsi="Times New Roman" w:cs="Times New Roman"/>
                <w:sz w:val="26"/>
                <w:szCs w:val="26"/>
              </w:rPr>
              <w:t>у</w:t>
            </w:r>
            <w:r w:rsidR="00000225" w:rsidRPr="003337CF">
              <w:rPr>
                <w:rFonts w:ascii="Times New Roman" w:eastAsia="Times New Roman" w:hAnsi="Times New Roman" w:cs="Times New Roman"/>
                <w:sz w:val="26"/>
                <w:szCs w:val="26"/>
              </w:rPr>
              <w:t>жд</w:t>
            </w:r>
            <w:r>
              <w:rPr>
                <w:rFonts w:ascii="Times New Roman" w:eastAsia="Times New Roman" w:hAnsi="Times New Roman" w:cs="Times New Roman"/>
                <w:sz w:val="26"/>
                <w:szCs w:val="26"/>
              </w:rPr>
              <w:t>е</w:t>
            </w:r>
            <w:r w:rsidR="00000225" w:rsidRPr="003337CF">
              <w:rPr>
                <w:rFonts w:ascii="Times New Roman" w:eastAsia="Times New Roman" w:hAnsi="Times New Roman" w:cs="Times New Roman"/>
                <w:sz w:val="26"/>
                <w:szCs w:val="26"/>
              </w:rPr>
              <w:t>ний</w:t>
            </w:r>
          </w:p>
        </w:tc>
      </w:tr>
      <w:tr w:rsidR="0089639D" w:rsidRPr="003337CF" w:rsidTr="00AA3748">
        <w:trPr>
          <w:trHeight w:hRule="exact" w:val="3217"/>
          <w:jc w:val="center"/>
        </w:trPr>
        <w:tc>
          <w:tcPr>
            <w:tcW w:w="240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пакет</w:t>
            </w:r>
          </w:p>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зарегистрированны</w:t>
            </w:r>
            <w:r w:rsidR="00EC2BB7">
              <w:rPr>
                <w:rFonts w:ascii="Times New Roman" w:eastAsia="Times New Roman" w:hAnsi="Times New Roman" w:cs="Times New Roman"/>
                <w:sz w:val="26"/>
                <w:szCs w:val="26"/>
              </w:rPr>
              <w:t>х</w:t>
            </w:r>
            <w:r w:rsidRPr="003337CF">
              <w:rPr>
                <w:rFonts w:ascii="Times New Roman" w:eastAsia="Times New Roman" w:hAnsi="Times New Roman" w:cs="Times New Roman"/>
                <w:sz w:val="26"/>
                <w:szCs w:val="26"/>
              </w:rPr>
              <w:t xml:space="preserve"> документов, поступивших должностному лицу, ответственному за предоставление муниципальной услуги</w:t>
            </w:r>
          </w:p>
        </w:tc>
        <w:tc>
          <w:tcPr>
            <w:tcW w:w="2272" w:type="dxa"/>
            <w:tcBorders>
              <w:top w:val="single" w:sz="4" w:space="0" w:color="auto"/>
              <w:left w:val="single" w:sz="4" w:space="0" w:color="auto"/>
              <w:bottom w:val="single" w:sz="4" w:space="0" w:color="auto"/>
            </w:tcBorders>
            <w:shd w:val="clear" w:color="auto" w:fill="auto"/>
          </w:tcPr>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Проверка соответствия документов и сведений тре</w:t>
            </w:r>
            <w:r w:rsidR="00EC2BB7">
              <w:rPr>
                <w:rFonts w:ascii="Times New Roman" w:eastAsia="Times New Roman" w:hAnsi="Times New Roman" w:cs="Times New Roman"/>
                <w:sz w:val="26"/>
                <w:szCs w:val="26"/>
              </w:rPr>
              <w:t>б</w:t>
            </w:r>
            <w:r w:rsidRPr="003337CF">
              <w:rPr>
                <w:rFonts w:ascii="Times New Roman" w:eastAsia="Times New Roman" w:hAnsi="Times New Roman" w:cs="Times New Roman"/>
                <w:sz w:val="26"/>
                <w:szCs w:val="26"/>
              </w:rPr>
              <w:t>ованиям нормативных правовых актов предоставления муниципальной услуги</w:t>
            </w:r>
          </w:p>
        </w:tc>
        <w:tc>
          <w:tcPr>
            <w:tcW w:w="212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 5 рабочих дней</w:t>
            </w:r>
          </w:p>
        </w:tc>
        <w:tc>
          <w:tcPr>
            <w:tcW w:w="2416" w:type="dxa"/>
            <w:gridSpan w:val="2"/>
            <w:tcBorders>
              <w:top w:val="single" w:sz="4" w:space="0" w:color="auto"/>
              <w:left w:val="single" w:sz="4" w:space="0" w:color="auto"/>
              <w:bottom w:val="single" w:sz="4" w:space="0" w:color="auto"/>
            </w:tcBorders>
            <w:shd w:val="clear" w:color="auto" w:fill="auto"/>
          </w:tcPr>
          <w:p w:rsidR="00EC2BB7" w:rsidRDefault="00000225" w:rsidP="00EC2BB7">
            <w:pPr>
              <w:pStyle w:val="a5"/>
              <w:ind w:firstLine="0"/>
              <w:jc w:val="both"/>
              <w:rPr>
                <w:rFonts w:ascii="Times New Roman" w:eastAsia="Times New Roman" w:hAnsi="Times New Roman" w:cs="Times New Roman"/>
                <w:sz w:val="26"/>
                <w:szCs w:val="26"/>
              </w:rPr>
            </w:pPr>
            <w:proofErr w:type="spellStart"/>
            <w:r w:rsidRPr="003337CF">
              <w:rPr>
                <w:rFonts w:ascii="Times New Roman" w:eastAsia="Times New Roman" w:hAnsi="Times New Roman" w:cs="Times New Roman"/>
                <w:sz w:val="26"/>
                <w:szCs w:val="26"/>
              </w:rPr>
              <w:t>дожностное</w:t>
            </w:r>
            <w:proofErr w:type="spellEnd"/>
            <w:r w:rsidRPr="003337CF">
              <w:rPr>
                <w:rFonts w:ascii="Times New Roman" w:eastAsia="Times New Roman" w:hAnsi="Times New Roman" w:cs="Times New Roman"/>
                <w:sz w:val="26"/>
                <w:szCs w:val="26"/>
              </w:rPr>
              <w:t xml:space="preserve"> лицо Уполномоченного органа, </w:t>
            </w:r>
            <w:proofErr w:type="spellStart"/>
            <w:r w:rsidRPr="003337CF">
              <w:rPr>
                <w:rFonts w:ascii="Times New Roman" w:eastAsia="Times New Roman" w:hAnsi="Times New Roman" w:cs="Times New Roman"/>
                <w:sz w:val="26"/>
                <w:szCs w:val="26"/>
              </w:rPr>
              <w:t>ответственн</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ое</w:t>
            </w:r>
            <w:proofErr w:type="spellEnd"/>
            <w:r w:rsidRPr="003337CF">
              <w:rPr>
                <w:rFonts w:ascii="Times New Roman" w:eastAsia="Times New Roman" w:hAnsi="Times New Roman" w:cs="Times New Roman"/>
                <w:sz w:val="26"/>
                <w:szCs w:val="26"/>
              </w:rPr>
              <w:t xml:space="preserve"> за предоставле</w:t>
            </w:r>
            <w:r w:rsidR="00EC2BB7">
              <w:rPr>
                <w:rFonts w:ascii="Times New Roman" w:eastAsia="Times New Roman" w:hAnsi="Times New Roman" w:cs="Times New Roman"/>
                <w:sz w:val="26"/>
                <w:szCs w:val="26"/>
              </w:rPr>
              <w:t>ние</w:t>
            </w:r>
          </w:p>
          <w:p w:rsidR="00EC2BB7" w:rsidRPr="00EC2BB7" w:rsidRDefault="00EC2BB7" w:rsidP="00EC2BB7">
            <w:pPr>
              <w:pStyle w:val="a5"/>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муниципальной услуги</w:t>
            </w:r>
          </w:p>
        </w:tc>
        <w:tc>
          <w:tcPr>
            <w:tcW w:w="1981"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й</w:t>
            </w:r>
            <w:proofErr w:type="spellEnd"/>
            <w:r w:rsidRPr="003337CF">
              <w:rPr>
                <w:rFonts w:ascii="Times New Roman" w:eastAsia="Times New Roman" w:hAnsi="Times New Roman" w:cs="Times New Roman"/>
                <w:sz w:val="26"/>
                <w:szCs w:val="26"/>
              </w:rPr>
              <w:t xml:space="preserve"> орган)</w:t>
            </w:r>
            <w:r w:rsidR="00EC2BB7">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/ГИС / ПГС</w:t>
            </w:r>
          </w:p>
        </w:tc>
        <w:tc>
          <w:tcPr>
            <w:tcW w:w="1270" w:type="dxa"/>
            <w:tcBorders>
              <w:top w:val="single" w:sz="4" w:space="0" w:color="auto"/>
              <w:left w:val="single" w:sz="4" w:space="0" w:color="auto"/>
              <w:bottom w:val="single" w:sz="4" w:space="0" w:color="auto"/>
            </w:tcBorders>
            <w:shd w:val="clear" w:color="auto" w:fill="auto"/>
          </w:tcPr>
          <w:p w:rsidR="0089639D" w:rsidRPr="003337CF" w:rsidRDefault="00000225" w:rsidP="00AA3748">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основания отказа в </w:t>
            </w:r>
            <w:proofErr w:type="spellStart"/>
            <w:r w:rsidRPr="003337CF">
              <w:rPr>
                <w:rFonts w:ascii="Times New Roman" w:eastAsia="Times New Roman" w:hAnsi="Times New Roman" w:cs="Times New Roman"/>
                <w:sz w:val="26"/>
                <w:szCs w:val="26"/>
              </w:rPr>
              <w:t>предоставл</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ении</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муниципа</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льной</w:t>
            </w:r>
            <w:proofErr w:type="spellEnd"/>
            <w:r w:rsidRPr="003337CF">
              <w:rPr>
                <w:rFonts w:ascii="Times New Roman" w:eastAsia="Times New Roman" w:hAnsi="Times New Roman" w:cs="Times New Roman"/>
                <w:sz w:val="26"/>
                <w:szCs w:val="26"/>
              </w:rPr>
              <w:t xml:space="preserve"> услуги, предусмотр</w:t>
            </w:r>
            <w:r w:rsidR="00857D71" w:rsidRPr="003337CF">
              <w:rPr>
                <w:rFonts w:ascii="Times New Roman" w:eastAsia="Times New Roman" w:hAnsi="Times New Roman" w:cs="Times New Roman"/>
                <w:sz w:val="26"/>
                <w:szCs w:val="26"/>
              </w:rPr>
              <w:t>енные пунктом 2.9</w:t>
            </w:r>
            <w:r w:rsidR="00857D71">
              <w:rPr>
                <w:rFonts w:ascii="Times New Roman" w:eastAsia="Times New Roman" w:hAnsi="Times New Roman" w:cs="Times New Roman"/>
                <w:sz w:val="26"/>
                <w:szCs w:val="26"/>
              </w:rPr>
              <w:t xml:space="preserve"> </w:t>
            </w:r>
            <w:proofErr w:type="spellStart"/>
            <w:r w:rsidR="00857D71" w:rsidRPr="003337CF">
              <w:rPr>
                <w:rFonts w:ascii="Times New Roman" w:eastAsia="Times New Roman" w:hAnsi="Times New Roman" w:cs="Times New Roman"/>
                <w:sz w:val="26"/>
                <w:szCs w:val="26"/>
              </w:rPr>
              <w:t>Администр</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Принятие решения о проведении публичных слушаний или общественных обсуждений</w:t>
            </w:r>
          </w:p>
        </w:tc>
      </w:tr>
      <w:tr w:rsidR="0089639D" w:rsidRPr="003337CF" w:rsidTr="00AA3748">
        <w:trPr>
          <w:gridAfter w:val="1"/>
          <w:wAfter w:w="19" w:type="dxa"/>
          <w:trHeight w:hRule="exact" w:val="581"/>
          <w:jc w:val="center"/>
        </w:trPr>
        <w:tc>
          <w:tcPr>
            <w:tcW w:w="2405" w:type="dxa"/>
            <w:tcBorders>
              <w:top w:val="single" w:sz="4" w:space="0" w:color="auto"/>
              <w:left w:val="single" w:sz="4" w:space="0" w:color="auto"/>
            </w:tcBorders>
            <w:shd w:val="clear" w:color="auto" w:fill="auto"/>
          </w:tcPr>
          <w:p w:rsidR="0089639D" w:rsidRPr="003337CF" w:rsidRDefault="00000225" w:rsidP="003337CF">
            <w:pPr>
              <w:jc w:val="both"/>
              <w:rPr>
                <w:rFonts w:ascii="Times New Roman" w:hAnsi="Times New Roman" w:cs="Times New Roman"/>
                <w:sz w:val="26"/>
                <w:szCs w:val="26"/>
              </w:rPr>
            </w:pPr>
            <w:r w:rsidRPr="003337CF">
              <w:rPr>
                <w:rFonts w:ascii="Times New Roman" w:hAnsi="Times New Roman" w:cs="Times New Roman"/>
                <w:sz w:val="26"/>
                <w:szCs w:val="26"/>
              </w:rPr>
              <w:lastRenderedPageBreak/>
              <w:br w:type="page"/>
            </w:r>
          </w:p>
        </w:tc>
        <w:tc>
          <w:tcPr>
            <w:tcW w:w="2272"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25"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403" w:type="dxa"/>
            <w:tcBorders>
              <w:top w:val="single" w:sz="4" w:space="0" w:color="auto"/>
              <w:left w:val="single" w:sz="4" w:space="0" w:color="auto"/>
            </w:tcBorders>
            <w:shd w:val="clear" w:color="auto" w:fill="auto"/>
          </w:tcPr>
          <w:p w:rsidR="0089639D" w:rsidRPr="003337CF" w:rsidRDefault="0089639D" w:rsidP="00EC2BB7">
            <w:pPr>
              <w:pStyle w:val="a5"/>
              <w:ind w:firstLine="0"/>
              <w:jc w:val="both"/>
              <w:rPr>
                <w:rFonts w:ascii="Times New Roman" w:hAnsi="Times New Roman" w:cs="Times New Roman"/>
                <w:sz w:val="26"/>
                <w:szCs w:val="26"/>
              </w:rPr>
            </w:pPr>
          </w:p>
        </w:tc>
        <w:tc>
          <w:tcPr>
            <w:tcW w:w="1994" w:type="dxa"/>
            <w:gridSpan w:val="2"/>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0"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ативного</w:t>
            </w:r>
            <w:proofErr w:type="spellEnd"/>
            <w:r w:rsidRPr="003337CF">
              <w:rPr>
                <w:rFonts w:ascii="Times New Roman" w:eastAsia="Times New Roman" w:hAnsi="Times New Roman" w:cs="Times New Roman"/>
                <w:sz w:val="26"/>
                <w:szCs w:val="26"/>
              </w:rPr>
              <w:t xml:space="preserve"> регламента</w:t>
            </w:r>
          </w:p>
        </w:tc>
        <w:tc>
          <w:tcPr>
            <w:tcW w:w="2108" w:type="dxa"/>
            <w:tcBorders>
              <w:top w:val="single" w:sz="4" w:space="0" w:color="auto"/>
              <w:left w:val="single" w:sz="4" w:space="0" w:color="auto"/>
              <w:righ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r>
      <w:tr w:rsidR="0089639D" w:rsidRPr="003337CF" w:rsidTr="00AA3748">
        <w:trPr>
          <w:gridAfter w:val="1"/>
          <w:wAfter w:w="19" w:type="dxa"/>
          <w:trHeight w:hRule="exact" w:val="3255"/>
          <w:jc w:val="center"/>
        </w:trPr>
        <w:tc>
          <w:tcPr>
            <w:tcW w:w="2405" w:type="dxa"/>
            <w:tcBorders>
              <w:top w:val="single" w:sz="4" w:space="0" w:color="auto"/>
              <w:left w:val="single" w:sz="4" w:space="0" w:color="auto"/>
            </w:tcBorders>
            <w:shd w:val="clear" w:color="auto" w:fill="auto"/>
          </w:tcPr>
          <w:p w:rsidR="0089639D" w:rsidRPr="003337CF" w:rsidRDefault="00000225" w:rsidP="00EC2BB7">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соответствие документов и сведений требованиям нормативных правовых актов предоставления </w:t>
            </w:r>
            <w:r w:rsidR="00EC2BB7">
              <w:rPr>
                <w:rFonts w:ascii="Times New Roman" w:eastAsia="Times New Roman" w:hAnsi="Times New Roman" w:cs="Times New Roman"/>
                <w:sz w:val="26"/>
                <w:szCs w:val="26"/>
              </w:rPr>
              <w:t>муниципальной</w:t>
            </w:r>
            <w:r w:rsidRPr="003337CF">
              <w:rPr>
                <w:rFonts w:ascii="Times New Roman" w:eastAsia="Times New Roman" w:hAnsi="Times New Roman" w:cs="Times New Roman"/>
                <w:sz w:val="26"/>
                <w:szCs w:val="26"/>
              </w:rPr>
              <w:t xml:space="preserve"> услуги</w:t>
            </w:r>
          </w:p>
        </w:tc>
        <w:tc>
          <w:tcPr>
            <w:tcW w:w="2272"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проведение публичных слушаний или общественных обсуждений</w:t>
            </w:r>
          </w:p>
        </w:tc>
        <w:tc>
          <w:tcPr>
            <w:tcW w:w="2125" w:type="dxa"/>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не более 30 дней со дн</w:t>
            </w:r>
            <w:r w:rsidR="00EC2BB7">
              <w:rPr>
                <w:rFonts w:ascii="Times New Roman" w:eastAsia="Times New Roman" w:hAnsi="Times New Roman" w:cs="Times New Roman"/>
                <w:sz w:val="26"/>
                <w:szCs w:val="26"/>
              </w:rPr>
              <w:t>я</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оповещени</w:t>
            </w:r>
            <w:r w:rsidR="00EC2BB7">
              <w:rPr>
                <w:rFonts w:ascii="Times New Roman" w:eastAsia="Times New Roman" w:hAnsi="Times New Roman" w:cs="Times New Roman"/>
                <w:sz w:val="26"/>
                <w:szCs w:val="26"/>
              </w:rPr>
              <w:t>я</w:t>
            </w:r>
            <w:r w:rsidRPr="003337CF">
              <w:rPr>
                <w:rFonts w:ascii="Times New Roman" w:eastAsia="Times New Roman" w:hAnsi="Times New Roman" w:cs="Times New Roman"/>
                <w:sz w:val="26"/>
                <w:szCs w:val="26"/>
              </w:rPr>
              <w:t xml:space="preserve"> жителей</w:t>
            </w:r>
          </w:p>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муниципального образовании о проведении публичных слушаний или общественных обсуждений</w:t>
            </w:r>
          </w:p>
        </w:tc>
        <w:tc>
          <w:tcPr>
            <w:tcW w:w="2403" w:type="dxa"/>
            <w:tcBorders>
              <w:top w:val="single" w:sz="4" w:space="0" w:color="auto"/>
              <w:left w:val="single" w:sz="4" w:space="0" w:color="auto"/>
            </w:tcBorders>
            <w:shd w:val="clear" w:color="auto" w:fill="auto"/>
          </w:tcPr>
          <w:p w:rsidR="0089639D" w:rsidRPr="003337CF" w:rsidRDefault="00000225" w:rsidP="005C5B3E">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должностное лицо Уполномо</w:t>
            </w:r>
            <w:r w:rsidRPr="003337CF">
              <w:rPr>
                <w:rFonts w:ascii="Times New Roman" w:eastAsia="Times New Roman" w:hAnsi="Times New Roman" w:cs="Times New Roman"/>
                <w:sz w:val="26"/>
                <w:szCs w:val="26"/>
              </w:rPr>
              <w:softHyphen/>
              <w:t>ченного органа, ответствен</w:t>
            </w:r>
            <w:r w:rsidRPr="003337CF">
              <w:rPr>
                <w:rFonts w:ascii="Times New Roman" w:eastAsia="Times New Roman" w:hAnsi="Times New Roman" w:cs="Times New Roman"/>
                <w:sz w:val="26"/>
                <w:szCs w:val="26"/>
              </w:rPr>
              <w:softHyphen/>
              <w:t xml:space="preserve">ное за </w:t>
            </w:r>
            <w:proofErr w:type="spellStart"/>
            <w:r w:rsidRPr="003337CF">
              <w:rPr>
                <w:rFonts w:ascii="Times New Roman" w:eastAsia="Times New Roman" w:hAnsi="Times New Roman" w:cs="Times New Roman"/>
                <w:sz w:val="26"/>
                <w:szCs w:val="26"/>
              </w:rPr>
              <w:t>предоставле</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ние</w:t>
            </w:r>
            <w:proofErr w:type="spellEnd"/>
            <w:r w:rsidRPr="003337CF">
              <w:rPr>
                <w:rFonts w:ascii="Times New Roman" w:eastAsia="Times New Roman" w:hAnsi="Times New Roman" w:cs="Times New Roman"/>
                <w:sz w:val="26"/>
                <w:szCs w:val="26"/>
              </w:rPr>
              <w:t xml:space="preserve"> муниципальной</w:t>
            </w:r>
            <w:r w:rsidR="00857D71">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tc>
        <w:tc>
          <w:tcPr>
            <w:tcW w:w="1994" w:type="dxa"/>
            <w:gridSpan w:val="2"/>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0" w:type="dxa"/>
            <w:tcBorders>
              <w:top w:val="single" w:sz="4" w:space="0" w:color="auto"/>
              <w:left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08" w:type="dxa"/>
            <w:tcBorders>
              <w:top w:val="single" w:sz="4" w:space="0" w:color="auto"/>
              <w:left w:val="single" w:sz="4" w:space="0" w:color="auto"/>
              <w:righ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подготовка рекомендаций Комиссии</w:t>
            </w:r>
          </w:p>
        </w:tc>
      </w:tr>
      <w:tr w:rsidR="0089639D" w:rsidRPr="003337CF" w:rsidTr="00AA3748">
        <w:trPr>
          <w:gridAfter w:val="1"/>
          <w:wAfter w:w="19" w:type="dxa"/>
          <w:trHeight w:hRule="exact" w:val="281"/>
          <w:jc w:val="center"/>
        </w:trPr>
        <w:tc>
          <w:tcPr>
            <w:tcW w:w="14577" w:type="dxa"/>
            <w:gridSpan w:val="8"/>
            <w:tcBorders>
              <w:top w:val="single" w:sz="4" w:space="0" w:color="auto"/>
              <w:left w:val="single" w:sz="4" w:space="0" w:color="auto"/>
              <w:right w:val="single" w:sz="4" w:space="0" w:color="auto"/>
            </w:tcBorders>
            <w:shd w:val="clear" w:color="auto" w:fill="auto"/>
          </w:tcPr>
          <w:p w:rsidR="0089639D" w:rsidRPr="003337CF" w:rsidRDefault="00000225" w:rsidP="00857D71">
            <w:pPr>
              <w:pStyle w:val="a5"/>
              <w:ind w:firstLine="0"/>
              <w:jc w:val="center"/>
              <w:rPr>
                <w:rFonts w:ascii="Times New Roman" w:hAnsi="Times New Roman" w:cs="Times New Roman"/>
                <w:sz w:val="26"/>
                <w:szCs w:val="26"/>
              </w:rPr>
            </w:pPr>
            <w:r w:rsidRPr="003337CF">
              <w:rPr>
                <w:rFonts w:ascii="Times New Roman" w:eastAsia="Times New Roman" w:hAnsi="Times New Roman" w:cs="Times New Roman"/>
                <w:sz w:val="26"/>
                <w:szCs w:val="26"/>
              </w:rPr>
              <w:t>4. П</w:t>
            </w:r>
            <w:r w:rsidR="00857D71">
              <w:rPr>
                <w:rFonts w:ascii="Times New Roman" w:eastAsia="Times New Roman" w:hAnsi="Times New Roman" w:cs="Times New Roman"/>
                <w:sz w:val="26"/>
                <w:szCs w:val="26"/>
              </w:rPr>
              <w:t>р</w:t>
            </w:r>
            <w:r w:rsidRPr="003337CF">
              <w:rPr>
                <w:rFonts w:ascii="Times New Roman" w:eastAsia="Times New Roman" w:hAnsi="Times New Roman" w:cs="Times New Roman"/>
                <w:sz w:val="26"/>
                <w:szCs w:val="26"/>
              </w:rPr>
              <w:t>ин</w:t>
            </w:r>
            <w:r w:rsidR="00857D71">
              <w:rPr>
                <w:rFonts w:ascii="Times New Roman" w:eastAsia="Times New Roman" w:hAnsi="Times New Roman" w:cs="Times New Roman"/>
                <w:sz w:val="26"/>
                <w:szCs w:val="26"/>
              </w:rPr>
              <w:t>ятие решения</w:t>
            </w:r>
          </w:p>
        </w:tc>
      </w:tr>
      <w:tr w:rsidR="0089639D" w:rsidRPr="003337CF" w:rsidTr="00AA3748">
        <w:trPr>
          <w:gridAfter w:val="1"/>
          <w:wAfter w:w="19" w:type="dxa"/>
          <w:trHeight w:hRule="exact" w:val="1392"/>
          <w:jc w:val="center"/>
        </w:trPr>
        <w:tc>
          <w:tcPr>
            <w:tcW w:w="2405" w:type="dxa"/>
            <w:vMerge w:val="restart"/>
            <w:tcBorders>
              <w:top w:val="single" w:sz="4" w:space="0" w:color="auto"/>
              <w:left w:val="single" w:sz="4" w:space="0" w:color="auto"/>
            </w:tcBorders>
            <w:shd w:val="clear" w:color="auto" w:fill="auto"/>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проект результата предоставлени</w:t>
            </w:r>
            <w:r w:rsidR="00857D71">
              <w:rPr>
                <w:rFonts w:ascii="Times New Roman" w:eastAsia="Times New Roman" w:hAnsi="Times New Roman" w:cs="Times New Roman"/>
                <w:sz w:val="26"/>
                <w:szCs w:val="26"/>
              </w:rPr>
              <w:t>я</w:t>
            </w:r>
            <w:r w:rsidRPr="003337CF">
              <w:rPr>
                <w:rFonts w:ascii="Times New Roman" w:eastAsia="Times New Roman" w:hAnsi="Times New Roman" w:cs="Times New Roman"/>
                <w:sz w:val="26"/>
                <w:szCs w:val="26"/>
              </w:rPr>
              <w:t xml:space="preserve"> муниципальной услуги</w:t>
            </w:r>
          </w:p>
        </w:tc>
        <w:tc>
          <w:tcPr>
            <w:tcW w:w="2272" w:type="dxa"/>
            <w:tcBorders>
              <w:top w:val="single" w:sz="4" w:space="0" w:color="auto"/>
              <w:left w:val="single" w:sz="4" w:space="0" w:color="auto"/>
            </w:tcBorders>
            <w:shd w:val="clear" w:color="auto" w:fill="auto"/>
            <w:vAlign w:val="bottom"/>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 xml:space="preserve">Принятие решении о предоставлении </w:t>
            </w:r>
            <w:r w:rsidR="00857D71">
              <w:rPr>
                <w:rFonts w:ascii="Times New Roman" w:eastAsia="Times New Roman" w:hAnsi="Times New Roman" w:cs="Times New Roman"/>
                <w:sz w:val="26"/>
                <w:szCs w:val="26"/>
              </w:rPr>
              <w:t>муниципальной</w:t>
            </w:r>
            <w:r w:rsidRPr="003337CF">
              <w:rPr>
                <w:rFonts w:ascii="Times New Roman" w:eastAsia="Times New Roman" w:hAnsi="Times New Roman" w:cs="Times New Roman"/>
                <w:sz w:val="26"/>
                <w:szCs w:val="26"/>
              </w:rPr>
              <w:t xml:space="preserve"> услуги</w:t>
            </w:r>
          </w:p>
        </w:tc>
        <w:tc>
          <w:tcPr>
            <w:tcW w:w="2125" w:type="dxa"/>
            <w:tcBorders>
              <w:top w:val="single" w:sz="4" w:space="0" w:color="auto"/>
              <w:left w:val="single" w:sz="4" w:space="0" w:color="auto"/>
            </w:tcBorders>
            <w:shd w:val="clear" w:color="auto" w:fill="auto"/>
            <w:vAlign w:val="bottom"/>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Не более 7 дней со дни поступлении рекомендаций Комиссии</w:t>
            </w:r>
          </w:p>
        </w:tc>
        <w:tc>
          <w:tcPr>
            <w:tcW w:w="2403" w:type="dxa"/>
            <w:vMerge w:val="restart"/>
            <w:tcBorders>
              <w:top w:val="single" w:sz="4" w:space="0" w:color="auto"/>
              <w:left w:val="single" w:sz="4" w:space="0" w:color="auto"/>
            </w:tcBorders>
            <w:shd w:val="clear" w:color="auto" w:fill="auto"/>
          </w:tcPr>
          <w:p w:rsidR="00AA3748" w:rsidRDefault="00000225" w:rsidP="00857D71">
            <w:pPr>
              <w:pStyle w:val="a5"/>
              <w:ind w:firstLine="0"/>
              <w:jc w:val="both"/>
              <w:rPr>
                <w:rFonts w:ascii="Times New Roman" w:eastAsia="Times New Roman" w:hAnsi="Times New Roman" w:cs="Times New Roman"/>
                <w:sz w:val="26"/>
                <w:szCs w:val="26"/>
              </w:rPr>
            </w:pPr>
            <w:r w:rsidRPr="003337CF">
              <w:rPr>
                <w:rFonts w:ascii="Times New Roman" w:eastAsia="Times New Roman" w:hAnsi="Times New Roman" w:cs="Times New Roman"/>
                <w:sz w:val="26"/>
                <w:szCs w:val="26"/>
              </w:rPr>
              <w:t>должностное лицо Уполномоченного органа, ответствен</w:t>
            </w:r>
          </w:p>
          <w:p w:rsidR="0089639D" w:rsidRDefault="00000225" w:rsidP="00857D71">
            <w:pPr>
              <w:pStyle w:val="a5"/>
              <w:ind w:firstLine="0"/>
              <w:jc w:val="both"/>
              <w:rPr>
                <w:rFonts w:ascii="Times New Roman" w:eastAsia="Times New Roman" w:hAnsi="Times New Roman" w:cs="Times New Roman"/>
                <w:sz w:val="26"/>
                <w:szCs w:val="26"/>
              </w:rPr>
            </w:pPr>
            <w:proofErr w:type="spellStart"/>
            <w:r w:rsidRPr="003337CF">
              <w:rPr>
                <w:rFonts w:ascii="Times New Roman" w:eastAsia="Times New Roman" w:hAnsi="Times New Roman" w:cs="Times New Roman"/>
                <w:sz w:val="26"/>
                <w:szCs w:val="26"/>
              </w:rPr>
              <w:t>ное</w:t>
            </w:r>
            <w:proofErr w:type="spellEnd"/>
            <w:r w:rsidR="00AA3748">
              <w:rPr>
                <w:rFonts w:ascii="Times New Roman" w:eastAsia="Times New Roman" w:hAnsi="Times New Roman" w:cs="Times New Roman"/>
                <w:sz w:val="26"/>
                <w:szCs w:val="26"/>
              </w:rPr>
              <w:t xml:space="preserve"> </w:t>
            </w:r>
            <w:r w:rsidR="00857D71">
              <w:rPr>
                <w:rFonts w:ascii="Times New Roman" w:eastAsia="Times New Roman" w:hAnsi="Times New Roman" w:cs="Times New Roman"/>
                <w:sz w:val="26"/>
                <w:szCs w:val="26"/>
              </w:rPr>
              <w:t xml:space="preserve">за предоставление </w:t>
            </w:r>
            <w:r w:rsidRPr="003337CF">
              <w:rPr>
                <w:rFonts w:ascii="Times New Roman" w:eastAsia="Times New Roman" w:hAnsi="Times New Roman" w:cs="Times New Roman"/>
                <w:sz w:val="26"/>
                <w:szCs w:val="26"/>
              </w:rPr>
              <w:t>муниципальной</w:t>
            </w:r>
            <w:r w:rsidR="00857D71">
              <w:rPr>
                <w:rFonts w:ascii="Times New Roman" w:eastAsia="Times New Roman" w:hAnsi="Times New Roman" w:cs="Times New Roman"/>
                <w:sz w:val="26"/>
                <w:szCs w:val="26"/>
              </w:rPr>
              <w:t xml:space="preserve"> </w:t>
            </w:r>
            <w:r w:rsidRPr="003337CF">
              <w:rPr>
                <w:rFonts w:ascii="Times New Roman" w:eastAsia="Times New Roman" w:hAnsi="Times New Roman" w:cs="Times New Roman"/>
                <w:sz w:val="26"/>
                <w:szCs w:val="26"/>
              </w:rPr>
              <w:t>услуги;</w:t>
            </w:r>
          </w:p>
          <w:p w:rsidR="00857D71" w:rsidRPr="003337CF" w:rsidRDefault="00857D71"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Руководи</w:t>
            </w:r>
            <w:r w:rsidRPr="003337CF">
              <w:rPr>
                <w:rFonts w:ascii="Times New Roman" w:eastAsia="Times New Roman" w:hAnsi="Times New Roman" w:cs="Times New Roman"/>
                <w:sz w:val="26"/>
                <w:szCs w:val="26"/>
              </w:rPr>
              <w:softHyphen/>
              <w:t>тель Уполномо</w:t>
            </w:r>
            <w:r w:rsidRPr="003337CF">
              <w:rPr>
                <w:rFonts w:ascii="Times New Roman" w:eastAsia="Times New Roman" w:hAnsi="Times New Roman" w:cs="Times New Roman"/>
                <w:sz w:val="26"/>
                <w:szCs w:val="26"/>
              </w:rPr>
              <w:softHyphen/>
              <w:t>ченного органа или иное уполномо</w:t>
            </w:r>
            <w:r w:rsidRPr="003337CF">
              <w:rPr>
                <w:rFonts w:ascii="Times New Roman" w:eastAsia="Times New Roman" w:hAnsi="Times New Roman" w:cs="Times New Roman"/>
                <w:sz w:val="26"/>
                <w:szCs w:val="26"/>
              </w:rPr>
              <w:softHyphen/>
              <w:t>ченное им лицо</w:t>
            </w:r>
          </w:p>
        </w:tc>
        <w:tc>
          <w:tcPr>
            <w:tcW w:w="1994" w:type="dxa"/>
            <w:gridSpan w:val="2"/>
            <w:vMerge w:val="restart"/>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proofErr w:type="spellStart"/>
            <w:r w:rsidRPr="003337CF">
              <w:rPr>
                <w:rFonts w:ascii="Times New Roman" w:eastAsia="Times New Roman" w:hAnsi="Times New Roman" w:cs="Times New Roman"/>
                <w:sz w:val="26"/>
                <w:szCs w:val="26"/>
              </w:rPr>
              <w:t>Уполномоченны</w:t>
            </w:r>
            <w:proofErr w:type="spellEnd"/>
            <w:r w:rsidRPr="003337CF">
              <w:rPr>
                <w:rFonts w:ascii="Times New Roman" w:eastAsia="Times New Roman" w:hAnsi="Times New Roman" w:cs="Times New Roman"/>
                <w:sz w:val="26"/>
                <w:szCs w:val="26"/>
              </w:rPr>
              <w:t xml:space="preserve"> </w:t>
            </w:r>
            <w:proofErr w:type="spellStart"/>
            <w:r w:rsidRPr="003337CF">
              <w:rPr>
                <w:rFonts w:ascii="Times New Roman" w:eastAsia="Times New Roman" w:hAnsi="Times New Roman" w:cs="Times New Roman"/>
                <w:sz w:val="26"/>
                <w:szCs w:val="26"/>
              </w:rPr>
              <w:t>й</w:t>
            </w:r>
            <w:proofErr w:type="spellEnd"/>
            <w:r w:rsidRPr="003337CF">
              <w:rPr>
                <w:rFonts w:ascii="Times New Roman" w:eastAsia="Times New Roman" w:hAnsi="Times New Roman" w:cs="Times New Roman"/>
                <w:sz w:val="26"/>
                <w:szCs w:val="26"/>
              </w:rPr>
              <w:t xml:space="preserve"> орган) / ГИС / ПГС</w:t>
            </w:r>
          </w:p>
        </w:tc>
        <w:tc>
          <w:tcPr>
            <w:tcW w:w="1270" w:type="dxa"/>
            <w:vMerge w:val="restart"/>
            <w:tcBorders>
              <w:top w:val="single" w:sz="4" w:space="0" w:color="auto"/>
              <w:left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w:t>
            </w:r>
          </w:p>
        </w:tc>
        <w:tc>
          <w:tcPr>
            <w:tcW w:w="2108" w:type="dxa"/>
            <w:vMerge w:val="restart"/>
            <w:tcBorders>
              <w:top w:val="single" w:sz="4" w:space="0" w:color="auto"/>
              <w:left w:val="single" w:sz="4" w:space="0" w:color="auto"/>
              <w:right w:val="single" w:sz="4" w:space="0" w:color="auto"/>
            </w:tcBorders>
            <w:shd w:val="clear" w:color="auto" w:fill="auto"/>
          </w:tcPr>
          <w:p w:rsidR="00AA3748" w:rsidRDefault="00000225" w:rsidP="00AA3748">
            <w:pPr>
              <w:pStyle w:val="a5"/>
              <w:ind w:left="132" w:firstLine="0"/>
              <w:jc w:val="both"/>
              <w:rPr>
                <w:rFonts w:ascii="Times New Roman" w:eastAsia="Times New Roman" w:hAnsi="Times New Roman" w:cs="Times New Roman"/>
                <w:sz w:val="26"/>
                <w:szCs w:val="26"/>
              </w:rPr>
            </w:pPr>
            <w:r w:rsidRPr="003337CF">
              <w:rPr>
                <w:rFonts w:ascii="Times New Roman" w:eastAsia="Times New Roman" w:hAnsi="Times New Roman" w:cs="Times New Roman"/>
                <w:sz w:val="26"/>
                <w:szCs w:val="26"/>
              </w:rPr>
              <w:t>Результат предоставлении муниципальной у</w:t>
            </w:r>
            <w:r w:rsidR="00857D71">
              <w:rPr>
                <w:rFonts w:ascii="Times New Roman" w:eastAsia="Times New Roman" w:hAnsi="Times New Roman" w:cs="Times New Roman"/>
                <w:sz w:val="26"/>
                <w:szCs w:val="26"/>
              </w:rPr>
              <w:t>слуги, подписанный уполномоченны</w:t>
            </w:r>
            <w:r w:rsidRPr="003337CF">
              <w:rPr>
                <w:rFonts w:ascii="Times New Roman" w:eastAsia="Times New Roman" w:hAnsi="Times New Roman" w:cs="Times New Roman"/>
                <w:sz w:val="26"/>
                <w:szCs w:val="26"/>
              </w:rPr>
              <w:t>м должностным лицом (усиленной квалифицирован ной подписью руководителем</w:t>
            </w:r>
            <w:r w:rsidR="005C5B3E">
              <w:rPr>
                <w:rFonts w:ascii="Times New Roman" w:eastAsia="Times New Roman" w:hAnsi="Times New Roman" w:cs="Times New Roman"/>
                <w:sz w:val="26"/>
                <w:szCs w:val="26"/>
              </w:rPr>
              <w:t xml:space="preserve"> </w:t>
            </w:r>
            <w:proofErr w:type="spellStart"/>
            <w:r w:rsidR="005C5B3E" w:rsidRPr="003337CF">
              <w:rPr>
                <w:rFonts w:ascii="Times New Roman" w:eastAsia="Times New Roman" w:hAnsi="Times New Roman" w:cs="Times New Roman"/>
                <w:sz w:val="26"/>
                <w:szCs w:val="26"/>
              </w:rPr>
              <w:t>Уполномоченно</w:t>
            </w:r>
            <w:proofErr w:type="spellEnd"/>
            <w:r w:rsidR="005C5B3E" w:rsidRPr="003337CF">
              <w:rPr>
                <w:rFonts w:ascii="Times New Roman" w:eastAsia="Times New Roman" w:hAnsi="Times New Roman" w:cs="Times New Roman"/>
                <w:sz w:val="26"/>
                <w:szCs w:val="26"/>
              </w:rPr>
              <w:t xml:space="preserve"> го органа или иного </w:t>
            </w:r>
            <w:proofErr w:type="spellStart"/>
            <w:r w:rsidR="005C5B3E" w:rsidRPr="003337CF">
              <w:rPr>
                <w:rFonts w:ascii="Times New Roman" w:eastAsia="Times New Roman" w:hAnsi="Times New Roman" w:cs="Times New Roman"/>
                <w:sz w:val="26"/>
                <w:szCs w:val="26"/>
              </w:rPr>
              <w:t>уполномоченно</w:t>
            </w:r>
            <w:proofErr w:type="spellEnd"/>
          </w:p>
          <w:p w:rsidR="0089639D" w:rsidRPr="003337CF" w:rsidRDefault="005C5B3E" w:rsidP="00AA3748">
            <w:pPr>
              <w:pStyle w:val="a5"/>
              <w:ind w:left="132"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г</w:t>
            </w:r>
            <w:bookmarkStart w:id="0" w:name="_GoBack"/>
            <w:bookmarkEnd w:id="0"/>
            <w:r w:rsidRPr="003337CF">
              <w:rPr>
                <w:rFonts w:ascii="Times New Roman" w:eastAsia="Times New Roman" w:hAnsi="Times New Roman" w:cs="Times New Roman"/>
                <w:sz w:val="26"/>
                <w:szCs w:val="26"/>
              </w:rPr>
              <w:t>о им лица)</w:t>
            </w:r>
          </w:p>
        </w:tc>
      </w:tr>
      <w:tr w:rsidR="0089639D" w:rsidRPr="003337CF" w:rsidTr="00AA3748">
        <w:trPr>
          <w:gridAfter w:val="1"/>
          <w:wAfter w:w="19" w:type="dxa"/>
          <w:trHeight w:hRule="exact" w:val="3721"/>
          <w:jc w:val="center"/>
        </w:trPr>
        <w:tc>
          <w:tcPr>
            <w:tcW w:w="2405" w:type="dxa"/>
            <w:vMerge/>
            <w:tcBorders>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272" w:type="dxa"/>
            <w:tcBorders>
              <w:top w:val="single" w:sz="4" w:space="0" w:color="auto"/>
              <w:left w:val="single" w:sz="4" w:space="0" w:color="auto"/>
              <w:bottom w:val="single" w:sz="4" w:space="0" w:color="auto"/>
            </w:tcBorders>
            <w:shd w:val="clear" w:color="auto" w:fill="auto"/>
          </w:tcPr>
          <w:p w:rsidR="0089639D" w:rsidRPr="003337CF" w:rsidRDefault="00000225" w:rsidP="00857D71">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Формирование решени</w:t>
            </w:r>
            <w:r w:rsidR="00857D71">
              <w:rPr>
                <w:rFonts w:ascii="Times New Roman" w:eastAsia="Times New Roman" w:hAnsi="Times New Roman" w:cs="Times New Roman"/>
                <w:sz w:val="26"/>
                <w:szCs w:val="26"/>
              </w:rPr>
              <w:t>я</w:t>
            </w:r>
            <w:r w:rsidRPr="003337CF">
              <w:rPr>
                <w:rFonts w:ascii="Times New Roman" w:eastAsia="Times New Roman" w:hAnsi="Times New Roman" w:cs="Times New Roman"/>
                <w:sz w:val="26"/>
                <w:szCs w:val="26"/>
              </w:rPr>
              <w:t xml:space="preserve"> о предоставлении муниципальной услуги</w:t>
            </w:r>
          </w:p>
        </w:tc>
        <w:tc>
          <w:tcPr>
            <w:tcW w:w="2125" w:type="dxa"/>
            <w:tcBorders>
              <w:top w:val="single" w:sz="4" w:space="0" w:color="auto"/>
              <w:left w:val="single" w:sz="4" w:space="0" w:color="auto"/>
              <w:bottom w:val="single" w:sz="4" w:space="0" w:color="auto"/>
            </w:tcBorders>
            <w:shd w:val="clear" w:color="auto" w:fill="auto"/>
          </w:tcPr>
          <w:p w:rsidR="0089639D" w:rsidRPr="003337CF" w:rsidRDefault="00000225" w:rsidP="003337CF">
            <w:pPr>
              <w:pStyle w:val="a5"/>
              <w:ind w:firstLine="0"/>
              <w:jc w:val="both"/>
              <w:rPr>
                <w:rFonts w:ascii="Times New Roman" w:hAnsi="Times New Roman" w:cs="Times New Roman"/>
                <w:sz w:val="26"/>
                <w:szCs w:val="26"/>
              </w:rPr>
            </w:pPr>
            <w:r w:rsidRPr="003337CF">
              <w:rPr>
                <w:rFonts w:ascii="Times New Roman" w:eastAsia="Times New Roman" w:hAnsi="Times New Roman" w:cs="Times New Roman"/>
                <w:sz w:val="26"/>
                <w:szCs w:val="26"/>
              </w:rPr>
              <w:t>До 1 часа</w:t>
            </w:r>
          </w:p>
        </w:tc>
        <w:tc>
          <w:tcPr>
            <w:tcW w:w="2403" w:type="dxa"/>
            <w:vMerge/>
            <w:tcBorders>
              <w:left w:val="single" w:sz="4" w:space="0" w:color="auto"/>
              <w:bottom w:val="single" w:sz="4" w:space="0" w:color="auto"/>
            </w:tcBorders>
            <w:shd w:val="clear" w:color="auto" w:fill="auto"/>
            <w:vAlign w:val="bottom"/>
          </w:tcPr>
          <w:p w:rsidR="0089639D" w:rsidRPr="003337CF" w:rsidRDefault="0089639D" w:rsidP="003337CF">
            <w:pPr>
              <w:jc w:val="both"/>
              <w:rPr>
                <w:rFonts w:ascii="Times New Roman" w:hAnsi="Times New Roman" w:cs="Times New Roman"/>
                <w:sz w:val="26"/>
                <w:szCs w:val="26"/>
              </w:rPr>
            </w:pPr>
          </w:p>
        </w:tc>
        <w:tc>
          <w:tcPr>
            <w:tcW w:w="1994" w:type="dxa"/>
            <w:gridSpan w:val="2"/>
            <w:vMerge/>
            <w:tcBorders>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1270" w:type="dxa"/>
            <w:vMerge/>
            <w:tcBorders>
              <w:left w:val="single" w:sz="4" w:space="0" w:color="auto"/>
              <w:bottom w:val="single" w:sz="4" w:space="0" w:color="auto"/>
            </w:tcBorders>
            <w:shd w:val="clear" w:color="auto" w:fill="auto"/>
          </w:tcPr>
          <w:p w:rsidR="0089639D" w:rsidRPr="003337CF" w:rsidRDefault="0089639D" w:rsidP="003337CF">
            <w:pPr>
              <w:jc w:val="both"/>
              <w:rPr>
                <w:rFonts w:ascii="Times New Roman" w:hAnsi="Times New Roman" w:cs="Times New Roman"/>
                <w:sz w:val="26"/>
                <w:szCs w:val="26"/>
              </w:rPr>
            </w:pPr>
          </w:p>
        </w:tc>
        <w:tc>
          <w:tcPr>
            <w:tcW w:w="2108" w:type="dxa"/>
            <w:vMerge/>
            <w:tcBorders>
              <w:left w:val="single" w:sz="4" w:space="0" w:color="auto"/>
              <w:bottom w:val="single" w:sz="4" w:space="0" w:color="auto"/>
              <w:right w:val="single" w:sz="4" w:space="0" w:color="auto"/>
            </w:tcBorders>
            <w:shd w:val="clear" w:color="auto" w:fill="auto"/>
            <w:vAlign w:val="bottom"/>
          </w:tcPr>
          <w:p w:rsidR="0089639D" w:rsidRPr="003337CF" w:rsidRDefault="0089639D" w:rsidP="003337CF">
            <w:pPr>
              <w:jc w:val="both"/>
              <w:rPr>
                <w:rFonts w:ascii="Times New Roman" w:hAnsi="Times New Roman" w:cs="Times New Roman"/>
                <w:sz w:val="26"/>
                <w:szCs w:val="26"/>
              </w:rPr>
            </w:pPr>
          </w:p>
        </w:tc>
      </w:tr>
    </w:tbl>
    <w:p w:rsidR="00000225" w:rsidRPr="003337CF" w:rsidRDefault="00000225" w:rsidP="003337CF">
      <w:pPr>
        <w:jc w:val="both"/>
        <w:rPr>
          <w:rFonts w:ascii="Times New Roman" w:hAnsi="Times New Roman" w:cs="Times New Roman"/>
          <w:sz w:val="26"/>
          <w:szCs w:val="26"/>
        </w:rPr>
      </w:pPr>
    </w:p>
    <w:p w:rsidR="00000225" w:rsidRPr="003337CF" w:rsidRDefault="00000225" w:rsidP="003337CF">
      <w:pPr>
        <w:jc w:val="both"/>
        <w:rPr>
          <w:rFonts w:ascii="Times New Roman" w:hAnsi="Times New Roman" w:cs="Times New Roman"/>
          <w:sz w:val="26"/>
          <w:szCs w:val="26"/>
        </w:rPr>
      </w:pPr>
    </w:p>
    <w:sectPr w:rsidR="00000225" w:rsidRPr="003337CF" w:rsidSect="005C5B3E">
      <w:headerReference w:type="default" r:id="rId15"/>
      <w:headerReference w:type="first" r:id="rId16"/>
      <w:pgSz w:w="16840" w:h="11900" w:orient="landscape"/>
      <w:pgMar w:top="709" w:right="851" w:bottom="851" w:left="14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13" w:rsidRDefault="00AB3313">
      <w:r>
        <w:separator/>
      </w:r>
    </w:p>
  </w:endnote>
  <w:endnote w:type="continuationSeparator" w:id="0">
    <w:p w:rsidR="00AB3313" w:rsidRDefault="00AB3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13" w:rsidRDefault="00AB3313"/>
  </w:footnote>
  <w:footnote w:type="continuationSeparator" w:id="0">
    <w:p w:rsidR="00AB3313" w:rsidRDefault="00AB33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211"/>
      <w:gridCol w:w="3211"/>
      <w:gridCol w:w="3209"/>
    </w:tblGrid>
    <w:tr w:rsidR="00E83179" w:rsidRPr="00000225">
      <w:trPr>
        <w:trHeight w:val="720"/>
      </w:trPr>
      <w:tc>
        <w:tcPr>
          <w:tcW w:w="1667" w:type="pct"/>
        </w:tcPr>
        <w:p w:rsidR="00E83179" w:rsidRDefault="00E83179">
          <w:pPr>
            <w:pStyle w:val="a7"/>
            <w:tabs>
              <w:tab w:val="clear" w:pos="4677"/>
              <w:tab w:val="clear" w:pos="9355"/>
            </w:tabs>
            <w:rPr>
              <w:color w:val="5B9BD5" w:themeColor="accent1"/>
            </w:rPr>
          </w:pPr>
        </w:p>
      </w:tc>
      <w:tc>
        <w:tcPr>
          <w:tcW w:w="1667" w:type="pct"/>
        </w:tcPr>
        <w:p w:rsidR="00E83179" w:rsidRDefault="00E83179">
          <w:pPr>
            <w:pStyle w:val="a7"/>
            <w:tabs>
              <w:tab w:val="clear" w:pos="4677"/>
              <w:tab w:val="clear" w:pos="9355"/>
            </w:tabs>
            <w:jc w:val="center"/>
            <w:rPr>
              <w:color w:val="5B9BD5" w:themeColor="accent1"/>
            </w:rPr>
          </w:pPr>
        </w:p>
      </w:tc>
      <w:tc>
        <w:tcPr>
          <w:tcW w:w="1666" w:type="pct"/>
        </w:tcPr>
        <w:p w:rsidR="00E83179" w:rsidRPr="00000225" w:rsidRDefault="00C36D55">
          <w:pPr>
            <w:pStyle w:val="a7"/>
            <w:tabs>
              <w:tab w:val="clear" w:pos="4677"/>
              <w:tab w:val="clear" w:pos="9355"/>
            </w:tabs>
            <w:jc w:val="right"/>
            <w:rPr>
              <w:rFonts w:ascii="Times New Roman" w:hAnsi="Times New Roman" w:cs="Times New Roman"/>
              <w:color w:val="auto"/>
              <w:sz w:val="22"/>
              <w:szCs w:val="22"/>
            </w:rPr>
          </w:pPr>
          <w:r w:rsidRPr="00000225">
            <w:rPr>
              <w:rFonts w:ascii="Times New Roman" w:hAnsi="Times New Roman" w:cs="Times New Roman"/>
              <w:color w:val="auto"/>
              <w:sz w:val="22"/>
              <w:szCs w:val="22"/>
            </w:rPr>
            <w:fldChar w:fldCharType="begin"/>
          </w:r>
          <w:r w:rsidR="00E83179" w:rsidRPr="00000225">
            <w:rPr>
              <w:rFonts w:ascii="Times New Roman" w:hAnsi="Times New Roman" w:cs="Times New Roman"/>
              <w:color w:val="auto"/>
              <w:sz w:val="22"/>
              <w:szCs w:val="22"/>
            </w:rPr>
            <w:instrText>PAGE   \* MERGEFORMAT</w:instrText>
          </w:r>
          <w:r w:rsidRPr="00000225">
            <w:rPr>
              <w:rFonts w:ascii="Times New Roman" w:hAnsi="Times New Roman" w:cs="Times New Roman"/>
              <w:color w:val="auto"/>
              <w:sz w:val="22"/>
              <w:szCs w:val="22"/>
            </w:rPr>
            <w:fldChar w:fldCharType="separate"/>
          </w:r>
          <w:r w:rsidR="00600F4D">
            <w:rPr>
              <w:rFonts w:ascii="Times New Roman" w:hAnsi="Times New Roman" w:cs="Times New Roman"/>
              <w:noProof/>
              <w:color w:val="auto"/>
              <w:sz w:val="22"/>
              <w:szCs w:val="22"/>
            </w:rPr>
            <w:t>22</w:t>
          </w:r>
          <w:r w:rsidRPr="00000225">
            <w:rPr>
              <w:rFonts w:ascii="Times New Roman" w:hAnsi="Times New Roman" w:cs="Times New Roman"/>
              <w:color w:val="auto"/>
              <w:sz w:val="22"/>
              <w:szCs w:val="22"/>
            </w:rPr>
            <w:fldChar w:fldCharType="end"/>
          </w:r>
        </w:p>
      </w:tc>
    </w:tr>
  </w:tbl>
  <w:p w:rsidR="00E83179" w:rsidRDefault="00E83179">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79" w:rsidRDefault="00E83179">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79" w:rsidRDefault="00E83179">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79" w:rsidRDefault="00E8317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DBE"/>
    <w:multiLevelType w:val="multilevel"/>
    <w:tmpl w:val="59F0D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71942"/>
    <w:multiLevelType w:val="multilevel"/>
    <w:tmpl w:val="155CD6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353A5"/>
    <w:multiLevelType w:val="multilevel"/>
    <w:tmpl w:val="A6E8C6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C1C2D"/>
    <w:multiLevelType w:val="multilevel"/>
    <w:tmpl w:val="41C6C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CF7102"/>
    <w:multiLevelType w:val="multilevel"/>
    <w:tmpl w:val="6038B8DC"/>
    <w:lvl w:ilvl="0">
      <w:start w:val="5"/>
      <w:numFmt w:val="decimal"/>
      <w:lvlText w:val="%1."/>
      <w:lvlJc w:val="left"/>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F2BBF"/>
    <w:multiLevelType w:val="multilevel"/>
    <w:tmpl w:val="FBD008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A964A1"/>
    <w:multiLevelType w:val="hybridMultilevel"/>
    <w:tmpl w:val="3518488C"/>
    <w:lvl w:ilvl="0" w:tplc="0AC8EE6C">
      <w:start w:val="1"/>
      <w:numFmt w:val="decimal"/>
      <w:lvlText w:val="%1."/>
      <w:lvlJc w:val="left"/>
      <w:pPr>
        <w:ind w:left="1069" w:hanging="360"/>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FB3092"/>
    <w:multiLevelType w:val="multilevel"/>
    <w:tmpl w:val="F95A74FC"/>
    <w:lvl w:ilvl="0">
      <w:start w:val="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3F4A3C"/>
    <w:multiLevelType w:val="multilevel"/>
    <w:tmpl w:val="3C2483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C96862"/>
    <w:multiLevelType w:val="multilevel"/>
    <w:tmpl w:val="D98C92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D07D29"/>
    <w:multiLevelType w:val="multilevel"/>
    <w:tmpl w:val="6A4AF79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F2480E"/>
    <w:multiLevelType w:val="multilevel"/>
    <w:tmpl w:val="2A0C9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931077"/>
    <w:multiLevelType w:val="multilevel"/>
    <w:tmpl w:val="B4387A8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D465A"/>
    <w:multiLevelType w:val="multilevel"/>
    <w:tmpl w:val="C298D5A8"/>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A2220A"/>
    <w:multiLevelType w:val="multilevel"/>
    <w:tmpl w:val="4678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9B71A2"/>
    <w:multiLevelType w:val="multilevel"/>
    <w:tmpl w:val="52DC5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20CEC"/>
    <w:multiLevelType w:val="multilevel"/>
    <w:tmpl w:val="9558BD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93135D"/>
    <w:multiLevelType w:val="multilevel"/>
    <w:tmpl w:val="33FCD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C8570E"/>
    <w:multiLevelType w:val="multilevel"/>
    <w:tmpl w:val="DA4E9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F71EC2"/>
    <w:multiLevelType w:val="multilevel"/>
    <w:tmpl w:val="5FF80D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114614"/>
    <w:multiLevelType w:val="multilevel"/>
    <w:tmpl w:val="4F5AB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C3508A"/>
    <w:multiLevelType w:val="multilevel"/>
    <w:tmpl w:val="13B098C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042A80"/>
    <w:multiLevelType w:val="multilevel"/>
    <w:tmpl w:val="6726B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9B0E96"/>
    <w:multiLevelType w:val="multilevel"/>
    <w:tmpl w:val="8ABE24F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3744BB"/>
    <w:multiLevelType w:val="multilevel"/>
    <w:tmpl w:val="322C40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3"/>
  </w:num>
  <w:num w:numId="4">
    <w:abstractNumId w:val="22"/>
  </w:num>
  <w:num w:numId="5">
    <w:abstractNumId w:val="20"/>
  </w:num>
  <w:num w:numId="6">
    <w:abstractNumId w:val="15"/>
  </w:num>
  <w:num w:numId="7">
    <w:abstractNumId w:val="18"/>
  </w:num>
  <w:num w:numId="8">
    <w:abstractNumId w:val="1"/>
  </w:num>
  <w:num w:numId="9">
    <w:abstractNumId w:val="14"/>
  </w:num>
  <w:num w:numId="10">
    <w:abstractNumId w:val="17"/>
  </w:num>
  <w:num w:numId="11">
    <w:abstractNumId w:val="21"/>
  </w:num>
  <w:num w:numId="12">
    <w:abstractNumId w:val="2"/>
  </w:num>
  <w:num w:numId="13">
    <w:abstractNumId w:val="8"/>
  </w:num>
  <w:num w:numId="14">
    <w:abstractNumId w:val="3"/>
  </w:num>
  <w:num w:numId="15">
    <w:abstractNumId w:val="13"/>
  </w:num>
  <w:num w:numId="16">
    <w:abstractNumId w:val="12"/>
  </w:num>
  <w:num w:numId="17">
    <w:abstractNumId w:val="11"/>
  </w:num>
  <w:num w:numId="18">
    <w:abstractNumId w:val="10"/>
  </w:num>
  <w:num w:numId="19">
    <w:abstractNumId w:val="5"/>
  </w:num>
  <w:num w:numId="20">
    <w:abstractNumId w:val="4"/>
  </w:num>
  <w:num w:numId="21">
    <w:abstractNumId w:val="0"/>
  </w:num>
  <w:num w:numId="22">
    <w:abstractNumId w:val="24"/>
  </w:num>
  <w:num w:numId="23">
    <w:abstractNumId w:val="19"/>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89639D"/>
    <w:rsid w:val="00000225"/>
    <w:rsid w:val="00042B6A"/>
    <w:rsid w:val="00082AD1"/>
    <w:rsid w:val="000E1F98"/>
    <w:rsid w:val="00270F5D"/>
    <w:rsid w:val="002E0D83"/>
    <w:rsid w:val="003337CF"/>
    <w:rsid w:val="003B1AA8"/>
    <w:rsid w:val="003C69BB"/>
    <w:rsid w:val="003D4995"/>
    <w:rsid w:val="004B5543"/>
    <w:rsid w:val="004D2CD2"/>
    <w:rsid w:val="0057154C"/>
    <w:rsid w:val="00594C7B"/>
    <w:rsid w:val="005B7F21"/>
    <w:rsid w:val="005C5B3E"/>
    <w:rsid w:val="005F1451"/>
    <w:rsid w:val="00600F4D"/>
    <w:rsid w:val="00677683"/>
    <w:rsid w:val="007D3395"/>
    <w:rsid w:val="0084027B"/>
    <w:rsid w:val="00857D71"/>
    <w:rsid w:val="0089639D"/>
    <w:rsid w:val="008F47D7"/>
    <w:rsid w:val="008F5A9E"/>
    <w:rsid w:val="0095635C"/>
    <w:rsid w:val="009E4937"/>
    <w:rsid w:val="00A402B2"/>
    <w:rsid w:val="00AA3748"/>
    <w:rsid w:val="00AB3313"/>
    <w:rsid w:val="00C073F9"/>
    <w:rsid w:val="00C36D55"/>
    <w:rsid w:val="00C94A38"/>
    <w:rsid w:val="00DD6AE4"/>
    <w:rsid w:val="00E334CF"/>
    <w:rsid w:val="00E83179"/>
    <w:rsid w:val="00EA412B"/>
    <w:rsid w:val="00EC2BB7"/>
    <w:rsid w:val="00F2677A"/>
    <w:rsid w:val="00F26DA2"/>
    <w:rsid w:val="00F56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6D5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36D55"/>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C36D5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C36D55"/>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C36D55"/>
    <w:rPr>
      <w:rFonts w:ascii="Arial" w:eastAsia="Arial" w:hAnsi="Arial" w:cs="Arial"/>
      <w:b w:val="0"/>
      <w:bCs w:val="0"/>
      <w:i w:val="0"/>
      <w:iCs w:val="0"/>
      <w:smallCaps w:val="0"/>
      <w:strike w:val="0"/>
      <w:sz w:val="28"/>
      <w:szCs w:val="28"/>
      <w:u w:val="none"/>
    </w:rPr>
  </w:style>
  <w:style w:type="paragraph" w:customStyle="1" w:styleId="1">
    <w:name w:val="Основной текст1"/>
    <w:basedOn w:val="a"/>
    <w:link w:val="a3"/>
    <w:rsid w:val="00C36D55"/>
    <w:pPr>
      <w:ind w:firstLine="400"/>
    </w:pPr>
    <w:rPr>
      <w:rFonts w:ascii="Arial" w:eastAsia="Arial" w:hAnsi="Arial" w:cs="Arial"/>
      <w:sz w:val="28"/>
      <w:szCs w:val="28"/>
    </w:rPr>
  </w:style>
  <w:style w:type="paragraph" w:customStyle="1" w:styleId="20">
    <w:name w:val="Основной текст (2)"/>
    <w:basedOn w:val="a"/>
    <w:link w:val="2"/>
    <w:rsid w:val="00C36D55"/>
    <w:pPr>
      <w:ind w:firstLine="720"/>
    </w:pPr>
    <w:rPr>
      <w:rFonts w:ascii="Times New Roman" w:eastAsia="Times New Roman" w:hAnsi="Times New Roman" w:cs="Times New Roman"/>
      <w:sz w:val="28"/>
      <w:szCs w:val="28"/>
    </w:rPr>
  </w:style>
  <w:style w:type="paragraph" w:customStyle="1" w:styleId="22">
    <w:name w:val="Колонтитул (2)"/>
    <w:basedOn w:val="a"/>
    <w:link w:val="21"/>
    <w:rsid w:val="00C36D55"/>
    <w:rPr>
      <w:rFonts w:ascii="Times New Roman" w:eastAsia="Times New Roman" w:hAnsi="Times New Roman" w:cs="Times New Roman"/>
      <w:sz w:val="20"/>
      <w:szCs w:val="20"/>
    </w:rPr>
  </w:style>
  <w:style w:type="paragraph" w:customStyle="1" w:styleId="a5">
    <w:name w:val="Другое"/>
    <w:basedOn w:val="a"/>
    <w:link w:val="a4"/>
    <w:rsid w:val="00C36D55"/>
    <w:pPr>
      <w:ind w:firstLine="400"/>
    </w:pPr>
    <w:rPr>
      <w:rFonts w:ascii="Arial" w:eastAsia="Arial" w:hAnsi="Arial" w:cs="Arial"/>
      <w:sz w:val="28"/>
      <w:szCs w:val="28"/>
    </w:rPr>
  </w:style>
  <w:style w:type="character" w:styleId="a6">
    <w:name w:val="Hyperlink"/>
    <w:uiPriority w:val="99"/>
    <w:unhideWhenUsed/>
    <w:rsid w:val="00000225"/>
    <w:rPr>
      <w:color w:val="0000FF"/>
      <w:u w:val="single"/>
    </w:rPr>
  </w:style>
  <w:style w:type="paragraph" w:styleId="3">
    <w:name w:val="Body Text 3"/>
    <w:basedOn w:val="a"/>
    <w:link w:val="30"/>
    <w:semiHidden/>
    <w:unhideWhenUsed/>
    <w:rsid w:val="00000225"/>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semiHidden/>
    <w:rsid w:val="00000225"/>
    <w:rPr>
      <w:rFonts w:ascii="Times New Roman" w:eastAsia="Times New Roman" w:hAnsi="Times New Roman" w:cs="Times New Roman"/>
      <w:sz w:val="16"/>
      <w:szCs w:val="16"/>
      <w:lang w:bidi="ar-SA"/>
    </w:rPr>
  </w:style>
  <w:style w:type="paragraph" w:styleId="a7">
    <w:name w:val="header"/>
    <w:basedOn w:val="a"/>
    <w:link w:val="a8"/>
    <w:uiPriority w:val="99"/>
    <w:unhideWhenUsed/>
    <w:rsid w:val="00000225"/>
    <w:pPr>
      <w:tabs>
        <w:tab w:val="center" w:pos="4677"/>
        <w:tab w:val="right" w:pos="9355"/>
      </w:tabs>
    </w:pPr>
  </w:style>
  <w:style w:type="character" w:customStyle="1" w:styleId="a8">
    <w:name w:val="Верхний колонтитул Знак"/>
    <w:basedOn w:val="a0"/>
    <w:link w:val="a7"/>
    <w:uiPriority w:val="99"/>
    <w:rsid w:val="00000225"/>
    <w:rPr>
      <w:color w:val="000000"/>
    </w:rPr>
  </w:style>
  <w:style w:type="paragraph" w:styleId="a9">
    <w:name w:val="footer"/>
    <w:basedOn w:val="a"/>
    <w:link w:val="aa"/>
    <w:uiPriority w:val="99"/>
    <w:unhideWhenUsed/>
    <w:rsid w:val="00000225"/>
    <w:pPr>
      <w:tabs>
        <w:tab w:val="center" w:pos="4677"/>
        <w:tab w:val="right" w:pos="9355"/>
      </w:tabs>
    </w:pPr>
  </w:style>
  <w:style w:type="character" w:customStyle="1" w:styleId="aa">
    <w:name w:val="Нижний колонтитул Знак"/>
    <w:basedOn w:val="a0"/>
    <w:link w:val="a9"/>
    <w:uiPriority w:val="99"/>
    <w:rsid w:val="00000225"/>
    <w:rPr>
      <w:color w:val="000000"/>
    </w:rPr>
  </w:style>
  <w:style w:type="paragraph" w:customStyle="1" w:styleId="Style1">
    <w:name w:val="Style1"/>
    <w:basedOn w:val="a"/>
    <w:uiPriority w:val="99"/>
    <w:rsid w:val="007D3395"/>
    <w:pPr>
      <w:autoSpaceDE w:val="0"/>
      <w:autoSpaceDN w:val="0"/>
      <w:adjustRightInd w:val="0"/>
      <w:spacing w:line="320" w:lineRule="exact"/>
      <w:jc w:val="center"/>
    </w:pPr>
    <w:rPr>
      <w:rFonts w:ascii="Times New Roman" w:eastAsia="Times New Roman" w:hAnsi="Times New Roman" w:cs="Times New Roman"/>
      <w:color w:val="auto"/>
      <w:lang w:bidi="ar-SA"/>
    </w:rPr>
  </w:style>
  <w:style w:type="character" w:customStyle="1" w:styleId="FontStyle56">
    <w:name w:val="Font Style56"/>
    <w:uiPriority w:val="99"/>
    <w:rsid w:val="007D3395"/>
    <w:rPr>
      <w:rFonts w:ascii="Times New Roman" w:hAnsi="Times New Roman" w:cs="Times New Roman"/>
      <w:b/>
      <w:bCs/>
      <w:sz w:val="26"/>
      <w:szCs w:val="26"/>
    </w:rPr>
  </w:style>
  <w:style w:type="character" w:customStyle="1" w:styleId="FontStyle57">
    <w:name w:val="Font Style57"/>
    <w:uiPriority w:val="99"/>
    <w:rsid w:val="004D2CD2"/>
    <w:rPr>
      <w:rFonts w:ascii="Times New Roman" w:hAnsi="Times New Roman" w:cs="Times New Roman"/>
      <w:sz w:val="26"/>
      <w:szCs w:val="26"/>
    </w:rPr>
  </w:style>
  <w:style w:type="paragraph" w:customStyle="1" w:styleId="Style44">
    <w:name w:val="Style44"/>
    <w:basedOn w:val="a"/>
    <w:uiPriority w:val="99"/>
    <w:rsid w:val="004D2CD2"/>
    <w:pPr>
      <w:autoSpaceDE w:val="0"/>
      <w:autoSpaceDN w:val="0"/>
      <w:adjustRightInd w:val="0"/>
      <w:spacing w:line="322" w:lineRule="exact"/>
      <w:ind w:firstLine="547"/>
      <w:jc w:val="both"/>
    </w:pPr>
    <w:rPr>
      <w:rFonts w:ascii="Times New Roman" w:eastAsia="Times New Roman" w:hAnsi="Times New Roman" w:cs="Times New Roman"/>
      <w:color w:val="auto"/>
      <w:lang w:bidi="ar-SA"/>
    </w:rPr>
  </w:style>
  <w:style w:type="paragraph" w:styleId="ab">
    <w:name w:val="Balloon Text"/>
    <w:basedOn w:val="a"/>
    <w:link w:val="ac"/>
    <w:uiPriority w:val="99"/>
    <w:semiHidden/>
    <w:unhideWhenUsed/>
    <w:rsid w:val="004B5543"/>
    <w:rPr>
      <w:rFonts w:ascii="Segoe UI" w:hAnsi="Segoe UI" w:cs="Segoe UI"/>
      <w:sz w:val="18"/>
      <w:szCs w:val="18"/>
    </w:rPr>
  </w:style>
  <w:style w:type="character" w:customStyle="1" w:styleId="ac">
    <w:name w:val="Текст выноски Знак"/>
    <w:basedOn w:val="a0"/>
    <w:link w:val="ab"/>
    <w:uiPriority w:val="99"/>
    <w:semiHidden/>
    <w:rsid w:val="004B5543"/>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g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adm63sp.ru/" TargetMode="External"/><Relationship Id="rId4" Type="http://schemas.openxmlformats.org/officeDocument/2006/relationships/settings" Target="settings.xml"/><Relationship Id="rId9"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F579-BEAB-4A91-9832-9A709127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8110</Words>
  <Characters>46228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intri</cp:lastModifiedBy>
  <cp:revision>15</cp:revision>
  <cp:lastPrinted>2023-02-02T07:50:00Z</cp:lastPrinted>
  <dcterms:created xsi:type="dcterms:W3CDTF">2022-11-10T10:07:00Z</dcterms:created>
  <dcterms:modified xsi:type="dcterms:W3CDTF">2023-02-02T07:51:00Z</dcterms:modified>
</cp:coreProperties>
</file>