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385212"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3BBC" w:rsidRPr="002352C9" w:rsidRDefault="004A0D3F" w:rsidP="005F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5F3BBC">
        <w:rPr>
          <w:rFonts w:ascii="Times New Roman" w:hAnsi="Times New Roman" w:cs="Times New Roman"/>
          <w:sz w:val="28"/>
          <w:szCs w:val="28"/>
        </w:rPr>
        <w:t>СОЗЫВА</w:t>
      </w: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212" w:rsidRPr="00683D4F" w:rsidRDefault="00A75AE4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7BC6">
        <w:rPr>
          <w:rFonts w:ascii="Times New Roman" w:hAnsi="Times New Roman" w:cs="Times New Roman"/>
          <w:b/>
          <w:sz w:val="28"/>
          <w:szCs w:val="28"/>
        </w:rPr>
        <w:t>«</w:t>
      </w:r>
      <w:r w:rsidR="00604467">
        <w:rPr>
          <w:rFonts w:ascii="Times New Roman" w:hAnsi="Times New Roman" w:cs="Times New Roman"/>
          <w:b/>
          <w:sz w:val="28"/>
          <w:szCs w:val="28"/>
        </w:rPr>
        <w:t>20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0F09">
        <w:rPr>
          <w:rFonts w:ascii="Times New Roman" w:hAnsi="Times New Roman" w:cs="Times New Roman"/>
          <w:b/>
          <w:sz w:val="28"/>
          <w:szCs w:val="28"/>
        </w:rPr>
        <w:t>апреля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089">
        <w:rPr>
          <w:rFonts w:ascii="Times New Roman" w:hAnsi="Times New Roman" w:cs="Times New Roman"/>
          <w:b/>
          <w:sz w:val="28"/>
          <w:szCs w:val="28"/>
        </w:rPr>
        <w:t>2</w:t>
      </w:r>
      <w:r w:rsidR="00604467">
        <w:rPr>
          <w:rFonts w:ascii="Times New Roman" w:hAnsi="Times New Roman" w:cs="Times New Roman"/>
          <w:b/>
          <w:sz w:val="28"/>
          <w:szCs w:val="28"/>
        </w:rPr>
        <w:t>3</w:t>
      </w:r>
      <w:r w:rsidR="004A0D3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A0D3F">
        <w:rPr>
          <w:rFonts w:ascii="Times New Roman" w:hAnsi="Times New Roman" w:cs="Times New Roman"/>
          <w:b/>
          <w:sz w:val="28"/>
          <w:szCs w:val="28"/>
        </w:rPr>
        <w:tab/>
      </w:r>
      <w:r w:rsidR="004A0D3F">
        <w:rPr>
          <w:rFonts w:ascii="Times New Roman" w:hAnsi="Times New Roman" w:cs="Times New Roman"/>
          <w:b/>
          <w:sz w:val="28"/>
          <w:szCs w:val="28"/>
        </w:rPr>
        <w:tab/>
      </w:r>
      <w:r w:rsidR="004A0D3F">
        <w:rPr>
          <w:rFonts w:ascii="Times New Roman" w:hAnsi="Times New Roman" w:cs="Times New Roman"/>
          <w:b/>
          <w:sz w:val="28"/>
          <w:szCs w:val="28"/>
        </w:rPr>
        <w:tab/>
      </w:r>
      <w:r w:rsidR="004A0D3F">
        <w:rPr>
          <w:rFonts w:ascii="Times New Roman" w:hAnsi="Times New Roman" w:cs="Times New Roman"/>
          <w:b/>
          <w:sz w:val="28"/>
          <w:szCs w:val="28"/>
        </w:rPr>
        <w:tab/>
      </w:r>
      <w:r w:rsidR="004A0D3F">
        <w:rPr>
          <w:rFonts w:ascii="Times New Roman" w:hAnsi="Times New Roman" w:cs="Times New Roman"/>
          <w:b/>
          <w:sz w:val="28"/>
          <w:szCs w:val="28"/>
        </w:rPr>
        <w:tab/>
      </w:r>
      <w:r w:rsidR="004A0D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7BDB">
        <w:rPr>
          <w:rFonts w:ascii="Times New Roman" w:hAnsi="Times New Roman" w:cs="Times New Roman"/>
          <w:b/>
          <w:sz w:val="28"/>
          <w:szCs w:val="28"/>
        </w:rPr>
        <w:t>1</w:t>
      </w:r>
      <w:r w:rsidR="00604467">
        <w:rPr>
          <w:rFonts w:ascii="Times New Roman" w:hAnsi="Times New Roman" w:cs="Times New Roman"/>
          <w:b/>
          <w:sz w:val="28"/>
          <w:szCs w:val="28"/>
        </w:rPr>
        <w:t>54/17</w:t>
      </w: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F09" w:rsidRDefault="00810F0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Рождествено муниципального района </w:t>
      </w:r>
      <w:proofErr w:type="gramStart"/>
      <w:r w:rsidRPr="00810F0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10F0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385212" w:rsidRDefault="00810F0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10F0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10F0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27089">
        <w:rPr>
          <w:rFonts w:ascii="Times New Roman" w:hAnsi="Times New Roman" w:cs="Times New Roman"/>
          <w:b/>
          <w:sz w:val="28"/>
          <w:szCs w:val="28"/>
        </w:rPr>
        <w:t>2</w:t>
      </w:r>
      <w:r w:rsidR="00604467">
        <w:rPr>
          <w:rFonts w:ascii="Times New Roman" w:hAnsi="Times New Roman" w:cs="Times New Roman"/>
          <w:b/>
          <w:sz w:val="28"/>
          <w:szCs w:val="28"/>
        </w:rPr>
        <w:t>3</w:t>
      </w:r>
      <w:r w:rsidRPr="00810F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F09" w:rsidRPr="00810F09" w:rsidRDefault="00810F0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0F09" w:rsidRPr="00810F09">
        <w:rPr>
          <w:rFonts w:ascii="Times New Roman" w:hAnsi="Times New Roman" w:cs="Times New Roman"/>
          <w:sz w:val="28"/>
          <w:szCs w:val="28"/>
        </w:rPr>
        <w:t>Руководствуясь</w:t>
      </w:r>
      <w:r w:rsidRPr="00E55E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Уставом сельского поселения Рождествено муниципального района </w:t>
      </w:r>
      <w:proofErr w:type="gramStart"/>
      <w:r w:rsidRPr="00E55E3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55E35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 муниципального ра</w:t>
      </w:r>
      <w:r w:rsidR="00810F09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</w:p>
    <w:p w:rsidR="00810F09" w:rsidRPr="00E55E35" w:rsidRDefault="00810F09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0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0F09" w:rsidRPr="00810F09" w:rsidRDefault="00810F09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212" w:rsidRPr="00810F09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1. </w:t>
      </w:r>
      <w:r w:rsidR="00810F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Рождествено муниципального района Волжский Самарской области по расходам и доходам за </w:t>
      </w:r>
      <w:r w:rsidR="00810F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0F09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F27089">
        <w:rPr>
          <w:rFonts w:ascii="Times New Roman" w:hAnsi="Times New Roman" w:cs="Times New Roman"/>
          <w:sz w:val="28"/>
          <w:szCs w:val="28"/>
        </w:rPr>
        <w:t>2</w:t>
      </w:r>
      <w:r w:rsidR="00604467">
        <w:rPr>
          <w:rFonts w:ascii="Times New Roman" w:hAnsi="Times New Roman" w:cs="Times New Roman"/>
          <w:sz w:val="28"/>
          <w:szCs w:val="28"/>
        </w:rPr>
        <w:t>3</w:t>
      </w:r>
      <w:r w:rsidR="00810F09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195E98" w:rsidRPr="009F2B6E" w:rsidRDefault="00195E98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40B1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Pr="009F2B6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0F0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810F09">
        <w:rPr>
          <w:rFonts w:ascii="Times New Roman" w:hAnsi="Times New Roman"/>
          <w:sz w:val="28"/>
          <w:szCs w:val="28"/>
        </w:rPr>
        <w:t>Волжский</w:t>
      </w:r>
      <w:proofErr w:type="gramEnd"/>
      <w:r w:rsidR="00810F0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467" w:rsidRPr="00E55E35" w:rsidRDefault="00604467" w:rsidP="00604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 xml:space="preserve">ль Собрания представителей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55E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В.Н. Петров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604467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3BBC" w:rsidRPr="00E55E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3BBC" w:rsidRPr="00E55E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3BBC" w:rsidRPr="00E55E3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В.Ю. Косоуров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4E4" w:rsidRPr="005F3BBC" w:rsidRDefault="00DE44E4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Default="00385212"/>
    <w:sectPr w:rsidR="00385212" w:rsidSect="0088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212"/>
    <w:rsid w:val="000638CB"/>
    <w:rsid w:val="0009768A"/>
    <w:rsid w:val="000E5CBA"/>
    <w:rsid w:val="00111305"/>
    <w:rsid w:val="00161872"/>
    <w:rsid w:val="00161E1B"/>
    <w:rsid w:val="00195E98"/>
    <w:rsid w:val="001C3E6B"/>
    <w:rsid w:val="00300F5C"/>
    <w:rsid w:val="00367BDB"/>
    <w:rsid w:val="00385212"/>
    <w:rsid w:val="003902DD"/>
    <w:rsid w:val="00422C54"/>
    <w:rsid w:val="004402C7"/>
    <w:rsid w:val="004A0D3F"/>
    <w:rsid w:val="0058231E"/>
    <w:rsid w:val="005C74CF"/>
    <w:rsid w:val="005F3BBC"/>
    <w:rsid w:val="00604467"/>
    <w:rsid w:val="00641A4B"/>
    <w:rsid w:val="00671264"/>
    <w:rsid w:val="00683D4F"/>
    <w:rsid w:val="007A1E7C"/>
    <w:rsid w:val="00810F09"/>
    <w:rsid w:val="00811261"/>
    <w:rsid w:val="008313C8"/>
    <w:rsid w:val="0088761B"/>
    <w:rsid w:val="00897D9A"/>
    <w:rsid w:val="00911DD5"/>
    <w:rsid w:val="009564EA"/>
    <w:rsid w:val="009C6C17"/>
    <w:rsid w:val="00A378CF"/>
    <w:rsid w:val="00A75AE4"/>
    <w:rsid w:val="00B97422"/>
    <w:rsid w:val="00BF0B94"/>
    <w:rsid w:val="00D16EE9"/>
    <w:rsid w:val="00D24B06"/>
    <w:rsid w:val="00D57A9E"/>
    <w:rsid w:val="00DC7BC6"/>
    <w:rsid w:val="00DD459A"/>
    <w:rsid w:val="00DE44E4"/>
    <w:rsid w:val="00E55E35"/>
    <w:rsid w:val="00F27089"/>
    <w:rsid w:val="00F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95E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26</cp:revision>
  <cp:lastPrinted>2023-04-27T06:52:00Z</cp:lastPrinted>
  <dcterms:created xsi:type="dcterms:W3CDTF">2014-08-06T13:40:00Z</dcterms:created>
  <dcterms:modified xsi:type="dcterms:W3CDTF">2023-04-27T06:52:00Z</dcterms:modified>
</cp:coreProperties>
</file>