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5" w:rsidRDefault="00356A83" w:rsidP="0058428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</w:p>
    <w:p w:rsidR="008A4ECE" w:rsidRPr="008A4ECE" w:rsidRDefault="008A4ECE" w:rsidP="00584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E108B2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«06» декабря 2023</w:t>
      </w:r>
      <w:r w:rsidR="00387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ECE" w:rsidRPr="008A4ECE">
        <w:rPr>
          <w:rFonts w:ascii="Times New Roman" w:hAnsi="Times New Roman" w:cs="Times New Roman"/>
          <w:b/>
          <w:sz w:val="28"/>
          <w:szCs w:val="28"/>
        </w:rPr>
        <w:t>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8A4ECE"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140</w:t>
      </w:r>
    </w:p>
    <w:p w:rsidR="00AC58A3" w:rsidRDefault="00584285" w:rsidP="0021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b/>
          <w:sz w:val="28"/>
          <w:szCs w:val="28"/>
        </w:rPr>
        <w:t>при проведении муниципального</w:t>
      </w:r>
      <w:r w:rsidR="00810AEC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810AE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584285">
        <w:rPr>
          <w:rFonts w:ascii="Times New Roman" w:hAnsi="Times New Roman" w:cs="Times New Roman"/>
          <w:b/>
          <w:sz w:val="28"/>
          <w:szCs w:val="28"/>
        </w:rPr>
        <w:t>сельско</w:t>
      </w:r>
      <w:r w:rsidR="00810AEC">
        <w:rPr>
          <w:rFonts w:ascii="Times New Roman" w:hAnsi="Times New Roman" w:cs="Times New Roman"/>
          <w:b/>
          <w:sz w:val="28"/>
          <w:szCs w:val="28"/>
        </w:rPr>
        <w:t>м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10AEC">
        <w:rPr>
          <w:rFonts w:ascii="Times New Roman" w:hAnsi="Times New Roman" w:cs="Times New Roman"/>
          <w:b/>
          <w:sz w:val="28"/>
          <w:szCs w:val="28"/>
        </w:rPr>
        <w:t>и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Рождествено муниципального района Волжский Самарской области на 202</w:t>
      </w:r>
      <w:r w:rsidR="005F3927">
        <w:rPr>
          <w:rFonts w:ascii="Times New Roman" w:hAnsi="Times New Roman" w:cs="Times New Roman"/>
          <w:b/>
          <w:sz w:val="28"/>
          <w:szCs w:val="28"/>
        </w:rPr>
        <w:t>4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01A4" w:rsidRPr="00584285" w:rsidRDefault="00584285" w:rsidP="0058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84285" w:rsidRPr="00584285" w:rsidRDefault="00AF531F" w:rsidP="00584285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в отношении осуществляемого Администрацией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Рождествено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Волжский Самарской области П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="00584285"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5F39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№ 1</w:t>
      </w:r>
      <w:r w:rsidR="005842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285" w:rsidRPr="00584285" w:rsidRDefault="00584285" w:rsidP="00584285">
      <w:pPr>
        <w:pStyle w:val="2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202</w:t>
      </w:r>
      <w:r w:rsidR="005F392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AF531F" w:rsidRPr="007E1680" w:rsidRDefault="00AF531F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4285">
        <w:rPr>
          <w:color w:val="000000"/>
          <w:sz w:val="28"/>
          <w:szCs w:val="28"/>
        </w:rPr>
        <w:t xml:space="preserve"> 3</w:t>
      </w:r>
      <w:r w:rsidRPr="007E1680">
        <w:rPr>
          <w:color w:val="000000"/>
          <w:sz w:val="28"/>
          <w:szCs w:val="28"/>
        </w:rPr>
        <w:t>.</w:t>
      </w:r>
      <w:r w:rsidR="00584285">
        <w:rPr>
          <w:color w:val="000000"/>
          <w:sz w:val="28"/>
          <w:szCs w:val="28"/>
        </w:rPr>
        <w:t xml:space="preserve"> </w:t>
      </w:r>
      <w:r w:rsidRPr="007E1680">
        <w:rPr>
          <w:color w:val="000000"/>
          <w:sz w:val="28"/>
          <w:szCs w:val="28"/>
        </w:rPr>
        <w:t>Опубликовать настоящ</w:t>
      </w:r>
      <w:r>
        <w:rPr>
          <w:color w:val="000000"/>
          <w:sz w:val="28"/>
          <w:szCs w:val="28"/>
        </w:rPr>
        <w:t xml:space="preserve">ее решение на официальном сайте </w:t>
      </w:r>
      <w:r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Pr="007E1680">
        <w:rPr>
          <w:color w:val="000000"/>
          <w:sz w:val="28"/>
          <w:szCs w:val="28"/>
        </w:rPr>
        <w:t>Волжский</w:t>
      </w:r>
      <w:proofErr w:type="gramEnd"/>
      <w:r w:rsidRPr="007E1680">
        <w:rPr>
          <w:color w:val="000000"/>
          <w:sz w:val="28"/>
          <w:szCs w:val="28"/>
        </w:rPr>
        <w:t xml:space="preserve"> Самарской области.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584285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FB01A4" w:rsidRPr="00584285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8B2" w:rsidRDefault="00E108B2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E108B2" w:rsidRDefault="00E108B2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:rsidR="00584285" w:rsidRPr="00584285" w:rsidRDefault="00584285" w:rsidP="00584285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  <w:r w:rsidR="002145FC">
        <w:rPr>
          <w:rFonts w:ascii="Times New Roman" w:hAnsi="Times New Roman" w:cs="Times New Roman"/>
          <w:color w:val="000000" w:themeColor="text1"/>
        </w:rPr>
        <w:t xml:space="preserve"> сельского поселения Рождествено</w:t>
      </w:r>
      <w:r w:rsidRPr="00584285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proofErr w:type="gramStart"/>
      <w:r w:rsidRPr="00584285">
        <w:rPr>
          <w:rFonts w:ascii="Times New Roman" w:hAnsi="Times New Roman" w:cs="Times New Roman"/>
          <w:color w:val="000000" w:themeColor="text1"/>
        </w:rPr>
        <w:t>Волжский</w:t>
      </w:r>
      <w:proofErr w:type="gramEnd"/>
      <w:r w:rsidR="006E6F94">
        <w:rPr>
          <w:rFonts w:ascii="Times New Roman" w:hAnsi="Times New Roman" w:cs="Times New Roman"/>
          <w:color w:val="000000" w:themeColor="text1"/>
        </w:rPr>
        <w:t xml:space="preserve"> </w:t>
      </w:r>
      <w:r w:rsidRPr="00584285">
        <w:rPr>
          <w:rFonts w:ascii="Times New Roman" w:hAnsi="Times New Roman" w:cs="Times New Roman"/>
          <w:color w:val="000000" w:themeColor="text1"/>
        </w:rPr>
        <w:t>Самарской области</w:t>
      </w:r>
    </w:p>
    <w:p w:rsidR="00584285" w:rsidRPr="00584285" w:rsidRDefault="00584285" w:rsidP="005F3927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 xml:space="preserve">от </w:t>
      </w:r>
      <w:r w:rsidR="005F3927">
        <w:rPr>
          <w:rFonts w:ascii="Times New Roman" w:hAnsi="Times New Roman" w:cs="Times New Roman"/>
          <w:color w:val="000000" w:themeColor="text1"/>
        </w:rPr>
        <w:t xml:space="preserve">    </w:t>
      </w:r>
      <w:r w:rsidR="00E108B2">
        <w:rPr>
          <w:rFonts w:ascii="Times New Roman" w:hAnsi="Times New Roman" w:cs="Times New Roman"/>
          <w:color w:val="000000" w:themeColor="text1"/>
        </w:rPr>
        <w:t>06.12.2023г.</w:t>
      </w:r>
      <w:r w:rsidR="005F3927">
        <w:rPr>
          <w:rFonts w:ascii="Times New Roman" w:hAnsi="Times New Roman" w:cs="Times New Roman"/>
          <w:color w:val="000000" w:themeColor="text1"/>
        </w:rPr>
        <w:t xml:space="preserve">       </w:t>
      </w:r>
      <w:r w:rsidRPr="00584285">
        <w:rPr>
          <w:rFonts w:ascii="Times New Roman" w:hAnsi="Times New Roman" w:cs="Times New Roman"/>
          <w:color w:val="000000" w:themeColor="text1"/>
        </w:rPr>
        <w:t xml:space="preserve"> № </w:t>
      </w:r>
      <w:r w:rsidR="00E108B2">
        <w:rPr>
          <w:rFonts w:ascii="Times New Roman" w:hAnsi="Times New Roman" w:cs="Times New Roman"/>
          <w:color w:val="000000" w:themeColor="text1"/>
        </w:rPr>
        <w:t>140</w:t>
      </w: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A35BAE" w:rsidRDefault="00A35BAE" w:rsidP="00A35BA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контроля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Рождествено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5F392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A35BAE" w:rsidRDefault="00A35BAE" w:rsidP="00A35BAE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муниципальный контроль).</w:t>
      </w:r>
    </w:p>
    <w:p w:rsidR="00A35BAE" w:rsidRDefault="00A35BAE" w:rsidP="00A35B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Волжский Самарской области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A35BAE" w:rsidRDefault="00A35BAE" w:rsidP="00A35B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5BAE" w:rsidRDefault="00A35BAE" w:rsidP="00A35BA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>
        <w:rPr>
          <w:rFonts w:ascii="Times New Roman" w:hAnsi="Times New Roman" w:cs="Times New Roman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 Положения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контроле;</w:t>
      </w:r>
      <w:bookmarkEnd w:id="1"/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 Положения о муниципальном жилищном контроле;</w:t>
      </w:r>
    </w:p>
    <w:p w:rsidR="00A35BAE" w:rsidRDefault="00A35BAE" w:rsidP="00A35B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Согласно Положению на основании части 7 статьи 22 Федерального закона № 248-ФЗ система оценки и управления рисками при осуществлении муниципального жилищного контроля не применяется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35BAE" w:rsidRDefault="00A35BAE" w:rsidP="00A35B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Проведённая администрацией работа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35BAE" w:rsidRDefault="00A35BAE" w:rsidP="00A35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5BAE" w:rsidRDefault="00A35BAE" w:rsidP="00A35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A35BAE" w:rsidRDefault="00A35BAE" w:rsidP="00A35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 </w:t>
      </w:r>
      <w:r>
        <w:rPr>
          <w:rStyle w:val="aa"/>
          <w:sz w:val="28"/>
          <w:szCs w:val="28"/>
        </w:rPr>
        <w:t>муниципального жилищного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 xml:space="preserve">муниципальному жилищного контролю </w:t>
      </w:r>
      <w:r>
        <w:rPr>
          <w:rFonts w:ascii="Times New Roman" w:eastAsia="Calibri" w:hAnsi="Times New Roman" w:cs="Times New Roman"/>
          <w:sz w:val="28"/>
          <w:szCs w:val="28"/>
        </w:rPr>
        <w:t>вследствие нарушений обязательных требований;</w:t>
      </w:r>
      <w:proofErr w:type="gramEnd"/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муниципальному жилищному контролю</w:t>
      </w:r>
      <w:r>
        <w:rPr>
          <w:rFonts w:ascii="Times New Roman" w:eastAsia="Calibri" w:hAnsi="Times New Roman" w:cs="Times New Roman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A35BAE" w:rsidRDefault="00A35BAE" w:rsidP="00A35B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35BAE" w:rsidRDefault="00A35BAE" w:rsidP="00A35B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A35BAE" w:rsidRDefault="00A35BAE" w:rsidP="00A35B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информирование;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обобщение правоприменительной практики;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1.3) объявление предостережений;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1.4) консультирование.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стимулирования добросовестности само обследование и профилактический визит в качестве профилактический мероприятий Положением не установлены.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5BAE" w:rsidRDefault="00A35BAE" w:rsidP="00A3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A35BAE" w:rsidRDefault="00A35BAE" w:rsidP="00A35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б) </w:t>
      </w:r>
      <w:r w:rsidRPr="00A35BAE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проведенных профилактических мероприятий</w:t>
      </w: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2022"/>
        <w:gridCol w:w="3262"/>
        <w:gridCol w:w="2554"/>
        <w:gridCol w:w="1702"/>
      </w:tblGrid>
      <w:tr w:rsidR="00A35BAE" w:rsidTr="00A35BAE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pStyle w:val="Default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3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E" w:rsidRDefault="00A3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Подразделение и (или) должностные лица администрации  сельского поселения Рождествено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Самарской области, ответственные за реализацию мероприятия</w:t>
            </w:r>
          </w:p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Сроки (периодичность) их проведения</w:t>
            </w:r>
          </w:p>
        </w:tc>
      </w:tr>
      <w:tr w:rsidR="00A35BAE" w:rsidTr="00A35BAE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мере необходимости в течение года</w:t>
            </w:r>
          </w:p>
        </w:tc>
      </w:tr>
      <w:tr w:rsidR="00A35BAE" w:rsidTr="00A35BAE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Публикация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на сайте руководств по соблюдению обязательных требований в сфере </w:t>
            </w:r>
            <w:r>
              <w:rPr>
                <w:rStyle w:val="aa"/>
                <w:lang w:eastAsia="en-US"/>
              </w:rPr>
              <w:t>муниципального жилищного контроля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при направлении их в адрес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мере поступления</w:t>
            </w:r>
          </w:p>
        </w:tc>
      </w:tr>
      <w:tr w:rsidR="00A35BAE" w:rsidTr="00A35BAE">
        <w:trPr>
          <w:trHeight w:val="3124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жилищного контроля</w:t>
            </w:r>
            <w:bookmarkStart w:id="2" w:name="_GoBack"/>
            <w:bookmarkEnd w:id="2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мере обновления</w:t>
            </w:r>
          </w:p>
        </w:tc>
      </w:tr>
      <w:tr w:rsidR="00A35BAE" w:rsidTr="00A35BA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rFonts w:ascii="Times New Roman" w:hAnsi="Times New Roman" w:cs="Times New Roman"/>
                <w:lang w:eastAsia="en-US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A35BAE" w:rsidTr="00A35BAE">
        <w:trPr>
          <w:trHeight w:val="250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 (при наличии оснований)</w:t>
            </w:r>
          </w:p>
          <w:p w:rsidR="00A35BAE" w:rsidRDefault="00A35BA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5BAE" w:rsidTr="00A35BAE">
        <w:trPr>
          <w:trHeight w:val="27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Проведение должностными лицами администрации сельского поселения Рождествено</w:t>
            </w:r>
          </w:p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муниципального района</w:t>
            </w:r>
          </w:p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Волжский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Самарской области консультаций по вопросам муниципального жилищного контроля.</w:t>
            </w:r>
          </w:p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видео-конференц-связи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4" w:history="1">
              <w:r>
                <w:rPr>
                  <w:rStyle w:val="a9"/>
                  <w:rFonts w:ascii="Times New Roman" w:eastAsia="Calibri" w:hAnsi="Times New Roman" w:cs="Times New Roman"/>
                  <w:lang w:eastAsia="en-US"/>
                </w:rPr>
                <w:t>законом</w:t>
              </w:r>
            </w:hyperlink>
            <w:r>
              <w:rPr>
                <w:rFonts w:ascii="Times New Roman" w:eastAsia="Calibri" w:hAnsi="Times New Roman" w:cs="Times New Roman"/>
                <w:lang w:eastAsia="en-US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 (при наличии оснований, при обращении лица, нуждающегося в консультировании)</w:t>
            </w:r>
          </w:p>
        </w:tc>
      </w:tr>
    </w:tbl>
    <w:p w:rsidR="00A35BAE" w:rsidRDefault="00A35BAE" w:rsidP="00A35BAE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sectPr w:rsidR="00584285" w:rsidRPr="00584285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charset w:val="CC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615AB"/>
    <w:rsid w:val="00077582"/>
    <w:rsid w:val="00080033"/>
    <w:rsid w:val="000B0B25"/>
    <w:rsid w:val="00117CF2"/>
    <w:rsid w:val="00125EDD"/>
    <w:rsid w:val="00135410"/>
    <w:rsid w:val="00145AAC"/>
    <w:rsid w:val="00150A5C"/>
    <w:rsid w:val="001D7824"/>
    <w:rsid w:val="00203A40"/>
    <w:rsid w:val="002145FC"/>
    <w:rsid w:val="00270984"/>
    <w:rsid w:val="00295A0F"/>
    <w:rsid w:val="002B20F2"/>
    <w:rsid w:val="00356A83"/>
    <w:rsid w:val="00387A89"/>
    <w:rsid w:val="003C7ECD"/>
    <w:rsid w:val="003D76E6"/>
    <w:rsid w:val="004E07FE"/>
    <w:rsid w:val="004F28C2"/>
    <w:rsid w:val="004F47E0"/>
    <w:rsid w:val="0051325E"/>
    <w:rsid w:val="00584285"/>
    <w:rsid w:val="005F3927"/>
    <w:rsid w:val="006725D2"/>
    <w:rsid w:val="00687343"/>
    <w:rsid w:val="006E6F94"/>
    <w:rsid w:val="007C6D80"/>
    <w:rsid w:val="00810AEC"/>
    <w:rsid w:val="00813F02"/>
    <w:rsid w:val="00830DEB"/>
    <w:rsid w:val="00865CFD"/>
    <w:rsid w:val="00876F71"/>
    <w:rsid w:val="00891044"/>
    <w:rsid w:val="008A4ECE"/>
    <w:rsid w:val="008C4A39"/>
    <w:rsid w:val="008C6216"/>
    <w:rsid w:val="009976BA"/>
    <w:rsid w:val="00A033A3"/>
    <w:rsid w:val="00A03D67"/>
    <w:rsid w:val="00A15CDA"/>
    <w:rsid w:val="00A35BAE"/>
    <w:rsid w:val="00A63F92"/>
    <w:rsid w:val="00A75AFE"/>
    <w:rsid w:val="00AC58A3"/>
    <w:rsid w:val="00AF531F"/>
    <w:rsid w:val="00B13FD6"/>
    <w:rsid w:val="00BA09DE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A787C"/>
    <w:rsid w:val="00DD7C07"/>
    <w:rsid w:val="00DF171A"/>
    <w:rsid w:val="00E014BC"/>
    <w:rsid w:val="00E108B2"/>
    <w:rsid w:val="00E10B03"/>
    <w:rsid w:val="00EA2839"/>
    <w:rsid w:val="00EF7B40"/>
    <w:rsid w:val="00F00D54"/>
    <w:rsid w:val="00F04FE2"/>
    <w:rsid w:val="00F40522"/>
    <w:rsid w:val="00F84434"/>
    <w:rsid w:val="00FB01A4"/>
    <w:rsid w:val="00FC73B8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4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285"/>
    <w:rPr>
      <w:rFonts w:eastAsiaTheme="minorEastAsia"/>
      <w:lang w:eastAsia="ru-RU"/>
    </w:rPr>
  </w:style>
  <w:style w:type="paragraph" w:customStyle="1" w:styleId="s1">
    <w:name w:val="s_1"/>
    <w:basedOn w:val="a"/>
    <w:rsid w:val="0058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8428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Hyperlink"/>
    <w:semiHidden/>
    <w:unhideWhenUsed/>
    <w:rsid w:val="00A35BAE"/>
    <w:rPr>
      <w:color w:val="0563C1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35BA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A35BA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a">
    <w:name w:val="Emphasis"/>
    <w:basedOn w:val="a0"/>
    <w:qFormat/>
    <w:rsid w:val="00A35B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43</cp:revision>
  <cp:lastPrinted>2023-12-06T09:47:00Z</cp:lastPrinted>
  <dcterms:created xsi:type="dcterms:W3CDTF">2015-12-30T06:57:00Z</dcterms:created>
  <dcterms:modified xsi:type="dcterms:W3CDTF">2023-12-06T09:49:00Z</dcterms:modified>
</cp:coreProperties>
</file>