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F7" w:rsidRDefault="00D61BF7">
      <w:pPr>
        <w:widowControl w:val="0"/>
        <w:jc w:val="center"/>
        <w:rPr>
          <w:b/>
          <w:bCs/>
          <w:sz w:val="28"/>
          <w:szCs w:val="28"/>
        </w:rPr>
      </w:pPr>
    </w:p>
    <w:p w:rsidR="00D61BF7" w:rsidRDefault="005153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D61BF7" w:rsidRDefault="005153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Рождествено</w:t>
      </w:r>
    </w:p>
    <w:p w:rsidR="00D61BF7" w:rsidRDefault="005153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</w:p>
    <w:p w:rsidR="00D61BF7" w:rsidRDefault="005153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D61BF7" w:rsidRDefault="0051537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D61BF7" w:rsidRDefault="00D61BF7">
      <w:pPr>
        <w:jc w:val="center"/>
        <w:rPr>
          <w:b/>
          <w:bCs/>
          <w:sz w:val="28"/>
          <w:szCs w:val="28"/>
        </w:rPr>
      </w:pPr>
    </w:p>
    <w:p w:rsidR="00D61BF7" w:rsidRDefault="005153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61BF7" w:rsidRDefault="00D61BF7">
      <w:pPr>
        <w:jc w:val="center"/>
        <w:rPr>
          <w:b/>
          <w:bCs/>
          <w:sz w:val="28"/>
          <w:szCs w:val="28"/>
        </w:rPr>
      </w:pPr>
    </w:p>
    <w:p w:rsidR="00D61BF7" w:rsidRDefault="005153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«31» июля 2019г.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36</w:t>
      </w:r>
    </w:p>
    <w:p w:rsidR="00D61BF7" w:rsidRDefault="00D61BF7">
      <w:pPr>
        <w:jc w:val="both"/>
        <w:rPr>
          <w:b/>
          <w:bCs/>
          <w:sz w:val="28"/>
          <w:szCs w:val="28"/>
        </w:rPr>
      </w:pPr>
    </w:p>
    <w:p w:rsidR="00D61BF7" w:rsidRDefault="005153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Об утверждении Правил благоустройства на территории сельского поселения Рождествено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области»</w:t>
      </w:r>
    </w:p>
    <w:p w:rsidR="00D61BF7" w:rsidRDefault="00D61BF7">
      <w:pPr>
        <w:jc w:val="center"/>
        <w:rPr>
          <w:b/>
          <w:bCs/>
          <w:sz w:val="28"/>
          <w:szCs w:val="28"/>
        </w:rPr>
      </w:pPr>
    </w:p>
    <w:p w:rsidR="00D61BF7" w:rsidRDefault="00515375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соответствии с Федеральным законом от 6 октября 2003 года 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13.04.2017г. № 711-пр « Об  утверждении  методических рекомендаций для подготовки правил благоустройства территорий, поселений, городских округов, внутригородских районов»,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 Уставом   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области,   Собрание представителей сельского поселения Рождествено муниципального района Волжский Самарской области                                                              </w:t>
      </w:r>
    </w:p>
    <w:p w:rsidR="00D61BF7" w:rsidRDefault="00515375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61BF7" w:rsidRDefault="0051537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  Правила благоустройства на территории сельского поселения Рождествено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(Приложение)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61BF7" w:rsidRDefault="00515375">
      <w:pPr>
        <w:pStyle w:val="aa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благоустройства</w:t>
      </w:r>
      <w:r>
        <w:rPr>
          <w:rFonts w:ascii="Times New Roman" w:eastAsia="Times New Roman" w:hAnsi="Times New Roman"/>
          <w:sz w:val="28"/>
          <w:szCs w:val="28"/>
        </w:rPr>
        <w:t xml:space="preserve"> на территории сельского поселения  </w:t>
      </w:r>
      <w:r>
        <w:rPr>
          <w:rFonts w:ascii="Times New Roman" w:hAnsi="Times New Roman"/>
          <w:sz w:val="28"/>
          <w:szCs w:val="28"/>
        </w:rPr>
        <w:t>Рождествено,</w:t>
      </w:r>
      <w:r>
        <w:rPr>
          <w:rFonts w:ascii="Times New Roman" w:hAnsi="Times New Roman"/>
          <w:iCs/>
          <w:sz w:val="28"/>
          <w:szCs w:val="28"/>
        </w:rPr>
        <w:t xml:space="preserve"> утвержденных постановлением сельского поселения Рождествено от 29марта 2019 года № 13 « Об утверждении Правил благоустройства на территории сельского поселения Рождествено муниципального района Волжский Самарской области».</w:t>
      </w:r>
      <w:proofErr w:type="gramEnd"/>
    </w:p>
    <w:p w:rsidR="00D61BF7" w:rsidRDefault="00515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Опубликовать настоящее решение в газете «Волжская Новь» и на официальном сайте администрации сельского поселения Рождествено.            </w:t>
      </w:r>
    </w:p>
    <w:p w:rsidR="00D61BF7" w:rsidRDefault="00515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 момента его официального опубликования.</w:t>
      </w:r>
    </w:p>
    <w:p w:rsidR="00D61BF7" w:rsidRDefault="00515375">
      <w:pPr>
        <w:pStyle w:val="p3"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Л.А.Савельева</w:t>
      </w:r>
    </w:p>
    <w:p w:rsidR="00D61BF7" w:rsidRDefault="00D61BF7">
      <w:pPr>
        <w:pStyle w:val="p3"/>
        <w:spacing w:before="0" w:after="0"/>
        <w:rPr>
          <w:sz w:val="28"/>
          <w:szCs w:val="28"/>
        </w:rPr>
      </w:pPr>
    </w:p>
    <w:p w:rsidR="00D61BF7" w:rsidRDefault="00515375">
      <w:pPr>
        <w:pStyle w:val="p3"/>
        <w:spacing w:before="0" w:after="0"/>
      </w:pPr>
      <w:r>
        <w:rPr>
          <w:sz w:val="28"/>
          <w:szCs w:val="28"/>
        </w:rPr>
        <w:t>Председатель Собрания представителей                                Т. П. Усова</w:t>
      </w:r>
    </w:p>
    <w:p w:rsidR="00D61BF7" w:rsidRDefault="00D61BF7">
      <w:pPr>
        <w:widowControl w:val="0"/>
        <w:jc w:val="center"/>
        <w:rPr>
          <w:b/>
          <w:bCs/>
          <w:sz w:val="28"/>
          <w:szCs w:val="28"/>
        </w:rPr>
      </w:pPr>
    </w:p>
    <w:p w:rsidR="00D61BF7" w:rsidRDefault="00D61BF7">
      <w:pPr>
        <w:widowControl w:val="0"/>
        <w:jc w:val="center"/>
        <w:rPr>
          <w:b/>
          <w:bCs/>
          <w:sz w:val="28"/>
          <w:szCs w:val="28"/>
        </w:rPr>
      </w:pPr>
    </w:p>
    <w:p w:rsidR="00D61BF7" w:rsidRDefault="00D61BF7">
      <w:pPr>
        <w:widowControl w:val="0"/>
        <w:jc w:val="center"/>
        <w:rPr>
          <w:b/>
          <w:bCs/>
          <w:sz w:val="28"/>
          <w:szCs w:val="28"/>
        </w:rPr>
      </w:pPr>
    </w:p>
    <w:p w:rsidR="00D61BF7" w:rsidRDefault="00D61BF7">
      <w:pPr>
        <w:widowControl w:val="0"/>
        <w:jc w:val="center"/>
        <w:rPr>
          <w:b/>
          <w:bCs/>
          <w:sz w:val="28"/>
          <w:szCs w:val="28"/>
        </w:rPr>
      </w:pPr>
    </w:p>
    <w:p w:rsidR="00D61BF7" w:rsidRDefault="00515375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благоустройства </w:t>
      </w:r>
    </w:p>
    <w:p w:rsidR="00D61BF7" w:rsidRDefault="005153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сельского поселения Рождествено муниципального района Волжский Самарской област</w:t>
      </w:r>
      <w:proofErr w:type="gramStart"/>
      <w:r>
        <w:rPr>
          <w:b/>
          <w:bCs/>
          <w:sz w:val="28"/>
          <w:szCs w:val="28"/>
        </w:rPr>
        <w:t>и(</w:t>
      </w:r>
      <w:proofErr w:type="gramEnd"/>
      <w:r>
        <w:rPr>
          <w:b/>
          <w:bCs/>
          <w:sz w:val="28"/>
          <w:szCs w:val="28"/>
        </w:rPr>
        <w:t>актуальная редакция)</w:t>
      </w:r>
    </w:p>
    <w:p w:rsidR="00D61BF7" w:rsidRDefault="005153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(в редакции решения Собрания представителей сельского поселения Рождествено от 14 октября 2020г.  № 9 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области», от 19 февраля 2021 г. № 36/7 9 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области», от 19 мая 2021 г</w:t>
      </w:r>
      <w:proofErr w:type="gramEnd"/>
      <w:r>
        <w:rPr>
          <w:bCs/>
          <w:sz w:val="28"/>
          <w:szCs w:val="28"/>
        </w:rPr>
        <w:t xml:space="preserve">. № </w:t>
      </w:r>
      <w:proofErr w:type="gramStart"/>
      <w:r>
        <w:rPr>
          <w:bCs/>
          <w:sz w:val="28"/>
          <w:szCs w:val="28"/>
        </w:rPr>
        <w:t>46/17 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области», от 05 мая 2022г. № 107/19«О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области», от 01 сентября 2023г. № 171/34 «О внесении изменений (дополнений) в Правила благоустройства на  территории сельского поселения Рождествено</w:t>
      </w:r>
      <w:proofErr w:type="gramEnd"/>
      <w:r>
        <w:rPr>
          <w:bCs/>
          <w:sz w:val="28"/>
          <w:szCs w:val="28"/>
        </w:rPr>
        <w:t xml:space="preserve"> муниципального района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>
        <w:rPr>
          <w:bCs/>
          <w:sz w:val="28"/>
          <w:szCs w:val="28"/>
        </w:rPr>
        <w:t xml:space="preserve"> Самарской области»</w:t>
      </w:r>
      <w:r w:rsidR="00053554">
        <w:rPr>
          <w:bCs/>
          <w:sz w:val="28"/>
          <w:szCs w:val="28"/>
        </w:rPr>
        <w:t>,</w:t>
      </w:r>
      <w:r w:rsidR="00053554" w:rsidRPr="00053554">
        <w:rPr>
          <w:bCs/>
          <w:sz w:val="28"/>
          <w:szCs w:val="28"/>
        </w:rPr>
        <w:t xml:space="preserve"> </w:t>
      </w:r>
      <w:r w:rsidR="00053554">
        <w:rPr>
          <w:bCs/>
          <w:sz w:val="28"/>
          <w:szCs w:val="28"/>
        </w:rPr>
        <w:t>от 29 февраля  2024г. № 195/4 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>
        <w:rPr>
          <w:bCs/>
          <w:sz w:val="28"/>
          <w:szCs w:val="28"/>
        </w:rPr>
        <w:t xml:space="preserve">) </w:t>
      </w:r>
    </w:p>
    <w:p w:rsidR="00D61BF7" w:rsidRDefault="00D61BF7">
      <w:pPr>
        <w:widowControl w:val="0"/>
        <w:jc w:val="center"/>
        <w:rPr>
          <w:bCs/>
          <w:sz w:val="28"/>
          <w:szCs w:val="28"/>
        </w:rPr>
      </w:pPr>
    </w:p>
    <w:p w:rsidR="00D61BF7" w:rsidRDefault="00D61BF7">
      <w:pPr>
        <w:widowControl w:val="0"/>
        <w:jc w:val="center"/>
        <w:rPr>
          <w:sz w:val="28"/>
          <w:szCs w:val="28"/>
        </w:rPr>
      </w:pPr>
    </w:p>
    <w:p w:rsidR="00D61BF7" w:rsidRDefault="00515375">
      <w:pPr>
        <w:widowControl w:val="0"/>
        <w:numPr>
          <w:ilvl w:val="0"/>
          <w:numId w:val="3"/>
        </w:numPr>
        <w:jc w:val="center"/>
        <w:outlineLvl w:val="1"/>
        <w:rPr>
          <w:b/>
          <w:sz w:val="28"/>
          <w:szCs w:val="28"/>
        </w:rPr>
      </w:pPr>
      <w:bookmarkStart w:id="0" w:name="Par33"/>
      <w:bookmarkEnd w:id="0"/>
      <w:r>
        <w:rPr>
          <w:b/>
          <w:sz w:val="28"/>
          <w:szCs w:val="28"/>
        </w:rPr>
        <w:t>Общие положения</w:t>
      </w:r>
    </w:p>
    <w:p w:rsidR="00D61BF7" w:rsidRDefault="00D61BF7">
      <w:pPr>
        <w:widowControl w:val="0"/>
        <w:ind w:firstLine="540"/>
        <w:jc w:val="both"/>
        <w:rPr>
          <w:sz w:val="28"/>
          <w:szCs w:val="28"/>
        </w:rPr>
      </w:pPr>
    </w:p>
    <w:p w:rsidR="00D61BF7" w:rsidRDefault="00515375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Правила благоустройства территории сельского поселения Рождествено муниципального района Волжский Самарской области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Правила) устанавливают единые и обязательные к исполнению требования для поддержания, создания и развития на территории сельского поселения Рождествено муниципального района Волжский Самарской области (далее- территории сельского поселения) безопасной, комфортной, культурной и привлекательной среды, определяют порядок содержания сельской территории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собственниками, пользователями, арендаторами или владельцами земельных участков, застройщиками, собственниками, владельцами и арендаторами зданий (нежилых помещений), строений и сооружений, объектов благоустройства в содержании и благоустройстве территорий.</w:t>
      </w:r>
    </w:p>
    <w:p w:rsidR="00D61BF7" w:rsidRDefault="00515375">
      <w:pPr>
        <w:rPr>
          <w:sz w:val="28"/>
          <w:szCs w:val="28"/>
        </w:rPr>
      </w:pPr>
      <w:r>
        <w:rPr>
          <w:sz w:val="28"/>
          <w:szCs w:val="28"/>
        </w:rPr>
        <w:t xml:space="preserve">  Настоящие Правила разработаны в соответствии с Федеральным законом от 06.10.2003г. № 131-ФЗ « Об общих принципах организации местного самоуправления в Российской Федерации», Уставом сельского поселения Рождествено муниципального района Волжский Самарской области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lastRenderedPageBreak/>
        <w:t>редакции решения Собрания представителей сельского поселения Рождествено от 19.05.2021г. № 46/17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  <w:r>
        <w:rPr>
          <w:sz w:val="28"/>
          <w:szCs w:val="28"/>
        </w:rPr>
        <w:t xml:space="preserve"> </w:t>
      </w:r>
    </w:p>
    <w:p w:rsidR="00D61BF7" w:rsidRDefault="00515375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 Основные понятия, используемые в Правилах благоустройства поселения</w:t>
      </w:r>
    </w:p>
    <w:p w:rsidR="00D61BF7" w:rsidRDefault="00D61BF7">
      <w:pPr>
        <w:widowControl w:val="0"/>
        <w:jc w:val="center"/>
        <w:outlineLvl w:val="1"/>
        <w:rPr>
          <w:b/>
          <w:sz w:val="28"/>
          <w:szCs w:val="28"/>
        </w:rPr>
      </w:pPr>
    </w:p>
    <w:p w:rsidR="00D61BF7" w:rsidRDefault="00D61BF7">
      <w:pPr>
        <w:widowControl w:val="0"/>
        <w:outlineLvl w:val="1"/>
        <w:rPr>
          <w:b/>
          <w:sz w:val="28"/>
          <w:szCs w:val="28"/>
        </w:rPr>
      </w:pPr>
    </w:p>
    <w:p w:rsidR="00D61BF7" w:rsidRDefault="00515375">
      <w:pPr>
        <w:widowControl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Правила благоустройства</w:t>
      </w:r>
      <w:r>
        <w:rPr>
          <w:sz w:val="28"/>
          <w:szCs w:val="28"/>
        </w:rPr>
        <w:t xml:space="preserve"> территории сельского поселения Рождествено муниципального района Волжский Самарской област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Самарской области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</w:p>
    <w:p w:rsidR="00D61BF7" w:rsidRDefault="00515375">
      <w:pPr>
        <w:pStyle w:val="a8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Благоустройство территории</w:t>
      </w:r>
      <w:r>
        <w:rPr>
          <w:rFonts w:ascii="Times New Roman" w:hAnsi="Times New Roman"/>
          <w:sz w:val="28"/>
          <w:szCs w:val="28"/>
        </w:rPr>
        <w:t xml:space="preserve"> – 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этих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:rsidR="00D61BF7" w:rsidRDefault="00515375">
      <w:pPr>
        <w:pStyle w:val="a8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Элементы благоустройства </w:t>
      </w:r>
      <w:r>
        <w:rPr>
          <w:rFonts w:ascii="Times New Roman" w:hAnsi="Times New Roman"/>
          <w:sz w:val="28"/>
          <w:szCs w:val="28"/>
        </w:rPr>
        <w:t>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 сооружений, малые архитектурные формы, некапитальные нестандартные строения и сооружения, информационные щиты и указатели, применяемые как составные части благоустройства территории.</w:t>
      </w:r>
    </w:p>
    <w:p w:rsidR="00D61BF7" w:rsidRDefault="00515375">
      <w:pPr>
        <w:pStyle w:val="a8"/>
        <w:widowControl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Объекты благоустройства территории </w:t>
      </w:r>
      <w:r>
        <w:rPr>
          <w:rFonts w:ascii="Times New Roman" w:hAnsi="Times New Roman"/>
          <w:sz w:val="28"/>
          <w:szCs w:val="28"/>
        </w:rPr>
        <w:t>– территории сельского поселения Рождествено муниципального района Волжский Самарской области,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Малые архитектурные формы (МАФ)</w:t>
      </w:r>
      <w:r>
        <w:rPr>
          <w:sz w:val="28"/>
          <w:szCs w:val="28"/>
        </w:rPr>
        <w:t xml:space="preserve"> - ландшафтные и функциональные объекты дизайна, элементы монументально-декоративного </w:t>
      </w:r>
      <w:r>
        <w:rPr>
          <w:sz w:val="28"/>
          <w:szCs w:val="28"/>
        </w:rPr>
        <w:lastRenderedPageBreak/>
        <w:t>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муниципального образования.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Визуальные коммуникации</w:t>
      </w:r>
      <w:r>
        <w:rPr>
          <w:sz w:val="28"/>
          <w:szCs w:val="28"/>
        </w:rPr>
        <w:t xml:space="preserve"> - указатель наименования улицы, площади, проспекта, указатель номера дома и корпуса, указатель номера подъезда и квартир, электронные табло, уличные часовые установки, доски объявлений, тумбы, иные временные информационные объекты.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Архитектурно-художественный облик поселения</w:t>
      </w:r>
      <w:r>
        <w:rPr>
          <w:sz w:val="28"/>
          <w:szCs w:val="28"/>
        </w:rPr>
        <w:t xml:space="preserve"> - совокупность отличительных особенностей объемно-планировочной структуры поселения в целом.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Тротуар (пешеходная дорожка)</w:t>
      </w:r>
      <w:r>
        <w:rPr>
          <w:sz w:val="28"/>
          <w:szCs w:val="28"/>
        </w:rPr>
        <w:t xml:space="preserve"> - элемент дороги, предназначенный для движения пешеходов и примыкающий к проезжей части или отделенный от нее газоном.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Территория предприятий, организаций, учреждений и иных хозяйствующих субъектов</w:t>
      </w:r>
      <w:r>
        <w:rPr>
          <w:sz w:val="28"/>
          <w:szCs w:val="28"/>
        </w:rPr>
        <w:t xml:space="preserve"> - часть муниципальной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D61BF7" w:rsidRDefault="005153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Прилегающая территория</w:t>
      </w:r>
      <w:r>
        <w:rPr>
          <w:sz w:val="28"/>
          <w:szCs w:val="28"/>
        </w:rPr>
        <w:t xml:space="preserve"> - часть территории общего пользования, которая прилегает к зданию, строению, сооружению, земельному участку, в случае, если такой земельный участок образован, и </w:t>
      </w:r>
      <w:proofErr w:type="gramStart"/>
      <w:r>
        <w:rPr>
          <w:sz w:val="28"/>
          <w:szCs w:val="28"/>
        </w:rPr>
        <w:t>границы</w:t>
      </w:r>
      <w:proofErr w:type="gramEnd"/>
      <w:r>
        <w:rPr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 </w:t>
      </w:r>
    </w:p>
    <w:p w:rsidR="00D61BF7" w:rsidRDefault="00D61BF7">
      <w:pPr>
        <w:rPr>
          <w:sz w:val="28"/>
          <w:szCs w:val="28"/>
        </w:rPr>
      </w:pP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Мусор (отходы)</w:t>
      </w:r>
      <w:r>
        <w:rPr>
          <w:sz w:val="28"/>
          <w:szCs w:val="28"/>
        </w:rPr>
        <w:t xml:space="preserve"> - любые отходы, включая твердые коммунальные отходы, крупногабаритный мусор и отходы потребления и производства.</w:t>
      </w:r>
    </w:p>
    <w:p w:rsidR="00D61BF7" w:rsidRDefault="00515375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b/>
          <w:color w:val="000000"/>
          <w:sz w:val="28"/>
          <w:szCs w:val="28"/>
          <w:shd w:val="clear" w:color="auto" w:fill="FFFFFF"/>
        </w:rPr>
        <w:t>Твердые коммунальные отходы</w:t>
      </w:r>
      <w:r>
        <w:rPr>
          <w:color w:val="000000"/>
          <w:sz w:val="28"/>
          <w:szCs w:val="28"/>
          <w:shd w:val="clear" w:color="auto" w:fill="FFFFFF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редакции решения Собрания представителей сельского поселения Рождествено от 19.05.2021г. № 46/17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  <w:r>
        <w:rPr>
          <w:sz w:val="28"/>
          <w:szCs w:val="28"/>
        </w:rPr>
        <w:t xml:space="preserve"> </w:t>
      </w:r>
    </w:p>
    <w:p w:rsidR="00D61BF7" w:rsidRDefault="00D61BF7">
      <w:pPr>
        <w:widowControl w:val="0"/>
        <w:ind w:firstLine="567"/>
        <w:jc w:val="both"/>
        <w:rPr>
          <w:sz w:val="28"/>
          <w:szCs w:val="28"/>
        </w:rPr>
      </w:pPr>
    </w:p>
    <w:p w:rsidR="00D61BF7" w:rsidRDefault="005153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Крупногабаритные отходы</w:t>
      </w:r>
      <w:r>
        <w:rPr>
          <w:sz w:val="28"/>
          <w:szCs w:val="28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D61BF7" w:rsidRDefault="005153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</w:t>
      </w:r>
      <w:r>
        <w:rPr>
          <w:i/>
          <w:sz w:val="24"/>
          <w:szCs w:val="24"/>
        </w:rPr>
        <w:t>в редакции решения Собрания представителей сельского поселения Рождествено от 19.05.2021г. № 46/17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  <w:r>
        <w:rPr>
          <w:sz w:val="28"/>
          <w:szCs w:val="28"/>
        </w:rPr>
        <w:t xml:space="preserve"> </w:t>
      </w:r>
    </w:p>
    <w:p w:rsidR="00D61BF7" w:rsidRDefault="005153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Контейнер</w:t>
      </w:r>
      <w:r>
        <w:rPr>
          <w:sz w:val="28"/>
          <w:szCs w:val="28"/>
        </w:rPr>
        <w:t xml:space="preserve"> - мусоросборник, предназначенный для складирования твердых коммунальных отходов, за исключением крупногабаритных отходов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редакции решения Собрания представителей сельского поселения Рождествено от 19.05.2021г. № 46/17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  <w:r>
        <w:rPr>
          <w:sz w:val="28"/>
          <w:szCs w:val="28"/>
        </w:rPr>
        <w:t xml:space="preserve"> 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Бункер-накопитель</w:t>
      </w:r>
      <w:r>
        <w:rPr>
          <w:sz w:val="28"/>
          <w:szCs w:val="28"/>
        </w:rPr>
        <w:t xml:space="preserve"> - стандартная емкость для сбора отходов объемом более 2 куб. м.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Урна</w:t>
      </w:r>
      <w:r>
        <w:rPr>
          <w:sz w:val="28"/>
          <w:szCs w:val="28"/>
        </w:rPr>
        <w:t xml:space="preserve"> - металлическая, бетонная, разных объемов для сбора бытового мусора. Размер урны должен соответствовать назначению данной территории.</w:t>
      </w:r>
    </w:p>
    <w:p w:rsidR="00D61BF7" w:rsidRDefault="00515375">
      <w:pPr>
        <w:spacing w:before="220" w:after="24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На всех площадях и улицах, в скверах и парках, на детских и спортивных площадках, на стадионах, рынках, остановках транспорта, у предприятий, организаций, объектов потребительского рынка и услуг, магазинов, кинотеатров, культурно-развлекательных объектов, киосков (независимо от форм собственности) </w:t>
      </w:r>
      <w:r>
        <w:rPr>
          <w:sz w:val="28"/>
          <w:szCs w:val="28"/>
          <w:shd w:val="clear" w:color="auto" w:fill="B2FB82"/>
        </w:rPr>
        <w:t>должны быть установлены урны достаточного объема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D61BF7" w:rsidRDefault="00515375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допускается использовать для сбора мусора емкости и тару, не предназначенные для данных целей (пластиковые и металлические бытовые ведра, банки, коробки, ящики, бочки и т.д.).</w:t>
      </w:r>
    </w:p>
    <w:p w:rsidR="00D61BF7" w:rsidRDefault="00515375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Урна устанавливается у каждого выхода (выезда) из здания, строения, сооружения, с обособленной, огороженной территории, за исключением не задействованных в ежедневном режиме эксплуатации, эвакуационных противопожарных выходов.</w:t>
      </w:r>
    </w:p>
    <w:p w:rsidR="00D61BF7" w:rsidRDefault="00515375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 объектов потребительского рынка и услуг урны должны быть установлены со стороны осуществления торговой деятельности, оказания услуг, выполнения работ.</w:t>
      </w:r>
    </w:p>
    <w:p w:rsidR="00D61BF7" w:rsidRDefault="00515375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Установку, содержание, ремонт и очистку урн обеспечивают их собственники, собственники (пользователи) земельных участков, зданий, строений, сооружений, управляющие организации (собственники помещений в многоквартирном доме при непосредственном управлении многоквартирным домом) самостоятельно либо путем заключения договора со специализированной организацией.</w:t>
      </w:r>
    </w:p>
    <w:p w:rsidR="00D61BF7" w:rsidRDefault="00515375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Очистка и установка урн должны производиться в соответствии с действующими санитарными нормами и настоящими Правилами. Очистка урн должна производиться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систематически по мере их наполнения не реже 1 раза в сутки. Во избежание разноса мусора порывами ветра не допускается заполнение урн более чем на 2/3 их объема.</w:t>
      </w:r>
    </w:p>
    <w:p w:rsidR="00D61BF7" w:rsidRDefault="00515375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Размер урны должен соответствовать назначению данной территории.</w:t>
      </w:r>
    </w:p>
    <w:p w:rsidR="00D61BF7" w:rsidRDefault="00515375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систематическом заполнении урн более чем на 2/3 их объема устанавливаются урны большего объема либо увеличивается их количество.</w:t>
      </w:r>
    </w:p>
    <w:p w:rsidR="00D61BF7" w:rsidRDefault="00D61BF7">
      <w:pPr>
        <w:widowControl w:val="0"/>
        <w:ind w:firstLine="540"/>
        <w:jc w:val="both"/>
        <w:rPr>
          <w:sz w:val="28"/>
          <w:szCs w:val="28"/>
        </w:rPr>
      </w:pPr>
    </w:p>
    <w:p w:rsidR="00D61BF7" w:rsidRDefault="00D61BF7">
      <w:pPr>
        <w:widowControl w:val="0"/>
        <w:jc w:val="center"/>
        <w:rPr>
          <w:sz w:val="28"/>
          <w:szCs w:val="28"/>
        </w:rPr>
      </w:pP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Установка наружного освещения (УНО)</w:t>
      </w:r>
      <w:r>
        <w:rPr>
          <w:sz w:val="28"/>
          <w:szCs w:val="28"/>
        </w:rPr>
        <w:t xml:space="preserve"> - совокупность оборудования: опорных конструкций (металлических и железобетонных опор, кронштейнов), светотехнического оборудования (светильников) и линий электропередачи.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Уборка прилегающей территории</w:t>
      </w:r>
      <w:r>
        <w:rPr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D61BF7" w:rsidRDefault="0051537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Сбор отходов</w:t>
      </w:r>
      <w:r>
        <w:rPr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 (</w:t>
      </w:r>
      <w:r>
        <w:rPr>
          <w:i/>
          <w:sz w:val="24"/>
          <w:szCs w:val="24"/>
        </w:rPr>
        <w:t>в редакции решения Собрания представителей сельского поселения Рождествено от 19.05.2021г. № 46/17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  <w:r>
        <w:rPr>
          <w:sz w:val="28"/>
          <w:szCs w:val="28"/>
        </w:rPr>
        <w:t xml:space="preserve"> </w:t>
      </w:r>
      <w:proofErr w:type="gramEnd"/>
    </w:p>
    <w:p w:rsidR="00D61BF7" w:rsidRDefault="0051537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Вывоз твердых коммунальных отходов</w:t>
      </w:r>
      <w:r>
        <w:rPr>
          <w:sz w:val="28"/>
          <w:szCs w:val="28"/>
        </w:rPr>
        <w:t xml:space="preserve"> 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отходов»»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редакции решения Собрания представителей сельского поселения Рождествено от 19.05.2021г. № 46/17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  <w:r>
        <w:rPr>
          <w:sz w:val="28"/>
          <w:szCs w:val="28"/>
        </w:rPr>
        <w:t xml:space="preserve"> </w:t>
      </w:r>
    </w:p>
    <w:p w:rsidR="00D61BF7" w:rsidRDefault="00D61BF7">
      <w:pPr>
        <w:widowControl w:val="0"/>
        <w:ind w:firstLine="567"/>
        <w:jc w:val="both"/>
        <w:rPr>
          <w:sz w:val="28"/>
          <w:szCs w:val="28"/>
        </w:rPr>
      </w:pP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Договор на вывоз ТКО (КГМ)</w:t>
      </w:r>
      <w:r>
        <w:rPr>
          <w:sz w:val="28"/>
          <w:szCs w:val="28"/>
        </w:rPr>
        <w:t xml:space="preserve"> - соглашение, заключенное в соответствии с действующим законодательством между заказчиком и подрядной организацией на вывоз мусора.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График вывоза ТКО</w:t>
      </w:r>
      <w:r>
        <w:rPr>
          <w:sz w:val="28"/>
          <w:szCs w:val="28"/>
        </w:rPr>
        <w:t xml:space="preserve"> - составная часть договора на вывоз мусора с указанием места (адреса), объема и времени вывоза.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Утилизация отходов</w:t>
      </w:r>
      <w:r>
        <w:rPr>
          <w:sz w:val="28"/>
          <w:szCs w:val="28"/>
        </w:rPr>
        <w:t xml:space="preserve">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Озеленение </w:t>
      </w:r>
      <w:r>
        <w:rPr>
          <w:sz w:val="28"/>
          <w:szCs w:val="28"/>
        </w:rPr>
        <w:t>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Озелененные территории</w:t>
      </w:r>
      <w:r>
        <w:rPr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</w:t>
      </w:r>
      <w:r>
        <w:rPr>
          <w:sz w:val="28"/>
          <w:szCs w:val="28"/>
        </w:rPr>
        <w:lastRenderedPageBreak/>
        <w:t>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назначения.</w:t>
      </w:r>
      <w:proofErr w:type="gramEnd"/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Остановочный пункт</w:t>
      </w:r>
      <w:r>
        <w:rPr>
          <w:sz w:val="28"/>
          <w:szCs w:val="28"/>
        </w:rPr>
        <w:t xml:space="preserve">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средств.</w:t>
      </w:r>
    </w:p>
    <w:p w:rsidR="00D61BF7" w:rsidRDefault="005F6080" w:rsidP="005F6080">
      <w:pPr>
        <w:jc w:val="both"/>
        <w:rPr>
          <w:sz w:val="28"/>
          <w:szCs w:val="28"/>
        </w:rPr>
      </w:pPr>
      <w:r w:rsidRPr="005F6080">
        <w:rPr>
          <w:b/>
          <w:sz w:val="28"/>
          <w:szCs w:val="28"/>
        </w:rPr>
        <w:t>Несанкционированное место размещения отходо</w:t>
      </w:r>
      <w:proofErr w:type="gramStart"/>
      <w:r w:rsidRPr="005F6080">
        <w:rPr>
          <w:b/>
          <w:sz w:val="28"/>
          <w:szCs w:val="28"/>
        </w:rPr>
        <w:t>в</w:t>
      </w:r>
      <w:r w:rsidRPr="00BD4488">
        <w:rPr>
          <w:sz w:val="28"/>
          <w:szCs w:val="28"/>
        </w:rPr>
        <w:t>-</w:t>
      </w:r>
      <w:proofErr w:type="gramEnd"/>
      <w:r w:rsidRPr="00BD4488">
        <w:rPr>
          <w:sz w:val="28"/>
          <w:szCs w:val="28"/>
        </w:rPr>
        <w:t xml:space="preserve"> </w:t>
      </w:r>
      <w:r w:rsidRPr="00BD4488">
        <w:rPr>
          <w:color w:val="222222"/>
          <w:sz w:val="28"/>
          <w:szCs w:val="28"/>
          <w:shd w:val="clear" w:color="auto" w:fill="FFFFFF"/>
        </w:rPr>
        <w:t>территория, используемая для размещения отходов производства и потребления, в том числе твердых коммунальных отходов, но не предназначенная для размещения отходов, и (или) объект размещения отходов,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санитарно-эпидемиологического благополучия населения и не включенный в государственный реестр объектов размещения отходов и (или) в государственный реестр объектов накопленного вреда окружающей среде, для которых выполняется хотя бы одно из следующих условий: площадь указанных территорий и (или) объекта составляет более 10 кв. метров; объем размещения отходов производства и потребления на указанных территориях и (или) объекте составляет более 5 куб. метров</w:t>
      </w:r>
      <w:r w:rsidRPr="005F6080">
        <w:rPr>
          <w:sz w:val="28"/>
          <w:szCs w:val="28"/>
        </w:rPr>
        <w:t xml:space="preserve"> </w:t>
      </w:r>
      <w:r w:rsidRPr="00053554">
        <w:rPr>
          <w:sz w:val="28"/>
          <w:szCs w:val="28"/>
        </w:rPr>
        <w:t>(</w:t>
      </w:r>
      <w:r w:rsidRPr="00053554">
        <w:rPr>
          <w:i/>
          <w:sz w:val="24"/>
          <w:szCs w:val="24"/>
        </w:rPr>
        <w:t xml:space="preserve">в редакции решения Собрания представителей сельского поселения Рождествено от </w:t>
      </w:r>
      <w:r w:rsidR="00053554" w:rsidRPr="00053554">
        <w:rPr>
          <w:i/>
          <w:sz w:val="24"/>
          <w:szCs w:val="24"/>
        </w:rPr>
        <w:t>2</w:t>
      </w:r>
      <w:r w:rsidRPr="00053554">
        <w:rPr>
          <w:i/>
          <w:sz w:val="24"/>
          <w:szCs w:val="24"/>
        </w:rPr>
        <w:t>9.02.202</w:t>
      </w:r>
      <w:r w:rsidR="00053554" w:rsidRPr="00053554">
        <w:rPr>
          <w:i/>
          <w:sz w:val="24"/>
          <w:szCs w:val="24"/>
        </w:rPr>
        <w:t>4</w:t>
      </w:r>
      <w:r w:rsidRPr="00053554">
        <w:rPr>
          <w:i/>
          <w:sz w:val="24"/>
          <w:szCs w:val="24"/>
        </w:rPr>
        <w:t xml:space="preserve">г. № </w:t>
      </w:r>
      <w:r w:rsidR="00053554" w:rsidRPr="00053554">
        <w:rPr>
          <w:i/>
          <w:sz w:val="24"/>
          <w:szCs w:val="24"/>
        </w:rPr>
        <w:t>195</w:t>
      </w:r>
      <w:r w:rsidRPr="00053554">
        <w:rPr>
          <w:i/>
          <w:sz w:val="24"/>
          <w:szCs w:val="24"/>
        </w:rPr>
        <w:t>/</w:t>
      </w:r>
      <w:r w:rsidR="00053554" w:rsidRPr="00053554">
        <w:rPr>
          <w:i/>
          <w:sz w:val="24"/>
          <w:szCs w:val="24"/>
        </w:rPr>
        <w:t>4</w:t>
      </w:r>
      <w:r w:rsidRPr="00053554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Автомобильная дорога</w:t>
      </w:r>
      <w:r>
        <w:rPr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Проезд</w:t>
      </w:r>
      <w:r>
        <w:rPr>
          <w:sz w:val="28"/>
          <w:szCs w:val="28"/>
        </w:rPr>
        <w:t xml:space="preserve"> - место проезда транспортных сре</w:t>
      </w:r>
      <w:proofErr w:type="gramStart"/>
      <w:r>
        <w:rPr>
          <w:sz w:val="28"/>
          <w:szCs w:val="28"/>
        </w:rPr>
        <w:t>дств к ж</w:t>
      </w:r>
      <w:proofErr w:type="gramEnd"/>
      <w:r>
        <w:rPr>
          <w:sz w:val="28"/>
          <w:szCs w:val="28"/>
        </w:rPr>
        <w:t>илым и общественным зданиям, учреждениям, предприятиям и другим объектам городской и сельской застройки внутри районов, микрорайонов, кварталов.</w:t>
      </w:r>
    </w:p>
    <w:p w:rsidR="00D61BF7" w:rsidRDefault="005153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Газон</w:t>
      </w:r>
      <w:r>
        <w:rPr>
          <w:sz w:val="28"/>
          <w:szCs w:val="28"/>
        </w:rPr>
        <w:t>-элемент благоустройства, обрамленный бортовым камнем (иным видим ограждением),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 (</w:t>
      </w:r>
      <w:r>
        <w:rPr>
          <w:i/>
          <w:sz w:val="24"/>
          <w:szCs w:val="24"/>
        </w:rPr>
        <w:t>в редакции решения Собрания представителей сельского поселения Рождествено от 19.02.2021г. № 36/7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  <w:r>
        <w:rPr>
          <w:sz w:val="28"/>
          <w:szCs w:val="28"/>
        </w:rPr>
        <w:t>.</w:t>
      </w:r>
      <w:proofErr w:type="gramEnd"/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Сквер</w:t>
      </w:r>
      <w:r>
        <w:rPr>
          <w:sz w:val="28"/>
          <w:szCs w:val="28"/>
        </w:rPr>
        <w:t xml:space="preserve"> - рекреационная территория общего пользования, небольшого размера, являющаяся элементом оформления площади общественного центра, магистрали, используемая для кратковременного отдыха и пешеходного транзитного движения.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Специализированная организация</w:t>
      </w:r>
      <w:r>
        <w:rPr>
          <w:sz w:val="28"/>
          <w:szCs w:val="28"/>
        </w:rPr>
        <w:t xml:space="preserve"> - юридическое лицо, </w:t>
      </w:r>
      <w:r>
        <w:rPr>
          <w:sz w:val="28"/>
          <w:szCs w:val="28"/>
        </w:rPr>
        <w:lastRenderedPageBreak/>
        <w:t>индивидуальный предприниматель, основной деятельностью которых является осуществление работ в соответствии с договором (муниципальным контрактом, муниципальным заданием для муниципальных бюджетных учреждений) в сфере муниципального хозяйства, в частности: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сбор и вывоз отходов и мусора;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жилищного фонда поселения;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земляных работ при строительстве, ремонте, реконструкции коммуникаций на территориях общего пользования поселения.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уборку объектов благоустройства в пределах территории поселения: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уборка дорог в пределах территории поселения;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охрана элементов наружного освещения;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содержание, эксплуатация, капитальный и текущий ремонт сетей 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газо-, тепло-, водоснабжения и водоотведения, связи;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охрана зеленых насаждений.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дорог</w:t>
      </w:r>
      <w:r>
        <w:rPr>
          <w:sz w:val="28"/>
          <w:szCs w:val="28"/>
        </w:rPr>
        <w:t xml:space="preserve"> - комплекс работ, в результате которых поддерживается транспортно-эксплуатационное состояние дороги, защитных и искусственных дорожных сооружений, полосы отвода, элементов обустройства дороги, организации и безопасности движения, отвечающих требованиям ГОСТа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Парк</w:t>
      </w:r>
      <w:r>
        <w:rPr>
          <w:sz w:val="28"/>
          <w:szCs w:val="28"/>
        </w:rPr>
        <w:t xml:space="preserve"> - рекреационная территория общего пользования, характеризующаяся наличием функционального зонирования и предназначенная для продолжительного отдыха.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Зеленые насаждения</w:t>
      </w:r>
      <w:r>
        <w:rPr>
          <w:sz w:val="28"/>
          <w:szCs w:val="28"/>
        </w:rPr>
        <w:t xml:space="preserve">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Уход за зелеными насаждениями</w:t>
      </w:r>
      <w:r>
        <w:rPr>
          <w:sz w:val="28"/>
          <w:szCs w:val="28"/>
        </w:rPr>
        <w:t xml:space="preserve"> - система мероприятий, направленных на выращивание устойчивых, высокодекоративных насаждений и сохранение зеленых насаждений на территории поселения.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Рекреационные территории</w:t>
      </w:r>
      <w:r>
        <w:rPr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 на территориях жилого, общественного, делового, коммунального или производственного назначения.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Охрана зеленых насаждений</w:t>
      </w:r>
      <w:r>
        <w:rPr>
          <w:sz w:val="28"/>
          <w:szCs w:val="28"/>
        </w:rPr>
        <w:t xml:space="preserve"> - система правовых, организационных и экономических мер, направленных на создание, сохранение и восстановление зеленых насаждений, озелененных территорий.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Повреждение зеленых насаждений</w:t>
      </w:r>
      <w:r>
        <w:rPr>
          <w:sz w:val="28"/>
          <w:szCs w:val="28"/>
        </w:rPr>
        <w:t xml:space="preserve"> - механическое, химическое и иное повреждение надземной части и корневой системы зеленых насаждений, не влекущее прекращение роста.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Уничтожение зеленых насаждений</w:t>
      </w:r>
      <w:r>
        <w:rPr>
          <w:sz w:val="28"/>
          <w:szCs w:val="28"/>
        </w:rPr>
        <w:t xml:space="preserve"> - повреждение зеленых насаждений, повлекшее прекращение роста.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Площадь</w:t>
      </w:r>
      <w:r>
        <w:rPr>
          <w:sz w:val="28"/>
          <w:szCs w:val="28"/>
        </w:rPr>
        <w:t xml:space="preserve"> - обустроенный объект недвижимости, характеризуется большой территорией, </w:t>
      </w:r>
      <w:proofErr w:type="gramStart"/>
      <w:r>
        <w:rPr>
          <w:sz w:val="28"/>
          <w:szCs w:val="28"/>
        </w:rPr>
        <w:t>расположенной</w:t>
      </w:r>
      <w:proofErr w:type="gramEnd"/>
      <w:r>
        <w:rPr>
          <w:sz w:val="28"/>
          <w:szCs w:val="28"/>
        </w:rPr>
        <w:t xml:space="preserve"> как правило в центре населенного пункта, на пересечении (около) дорог и улиц, имеет твердое покрытие (асфальтобетонное, плитка и т.д.), с наличием архитектурных объектов, разнообразных малых архитектурных форм, является местом прогулок, встреч и проведения массовых мероприятий.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Содержание прилегающей территории</w:t>
      </w:r>
      <w:r>
        <w:rPr>
          <w:sz w:val="28"/>
          <w:szCs w:val="28"/>
        </w:rPr>
        <w:t xml:space="preserve"> - комплекс мероприятий, проводимых на отведенной и прилегающей территориях (в случае заключения соответствующего договора),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</w:t>
      </w:r>
      <w:proofErr w:type="gramEnd"/>
      <w:r>
        <w:rPr>
          <w:sz w:val="28"/>
          <w:szCs w:val="28"/>
        </w:rPr>
        <w:t xml:space="preserve">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Подтопление </w:t>
      </w:r>
      <w:r>
        <w:rPr>
          <w:sz w:val="28"/>
          <w:szCs w:val="28"/>
        </w:rPr>
        <w:t>- затопление водой участка дороги, части территорий от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препятствующего движению пешеходов, автотранспорта, пассажирского транспорта.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Дождеприемный</w:t>
      </w:r>
      <w:proofErr w:type="spellEnd"/>
      <w:r>
        <w:rPr>
          <w:b/>
          <w:sz w:val="28"/>
          <w:szCs w:val="28"/>
        </w:rPr>
        <w:t xml:space="preserve"> колодец</w:t>
      </w:r>
      <w:r>
        <w:rPr>
          <w:sz w:val="28"/>
          <w:szCs w:val="28"/>
        </w:rPr>
        <w:t xml:space="preserve"> - сооружение закрытой системы дождевой (ливневой) канализационной сети, предназначенное для приема и отвода дождевых и талых вод.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Защитные дорожные сооружения</w:t>
      </w:r>
      <w:r>
        <w:rPr>
          <w:sz w:val="28"/>
          <w:szCs w:val="28"/>
        </w:rPr>
        <w:t xml:space="preserve">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>
        <w:rPr>
          <w:sz w:val="28"/>
          <w:szCs w:val="28"/>
        </w:rPr>
        <w:t>шумозащитные</w:t>
      </w:r>
      <w:proofErr w:type="spellEnd"/>
      <w:r>
        <w:rPr>
          <w:sz w:val="28"/>
          <w:szCs w:val="28"/>
        </w:rPr>
        <w:t xml:space="preserve"> и ветрозащитные устройства; подобные сооружения.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Искусственные дорожные сооружения</w:t>
      </w:r>
      <w:r>
        <w:rPr>
          <w:sz w:val="28"/>
          <w:szCs w:val="28"/>
        </w:rPr>
        <w:t xml:space="preserve">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  <w:proofErr w:type="gramEnd"/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Полоса отвода автомобильной дороги</w:t>
      </w:r>
      <w:r>
        <w:rPr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Придорожные полосы автомобильной дороги</w:t>
      </w:r>
      <w:r>
        <w:rPr>
          <w:sz w:val="28"/>
          <w:szCs w:val="28"/>
        </w:rPr>
        <w:t xml:space="preserve"> - территории, которые прилегают с обеих сторон к полосе отвода автомобильной дороги и в </w:t>
      </w:r>
      <w:r>
        <w:rPr>
          <w:sz w:val="28"/>
          <w:szCs w:val="28"/>
        </w:rPr>
        <w:lastRenderedPageBreak/>
        <w:t>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Твердое покрытие</w:t>
      </w:r>
      <w:r>
        <w:rPr>
          <w:sz w:val="28"/>
          <w:szCs w:val="28"/>
        </w:rPr>
        <w:t xml:space="preserve">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>
        <w:rPr>
          <w:sz w:val="28"/>
          <w:szCs w:val="28"/>
        </w:rPr>
        <w:t>цементобетона</w:t>
      </w:r>
      <w:proofErr w:type="spellEnd"/>
      <w:r>
        <w:rPr>
          <w:sz w:val="28"/>
          <w:szCs w:val="28"/>
        </w:rPr>
        <w:t>, природного камня и т.д.</w:t>
      </w:r>
      <w:proofErr w:type="gramEnd"/>
    </w:p>
    <w:p w:rsidR="00D61BF7" w:rsidRDefault="0051537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Зе</w:t>
      </w:r>
      <w:r>
        <w:rPr>
          <w:b/>
          <w:sz w:val="28"/>
          <w:szCs w:val="28"/>
          <w:shd w:val="clear" w:color="auto" w:fill="FFFFFF"/>
        </w:rPr>
        <w:t>мляные работы</w:t>
      </w:r>
      <w:r>
        <w:rPr>
          <w:sz w:val="28"/>
          <w:szCs w:val="28"/>
          <w:shd w:val="clear" w:color="auto" w:fill="FFFFFF"/>
        </w:rPr>
        <w:t xml:space="preserve"> - работы, связанные с разрытием грунта или вскрытием дорожных и иных искусственных покрытий</w:t>
      </w:r>
      <w:r>
        <w:rPr>
          <w:sz w:val="28"/>
          <w:szCs w:val="28"/>
        </w:rPr>
        <w:t xml:space="preserve"> (</w:t>
      </w:r>
      <w:r>
        <w:rPr>
          <w:i/>
          <w:sz w:val="24"/>
          <w:szCs w:val="24"/>
        </w:rPr>
        <w:t>в редакции решения Собрания представителей сельского поселения Рождествено от 19.05.2021г. № 46/17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  <w:r>
        <w:rPr>
          <w:sz w:val="28"/>
          <w:szCs w:val="28"/>
        </w:rPr>
        <w:t xml:space="preserve"> 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Придомовая территория</w:t>
      </w:r>
      <w:r>
        <w:rPr>
          <w:sz w:val="28"/>
          <w:szCs w:val="28"/>
        </w:rPr>
        <w:t xml:space="preserve"> - земельный участок, на котором расположен многоквартирный дом, и границы которого определены на основании данных государственного кадастрового учета, с элементами озеленения и благоустройства, а также иные объекты, предназначенные для обслуживания, эксплуатации и благоустройства многоквартирного дома, включая детские и спортивные площадки, места для отдыха, сушки белья, парковки автомобилей и другие объекты, расположенные в границах земельного участка, на котором расположен многоквартирный</w:t>
      </w:r>
      <w:proofErr w:type="gramEnd"/>
      <w:r>
        <w:rPr>
          <w:sz w:val="28"/>
          <w:szCs w:val="28"/>
        </w:rPr>
        <w:t xml:space="preserve"> дом.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Фасад здания</w:t>
      </w:r>
      <w:r>
        <w:rPr>
          <w:sz w:val="28"/>
          <w:szCs w:val="28"/>
        </w:rPr>
        <w:t xml:space="preserve"> - наружная сторона здания или сооружения. Различают главный фасад, выходящий на улицу, дворовый фасад и боковые фасады.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Дворовая территория</w:t>
      </w:r>
      <w:r>
        <w:rPr>
          <w:sz w:val="28"/>
          <w:szCs w:val="28"/>
        </w:rPr>
        <w:t xml:space="preserve">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ремонт зданий и сооружений</w:t>
      </w:r>
      <w:r>
        <w:rPr>
          <w:sz w:val="28"/>
          <w:szCs w:val="28"/>
        </w:rPr>
        <w:t xml:space="preserve">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Капитальный ремонт объектов капитального строительства</w:t>
      </w:r>
      <w:r>
        <w:rPr>
          <w:sz w:val="28"/>
          <w:szCs w:val="28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>
        <w:rPr>
          <w:sz w:val="28"/>
          <w:szCs w:val="28"/>
        </w:rPr>
        <w:t xml:space="preserve"> элементы и (или) восстановление указанных элементов.</w:t>
      </w:r>
    </w:p>
    <w:p w:rsidR="00D61BF7" w:rsidRDefault="0051537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Места для размещения объявлений и печатной продукции</w:t>
      </w:r>
      <w:r>
        <w:rPr>
          <w:sz w:val="28"/>
          <w:szCs w:val="28"/>
        </w:rPr>
        <w:t xml:space="preserve"> - доски </w:t>
      </w:r>
      <w:r>
        <w:rPr>
          <w:sz w:val="28"/>
          <w:szCs w:val="28"/>
        </w:rPr>
        <w:lastRenderedPageBreak/>
        <w:t>объявлений, афишные тумбы и информационные стенды.</w:t>
      </w:r>
    </w:p>
    <w:p w:rsidR="00D61BF7" w:rsidRDefault="0051537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Сельскохозяйственные животные</w:t>
      </w:r>
      <w:r>
        <w:rPr>
          <w:sz w:val="28"/>
          <w:szCs w:val="28"/>
        </w:rPr>
        <w:t xml:space="preserve"> -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</w:t>
      </w:r>
      <w:proofErr w:type="gramStart"/>
      <w:r>
        <w:rPr>
          <w:sz w:val="28"/>
          <w:szCs w:val="28"/>
        </w:rPr>
        <w:t>с(</w:t>
      </w:r>
      <w:proofErr w:type="gramEnd"/>
      <w:r>
        <w:rPr>
          <w:i/>
          <w:sz w:val="24"/>
          <w:szCs w:val="24"/>
        </w:rPr>
        <w:t>в редакции решения Собрания представителей сельского поселения Рождествено от 05.05.2022г. № 107/19</w:t>
      </w:r>
      <w:r>
        <w:rPr>
          <w:bCs/>
          <w:i/>
          <w:sz w:val="24"/>
          <w:szCs w:val="24"/>
        </w:rPr>
        <w:t xml:space="preserve">«О внесении изменений (дополнений) в Правила благоустройства на  территории сельского поселения Рождествено муниципального района </w:t>
      </w:r>
      <w:proofErr w:type="gramStart"/>
      <w:r>
        <w:rPr>
          <w:bCs/>
          <w:i/>
          <w:sz w:val="24"/>
          <w:szCs w:val="24"/>
        </w:rPr>
        <w:t>Волжский</w:t>
      </w:r>
      <w:proofErr w:type="gramEnd"/>
      <w:r>
        <w:rPr>
          <w:bCs/>
          <w:i/>
          <w:sz w:val="24"/>
          <w:szCs w:val="24"/>
        </w:rPr>
        <w:t xml:space="preserve"> Самарской области»)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 </w:t>
      </w:r>
      <w:r>
        <w:rPr>
          <w:b/>
          <w:sz w:val="28"/>
          <w:szCs w:val="28"/>
        </w:rPr>
        <w:t>Владелец сельскохозяйственных животных</w:t>
      </w:r>
      <w:r>
        <w:rPr>
          <w:sz w:val="28"/>
          <w:szCs w:val="28"/>
        </w:rPr>
        <w:t xml:space="preserve">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</w:t>
      </w:r>
      <w:proofErr w:type="gramStart"/>
      <w:r>
        <w:rPr>
          <w:sz w:val="28"/>
          <w:szCs w:val="28"/>
        </w:rPr>
        <w:t>в(</w:t>
      </w:r>
      <w:proofErr w:type="gramEnd"/>
      <w:r>
        <w:rPr>
          <w:i/>
          <w:sz w:val="24"/>
          <w:szCs w:val="24"/>
        </w:rPr>
        <w:t>в редакции решения Собрания представителей сельского поселения Рождествено от 05.05.2022г. № 107/19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</w:p>
    <w:p w:rsidR="00D61BF7" w:rsidRDefault="0051537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Прогон сельскохозяйственных животных</w:t>
      </w:r>
      <w:r>
        <w:rPr>
          <w:sz w:val="28"/>
          <w:szCs w:val="28"/>
        </w:rPr>
        <w:t xml:space="preserve"> - передвижение сельскохозяйственных животных от места их сбора пастухом и обратн</w:t>
      </w:r>
      <w:proofErr w:type="gramStart"/>
      <w:r>
        <w:rPr>
          <w:sz w:val="28"/>
          <w:szCs w:val="28"/>
        </w:rPr>
        <w:t>о(</w:t>
      </w:r>
      <w:proofErr w:type="gramEnd"/>
      <w:r>
        <w:rPr>
          <w:i/>
          <w:sz w:val="24"/>
          <w:szCs w:val="24"/>
        </w:rPr>
        <w:t>в редакции решения Собрания представителей сельского поселения Рождествено от 05.05.2022г. № 107/19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</w:p>
    <w:p w:rsidR="00D61BF7" w:rsidRDefault="00515375">
      <w:pPr>
        <w:shd w:val="clear" w:color="auto" w:fill="FFFFFF"/>
        <w:ind w:firstLine="480"/>
        <w:jc w:val="both"/>
        <w:textAlignment w:val="baseline"/>
        <w:rPr>
          <w:bCs/>
          <w:i/>
          <w:sz w:val="24"/>
          <w:szCs w:val="24"/>
        </w:rPr>
      </w:pPr>
      <w:r>
        <w:rPr>
          <w:b/>
          <w:sz w:val="28"/>
          <w:szCs w:val="28"/>
        </w:rPr>
        <w:t>Выпас сельскохозяйственных животных</w:t>
      </w:r>
      <w:r>
        <w:rPr>
          <w:sz w:val="28"/>
          <w:szCs w:val="28"/>
        </w:rPr>
        <w:t xml:space="preserve"> - контролируемое пребывание на пастбище сельскохозяйственных животных в специально отведенных местах (</w:t>
      </w:r>
      <w:r>
        <w:rPr>
          <w:i/>
          <w:sz w:val="24"/>
          <w:szCs w:val="24"/>
        </w:rPr>
        <w:t>в редакции решения Собрания представителей сельского поселения Рождествено от 05.05.2022г. № 107/19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</w:p>
    <w:p w:rsidR="00D61BF7" w:rsidRDefault="0051537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Прилегающая территория</w:t>
      </w:r>
      <w:r>
        <w:rPr>
          <w:sz w:val="28"/>
          <w:szCs w:val="28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sz w:val="28"/>
          <w:szCs w:val="28"/>
        </w:rPr>
        <w:t>границы</w:t>
      </w:r>
      <w:proofErr w:type="gramEnd"/>
      <w:r>
        <w:rPr>
          <w:sz w:val="28"/>
          <w:szCs w:val="28"/>
        </w:rPr>
        <w:t xml:space="preserve"> которой определены в соответствии с настоящими Правилами. </w:t>
      </w:r>
      <w:bookmarkStart w:id="1" w:name="_Hlk135141288"/>
      <w:proofErr w:type="gramStart"/>
      <w:r>
        <w:rPr>
          <w:sz w:val="28"/>
          <w:szCs w:val="28"/>
        </w:rPr>
        <w:t xml:space="preserve">Данные территории включают в себя </w:t>
      </w:r>
      <w:r>
        <w:rPr>
          <w:sz w:val="28"/>
          <w:szCs w:val="28"/>
          <w:shd w:val="clear" w:color="auto" w:fill="FFFFFF"/>
        </w:rPr>
        <w:t>тротуары, дворовые территории, зеленые насаждения, газоны и иные объекты благоустройства, но ограничиваются полосой отвода автомобильной дороги, внутриквартальным проездом, границей прилегающей территории другого юридического, физического лица, индивидуального предпринимателя</w:t>
      </w:r>
      <w:bookmarkEnd w:id="1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4"/>
          <w:szCs w:val="24"/>
        </w:rPr>
        <w:t xml:space="preserve">в редакции решения Собрания представителей сельского поселения Рождествено от 01.09.2023г. № 171/34 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</w:t>
      </w:r>
      <w:proofErr w:type="gramEnd"/>
      <w:r>
        <w:rPr>
          <w:bCs/>
          <w:i/>
          <w:sz w:val="24"/>
          <w:szCs w:val="24"/>
        </w:rPr>
        <w:t xml:space="preserve"> </w:t>
      </w:r>
      <w:proofErr w:type="gramStart"/>
      <w:r>
        <w:rPr>
          <w:bCs/>
          <w:i/>
          <w:sz w:val="24"/>
          <w:szCs w:val="24"/>
        </w:rPr>
        <w:t>Самарской области»).</w:t>
      </w:r>
      <w:r>
        <w:rPr>
          <w:sz w:val="28"/>
          <w:szCs w:val="28"/>
        </w:rPr>
        <w:t>.</w:t>
      </w:r>
      <w:proofErr w:type="gramEnd"/>
    </w:p>
    <w:p w:rsidR="00D61BF7" w:rsidRDefault="00D61BF7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D61BF7" w:rsidRDefault="00D61BF7">
      <w:pPr>
        <w:widowControl w:val="0"/>
        <w:jc w:val="center"/>
        <w:rPr>
          <w:sz w:val="28"/>
          <w:szCs w:val="28"/>
        </w:rPr>
      </w:pPr>
    </w:p>
    <w:p w:rsidR="00D61BF7" w:rsidRDefault="00D61BF7">
      <w:pPr>
        <w:widowControl w:val="0"/>
        <w:jc w:val="center"/>
        <w:outlineLvl w:val="1"/>
        <w:rPr>
          <w:b/>
          <w:sz w:val="28"/>
          <w:szCs w:val="28"/>
        </w:rPr>
      </w:pPr>
    </w:p>
    <w:p w:rsidR="00D61BF7" w:rsidRDefault="00D61BF7">
      <w:pPr>
        <w:widowControl w:val="0"/>
        <w:jc w:val="center"/>
        <w:outlineLvl w:val="1"/>
        <w:rPr>
          <w:b/>
          <w:sz w:val="28"/>
          <w:szCs w:val="28"/>
        </w:rPr>
      </w:pPr>
    </w:p>
    <w:p w:rsidR="00D61BF7" w:rsidRDefault="00515375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Общие требования к организации содержания</w:t>
      </w:r>
    </w:p>
    <w:p w:rsidR="00D61BF7" w:rsidRDefault="0051537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благоустройства </w:t>
      </w:r>
      <w:proofErr w:type="gramStart"/>
      <w:r>
        <w:rPr>
          <w:b/>
          <w:sz w:val="28"/>
          <w:szCs w:val="28"/>
        </w:rPr>
        <w:t>прилегающей</w:t>
      </w:r>
      <w:proofErr w:type="gramEnd"/>
      <w:r>
        <w:rPr>
          <w:b/>
          <w:sz w:val="28"/>
          <w:szCs w:val="28"/>
        </w:rPr>
        <w:t xml:space="preserve"> территорий</w:t>
      </w:r>
    </w:p>
    <w:p w:rsidR="00D61BF7" w:rsidRDefault="00D61BF7">
      <w:pPr>
        <w:widowControl w:val="0"/>
        <w:jc w:val="center"/>
        <w:rPr>
          <w:b/>
          <w:sz w:val="28"/>
          <w:szCs w:val="28"/>
        </w:rPr>
      </w:pP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Требования действующего законодательства в части соблюдения чистоты и поддержания порядка на территории сельского поселения Рождествено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обязательны для выполнения юридическими и физическими лицами.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bookmarkStart w:id="2" w:name="Par111"/>
      <w:bookmarkEnd w:id="2"/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Уборочные работы проводятся в соответствии с требованиями настоящих Правил, инструкций и технологических рекомендаций, государственных стандартов, санитарных норм и правил, в том числе в соответствии с требованиями Постановления Государственного комитета РФ по строительству и жилищно-коммунальному комплексу от 27.09.2003 N 170 "Об утверждении Правил и норм технической эксплуатации жилищного фонда", СанПиН 42-128-4690-88 "Санитарные правила содержания территории населенных мест", СНиП III-10-75 "Благоустройство территорий</w:t>
      </w:r>
      <w:proofErr w:type="gramEnd"/>
      <w:r>
        <w:rPr>
          <w:sz w:val="28"/>
          <w:szCs w:val="28"/>
        </w:rPr>
        <w:t xml:space="preserve">", </w:t>
      </w:r>
      <w:hyperlink r:id="rId5">
        <w:r>
          <w:rPr>
            <w:sz w:val="28"/>
            <w:szCs w:val="28"/>
          </w:rPr>
          <w:t xml:space="preserve">ГОСТ </w:t>
        </w:r>
        <w:proofErr w:type="gramStart"/>
        <w:r>
          <w:rPr>
            <w:sz w:val="28"/>
            <w:szCs w:val="28"/>
          </w:rPr>
          <w:t>Р</w:t>
        </w:r>
        <w:proofErr w:type="gramEnd"/>
        <w:r>
          <w:rPr>
            <w:sz w:val="28"/>
            <w:szCs w:val="28"/>
          </w:rPr>
          <w:t xml:space="preserve"> 50597-93</w:t>
        </w:r>
      </w:hyperlink>
      <w:r>
        <w:rPr>
          <w:sz w:val="28"/>
          <w:szCs w:val="28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движения"; ОДН 218.014-99 "Автомобильные дороги общего пользования. </w:t>
      </w:r>
      <w:proofErr w:type="gramStart"/>
      <w:r>
        <w:rPr>
          <w:sz w:val="28"/>
          <w:szCs w:val="28"/>
        </w:rPr>
        <w:t>Нормативы потребности в дорожной технике для содержания автомобильных дорог"; ОДМД "Руководство по борьбе с зимней скользкостью на автомобильных дорогах"; ОДМД "Методические рекомендации по ремонту и содержанию автомобильных дорог общего пользования", Законом Самарской области от 13.06.2018г. № 48-ГД № « О порядке определения границ прилегающих территорий для целей благоустройства в Самарской области» (с изменениями на 8 февраля 2019 года).</w:t>
      </w:r>
      <w:proofErr w:type="gramEnd"/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Юридические лица ( индивидуальные предприниматели)  осуществляющие свою деятельность на территории сельского поселения Рождествено обязаны соблюдать чистоту и регулярно производить уборку принадлежащих 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прилегающих территорий , осуществлять вывоз отходов в порядке , установленном законодательством Российской Федерации и законодательством Самарской области. Собственники частных домовладений и строений должны проводить очистку данных территории в соответствии с </w:t>
      </w:r>
      <w:hyperlink r:id="rId6" w:anchor="Par111" w:history="1">
        <w:r>
          <w:rPr>
            <w:sz w:val="28"/>
            <w:szCs w:val="28"/>
          </w:rPr>
          <w:t>п. 3.2</w:t>
        </w:r>
      </w:hyperlink>
      <w:r>
        <w:rPr>
          <w:sz w:val="28"/>
          <w:szCs w:val="28"/>
        </w:rPr>
        <w:t xml:space="preserve"> настоящих Правил.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За юридическими лицами (индивидуальные предприниматели) и физическими лицами по их согласию на основании договора могут быть закреплены дополнительные земельные участки, прилегающие к земельным участкам, зданиям, строениям, сооружениям, правообладателем которых они являются, для осуществления уборки, санитарного содержания и благоустройства территории.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целях закрепления территории сельского поселения Рождествено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для содержания и благоустройства между территориальными органами Администрации сельского поселения Рождествено муниципального района Волжский Самарской области и физическими, юридическими лицами, индивидуальными предпринимателями заключается соглашение о содержании прилегающей территории (далее - Соглашение).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Неотъемлемой частью Соглашения является план-схема, </w:t>
      </w:r>
      <w:proofErr w:type="gramStart"/>
      <w:r>
        <w:rPr>
          <w:sz w:val="28"/>
          <w:szCs w:val="28"/>
        </w:rPr>
        <w:lastRenderedPageBreak/>
        <w:t>содержащая</w:t>
      </w:r>
      <w:proofErr w:type="gramEnd"/>
      <w:r>
        <w:rPr>
          <w:sz w:val="28"/>
          <w:szCs w:val="28"/>
        </w:rPr>
        <w:t xml:space="preserve"> сведения о границах прилегающей территории, закрепленной для содержания и благоустройства.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Граница прилегающей территории устанавливается на основании сформированных территориальными органами Администрации сельского поселения Рождествено и согласованных физическими, юридическими лицами, индивидуальными предпринимателями планов-схем.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Физические, юридические лица, индивидуальные предприниматели заключают Соглашение в течение 10 рабочих дней со дня его получения.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При составлении плана-схемы и заключении Соглашения размер прилегающей территории определяется исходя из следующего: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 для отдельно стоящих нестационарных объектов потребительского рынка (киосков, торговых остановочных комплексов, павильонов, автомоек и др.), расположенных: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общего пользования - 10 метров по периметру;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производственных зон - 5 метров по периметру;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остановочных площадках общественного транспорта - 10 метров по периметру, а также 0,5 метра лотка дороги при этом запрещается смет мусора на проезжую часть дороги;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прочих территориях - 5 метров по периметру;</w:t>
      </w:r>
    </w:p>
    <w:p w:rsidR="00D61BF7" w:rsidRDefault="0051537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3.9.2 для сгруппированных на одной территории двух и более объектов потребительского рынка - 20 метров по периметру;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3.9.3 для территорий, розничных мини-рынков, рынков, ярмарок - 50 метров по периметру;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3.9.4 для индивидуальных жилых домов - 10 метров по периметру земельного участка домовладения, а со стороны въезда (входа) - до края тротуара, газона, прилегающих к дороге, при их отсутствии - до края проезжей части дорог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границы уборки территорий определяются границами земельного участка на основании документов, подтверждающих право собственности );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3.9.5 для многоквартирных жилых домов (за исключением нежилых помещений в многоквартирных домах) - содержанию и уборке подлежит участок, предназначенный для обслуживания, эксплуатации и благоустройства многоквартирного дома, по периметру от жилого дома шириной не более 50 метров. Площадь закрепляемой территории не должна превышать общей площади помещений жилого дома. При наличии в этой зоне дороги, за исключением дворовых проездов, - до проезжей части дороги.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3.9.6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длину - по длине занимаемых нежилых помещений;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ширине: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размещения нежилого помещения с фасадной стороны здания, строения - до тротуара, газона, </w:t>
      </w:r>
      <w:proofErr w:type="gramStart"/>
      <w:r>
        <w:rPr>
          <w:sz w:val="28"/>
          <w:szCs w:val="28"/>
        </w:rPr>
        <w:t>прилегающих</w:t>
      </w:r>
      <w:proofErr w:type="gramEnd"/>
      <w:r>
        <w:rPr>
          <w:sz w:val="28"/>
          <w:szCs w:val="28"/>
        </w:rPr>
        <w:t xml:space="preserve"> к дороге, при их отсутствии - до края проезжей части дороги;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 - с учетом закрепленной за многоквартирным домом прилегающей территории в соответствии с настоящими Правилами.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малые архитектурные формы, парковки и другие объекты);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3.9.7 для нежилых зданий: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длине - на длину здания плюс половина расстояния до соседнего здания, строения, в случае отсутствия соседних зданий - 25 метров;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ширине - от фасада здания до края проезжей части дороги, а в случаях: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наличия местного проезда, сопровождающего основную проезжую часть улицы - до ближайшего к зданию бордюра местного проезда;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на магистралях бульваров - до ближайшего бордюра ближнего к зданию тротуара;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вокруг здания противопожарного проезда с техническим тротуаром - до дальнего бордюра противопожарного проезда;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3.9.8 для нежилых зданий (комплекса зданий), имеющих ограждение - 25 метров от ограждения по периметру;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3.9.9 для автостоянок - 25 метров по периметру;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3.9.10 для промышленных объектов - 50 метров от ограждения по периметру;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3.9.11 для строительных объектов - 15 метров от ограждения по периметру;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3.9.12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3.9.13 для гаражно-строительных кооперативов, садоводческих объединений - от границ 25 метров по периметру;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3.9.14 для автозаправочных станций (АЗС), </w:t>
      </w:r>
      <w:proofErr w:type="spellStart"/>
      <w:r>
        <w:rPr>
          <w:sz w:val="28"/>
          <w:szCs w:val="28"/>
        </w:rPr>
        <w:t>автогазозаправочных</w:t>
      </w:r>
      <w:proofErr w:type="spellEnd"/>
      <w:r>
        <w:rPr>
          <w:sz w:val="28"/>
          <w:szCs w:val="28"/>
        </w:rPr>
        <w:t xml:space="preserve"> станций (АГЗС) - 50 метров по периметру и подъезды к объектам;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3.9.15 для иных территорий: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линии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D61BF7" w:rsidRDefault="0051537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контейнерным (бункерным) площадкам - 10 метров по периметру;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территории, прилегающие к входам в подземные и надземные </w:t>
      </w:r>
      <w:r>
        <w:rPr>
          <w:sz w:val="28"/>
          <w:szCs w:val="28"/>
        </w:rPr>
        <w:lastRenderedPageBreak/>
        <w:t>пешеходные переходы - 5 метров по периметру наземной части перехода или вестибюля;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наземным, надземным инженерным коммуникациям и сооружениям - по 5 метров в каждую сторону;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рекламным конструкциям - 5 метров по периметру (радиусу) основания.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В случае наложения прилегающих территорий друг на друга (кроме многоквартирных домов) границы содержания и благоустройства территорий определяются территориальными органами Администрации сельского поселения Рождествено при составлении плана-схемы.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Благоустройство территорий, не закрепленных за юридическими, физическими лицами и индивидуальными предпринимателями, неиспользуемых и </w:t>
      </w:r>
      <w:proofErr w:type="spellStart"/>
      <w:r>
        <w:rPr>
          <w:sz w:val="28"/>
          <w:szCs w:val="28"/>
        </w:rPr>
        <w:t>неосваиваемых</w:t>
      </w:r>
      <w:proofErr w:type="spellEnd"/>
      <w:r>
        <w:rPr>
          <w:sz w:val="28"/>
          <w:szCs w:val="28"/>
        </w:rPr>
        <w:t xml:space="preserve"> длительное время, осуществляется Администрацией сельского поселения Рождествено.  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 Работы по благоустройству и содержанию в порядке, определенном настоящими Правилами, осуществляют: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 на прилегающих территориях многоквартирных домов - собственники помещений в многоквартирном доме либо лицо, ими уполномоченное;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 на земельных участках, находящихся в собственности, аренде ином праве пользования, владения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3.12.3 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3.12.4 на контейнерных (бункерных) площадках и прилегающих к ним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управлении, собственники индивидуальных жилых домов, специализированные организации, осуществляющие сбор и вывоз отходов и мусора, в соответствии с заключенными с территориальными органами Администрации сельского поселения Рождествено  Соглашениями.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3.12.5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3.12.6 на территориях, прилегающих к объектам потребительского рынка - владельцы данных объектов (не допускается складирование тары на </w:t>
      </w:r>
      <w:r>
        <w:rPr>
          <w:sz w:val="28"/>
          <w:szCs w:val="28"/>
        </w:rPr>
        <w:lastRenderedPageBreak/>
        <w:t>прилегающих газонах, крышах торговых палаток, киосков и т.д.);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3.12.7 на участках теплотрасс, воздушных линий электропередачи, газопроводов и других инженерных коммуникаций - собственники, владельцы или пользователи, если указанные объекты переданы им на каком-либо праве;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3.12.8 на территориях гаражно-строительных кооперативов - соответствующие кооперативы;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3.12.9 на территориях садоводческих объединений граждан - соответствующие объединения;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3.12.10 на автомобильных дорогах с элементами обустройства, площадях, улицах и проездах городской дорожной сети, а также мостах, путепроводах, эстакадах и тоннелях - специализированные организации, отвечающие за содержание и уборку дорог;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3.12.11 на тротуарах, пешеходных дорожках, расположенных на придомовых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3.12.12 на обособленных трамвайных путях - владелец трамвайных путей;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3.12.13 на посадочных площадках остановок общественного транспорта: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павильонах</w:t>
      </w:r>
      <w:proofErr w:type="gramEnd"/>
      <w:r>
        <w:rPr>
          <w:sz w:val="28"/>
          <w:szCs w:val="28"/>
        </w:rPr>
        <w:t xml:space="preserve"> которых вмонтированы или располагаются рекламные конструкции - </w:t>
      </w:r>
      <w:proofErr w:type="spellStart"/>
      <w:r>
        <w:rPr>
          <w:sz w:val="28"/>
          <w:szCs w:val="28"/>
        </w:rPr>
        <w:t>рекламораспространители</w:t>
      </w:r>
      <w:proofErr w:type="spellEnd"/>
      <w:r>
        <w:rPr>
          <w:sz w:val="28"/>
          <w:szCs w:val="28"/>
        </w:rPr>
        <w:t>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отдельно стоящими и сопряженными с павильоном объектами потребительского рынка - владельцы указанных объектов;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остальных случаях - специализированные организации, осуществляющие содержание и уборку дорог;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3.12.14 на объектах озеленения (парки, скверы, бульвары, газоны), в том числе расположенных на них тротуарах, пешеходных зонах, лестничных сходах - специализированные организации, осуществляющие содержание зеленых насаждений;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3.12.15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- специализированные организации, осуществляющие содержание и уборку дорог;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3.12.16 на территориях, прилегающих к автомобильным стоянкам - собственники, владельцы данных объектов;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3.12.17 на пересечениях железнодорожных переездов с проезжей частью дорог - организации, эксплуатирующие железнодорожные переезды;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3.12.18 на территориях, прилегающих к входам в подземные и надземные пешеходные переходы, лестничные сходы переходов и сами переходы - организации, во владении которых они находятся, либо организации, эксплуатирующие их;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3.12.19 на прилегающих территориях, въездах и выездах с АЗС, АЗГС - владельцы указанных объектов;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3.12.20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3.12.21 на территориях, прилегающих к отдельно стоящим объектам для размещения рекламы и иной информации - владельцы рекламных конструкций;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3.12.22 на территориях технических и охранных зон метрополитена - собственники, владельцы или пользователи объектов, расположенных на указанных зонах.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3.13. Профилактическое обследование коллекторов дождевой канализации и их очистка производятся специализированной организацией, у которой эти сооружения находятся во владении.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засорения сети дождевой канализации запрещается сброс смета и бытового мусора в </w:t>
      </w:r>
      <w:proofErr w:type="spellStart"/>
      <w:r>
        <w:rPr>
          <w:sz w:val="28"/>
          <w:szCs w:val="28"/>
        </w:rPr>
        <w:t>дождеприемные</w:t>
      </w:r>
      <w:proofErr w:type="spellEnd"/>
      <w:r>
        <w:rPr>
          <w:sz w:val="28"/>
          <w:szCs w:val="28"/>
        </w:rPr>
        <w:t xml:space="preserve"> колодцы.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возлагается на организации, по вине которых возникло подтопление.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3.15. 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3.17.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053554" w:rsidRDefault="00515375" w:rsidP="00053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="005F6080" w:rsidRPr="00BD4488">
        <w:rPr>
          <w:sz w:val="28"/>
          <w:szCs w:val="28"/>
        </w:rPr>
        <w:t>Вывоз скола асфальта при проведении дорожно-ремонтных работ производится лицом, имеющими лицензию на осуществление деятельности по сбору, транспортированию, обработке, утилизации, обезвреживанию, размещению отходов I - IV классов опасности : с главных магистралей  сельского поселения Рождествено - незамедлительно (в ходе работ),  на остальных улицах и двора</w:t>
      </w:r>
      <w:proofErr w:type="gramStart"/>
      <w:r w:rsidR="005F6080" w:rsidRPr="00BD4488">
        <w:rPr>
          <w:sz w:val="28"/>
          <w:szCs w:val="28"/>
        </w:rPr>
        <w:t>х-</w:t>
      </w:r>
      <w:proofErr w:type="gramEnd"/>
      <w:r w:rsidR="005F6080" w:rsidRPr="00BD4488">
        <w:rPr>
          <w:sz w:val="28"/>
          <w:szCs w:val="28"/>
        </w:rPr>
        <w:t xml:space="preserve"> в течение суток</w:t>
      </w:r>
      <w:r w:rsidR="00053554" w:rsidRPr="00053554">
        <w:rPr>
          <w:sz w:val="28"/>
          <w:szCs w:val="28"/>
        </w:rPr>
        <w:t>(</w:t>
      </w:r>
      <w:r w:rsidR="00053554" w:rsidRPr="00053554">
        <w:rPr>
          <w:i/>
          <w:sz w:val="24"/>
          <w:szCs w:val="24"/>
        </w:rPr>
        <w:t>в редакции решения Собрания представителей сельского поселения Рождествено от 29.02.2024г. № 195/4</w:t>
      </w:r>
      <w:r w:rsidR="00053554" w:rsidRPr="00053554">
        <w:rPr>
          <w:bCs/>
          <w:i/>
          <w:sz w:val="24"/>
          <w:szCs w:val="24"/>
        </w:rPr>
        <w:t>«О внесении изменений (</w:t>
      </w:r>
      <w:proofErr w:type="gramStart"/>
      <w:r w:rsidR="00053554" w:rsidRPr="00053554">
        <w:rPr>
          <w:bCs/>
          <w:i/>
          <w:sz w:val="24"/>
          <w:szCs w:val="24"/>
        </w:rPr>
        <w:t>дополнений) в Правила благоустройства на  территории сельского поселения Рождествено муниципального района Волжский Самарской области»).</w:t>
      </w:r>
      <w:proofErr w:type="gramEnd"/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proofErr w:type="gramStart"/>
      <w:r>
        <w:rPr>
          <w:sz w:val="28"/>
          <w:szCs w:val="28"/>
        </w:rPr>
        <w:t xml:space="preserve"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 первой </w:t>
      </w:r>
      <w:r>
        <w:rPr>
          <w:sz w:val="28"/>
          <w:szCs w:val="28"/>
        </w:rPr>
        <w:lastRenderedPageBreak/>
        <w:t>категории и в течение суток с момента окончания указанных работ - с улиц второй, третьей, четвертой, пятой категории и внутриквартальных территорий.</w:t>
      </w:r>
      <w:proofErr w:type="gramEnd"/>
      <w:r>
        <w:rPr>
          <w:sz w:val="28"/>
          <w:szCs w:val="28"/>
        </w:rPr>
        <w:t xml:space="preserve"> Пни, оставшиеся после вырубки сухостойных, аварийных деревьев, удаляются в течение суток со дня вырубки (сноса) с улиц первой категории и магистралей и в течение трех суток со дня вырубки (сноса) - с улиц второй, третьей, четвертой, пятой категории и внутриквартальных территорий.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контактных сетей электротранспорта,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proofErr w:type="gramStart"/>
      <w:r>
        <w:rPr>
          <w:sz w:val="28"/>
          <w:szCs w:val="28"/>
        </w:rPr>
        <w:t>Физические лица и юридические лица всех организационно-правовых форм, индивидуальные предприниматели должны проводить ежедневный осмотр всех объектов благоустройства (ограждений, зеленых насаждений, бордюров, пешеходных дорожек, малых архитектурных форм, устройств наружного освещения и подсветки, колодцев, люков, технических средств организации дорожного движения и т.д.), расположенных на прилегающей территории, закрепленной для содержания согласно соглашению, заключенному с территориальными органами Администрации сельского поселения Рождествено, для своевременного</w:t>
      </w:r>
      <w:proofErr w:type="gramEnd"/>
      <w:r>
        <w:rPr>
          <w:sz w:val="28"/>
          <w:szCs w:val="28"/>
        </w:rPr>
        <w:t xml:space="preserve"> выявления неисправностей и иных несоответствий требованиям нормативных актов.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3.21.Виды и периодичность работ по содержанию и ремонту объектов благоустройства: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3.21.1 ежедневно: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уборка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3.21.2 ежегодно: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побелка стволов деревьев на высоту до 1,3 метра от поверхности земли один раз весной;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объектов наружного освещения, окраска опор наружного освещения;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3.21.3 по мере необходимости: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исправление повреждений отдельных элементов объектов благоустройства;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очистка, окраска и (или) побелка малых архитектурных форм и объектов внешнего благоустройства (оград, заборов, газонных ограждений, бордюров автомобильных дорог, тротуаров и т.п.) с учетом технического и эстетического состояния данных объектов, но не реже одного раза в год;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установка, замена, восстановление малых архитектурных форм и их отдельных элементов;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и замена покрытий дорог, проездов, тротуаров и их конструктивных элементов;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уходу за деревьями и кустарниками, газонами, цветниками (полив, стрижка газонов и т.д.) по установленным нормативам;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покос травы при достижении высоты более 15 сантиметров;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снос сухих, аварийных и потерявших декоративную ценность деревьев и кустарников с корчевкой пней, посадка деревьев и кустарников, подсев газонов, санитарная обрезка растений, удаление поросли (сорняков), стрижка и </w:t>
      </w: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живой изгороди, лечение ран;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зеленых насаждений;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и восстановление разрушенных ограждений и оборудования спортивных, хозяйственных площадок и площадок для отдыха граждан.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3.22. Установление характера вида работ по благоустройству (</w:t>
      </w:r>
      <w:proofErr w:type="gramStart"/>
      <w:r>
        <w:rPr>
          <w:sz w:val="28"/>
          <w:szCs w:val="28"/>
        </w:rPr>
        <w:t>текущий</w:t>
      </w:r>
      <w:proofErr w:type="gramEnd"/>
      <w:r>
        <w:rPr>
          <w:sz w:val="28"/>
          <w:szCs w:val="28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3.23. Работы по созданию новых объектов благоустройства включают: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3.23.1 ландшафтные работы: устройство покрытий поверхности (в том числе с использованием тротуарной плитки, брусчатки, натурального или искусственного камня), дорожек, автостоянок, площадок, установку малых архитектурных форм (скульптурно-архитектурных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т.п.);</w:t>
      </w:r>
      <w:proofErr w:type="gramEnd"/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3.23.2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3.23.3 мероприятия по созданию объектов наружного освещения и художественно-светового оформления сельского поселения Рождествено.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3.24.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3.25. 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 Запрещается: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3.26.1. Складирование, хранение имущества, земли, отходов производства и потребления за пределами территории, установленной для складирования и (или) хранения, или хранение и сброс отходов производства и потребления (в том числе бытовых отходов, строительного и иного мусора) за пределами специально отведенных и оборудованных для этих целей территорий.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3.26.2. Выброс мусора или иных предметов из окон жилых и нежилых помещений.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3.26.3.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3.26.4. </w:t>
      </w:r>
      <w:proofErr w:type="gramStart"/>
      <w:r>
        <w:rPr>
          <w:sz w:val="28"/>
          <w:szCs w:val="28"/>
        </w:rPr>
        <w:t>Загрязнение территории общего пользования (детских и спортивных площадок, пляжей, газонов, арок, скверов, береговой территории), а также мест общего пользования (лестничных маршей и площадок, лифтов) в многоквартирных домах отходами жизнедеятельности домашних животных (собак, кошек).</w:t>
      </w:r>
      <w:proofErr w:type="gramEnd"/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3.26.5. Самовольная установка, уничтожение или повреждение объектов благоустройства (ограждений, бордюров, указателей улиц и номеров домов, устройств наружного освещения, столбов, малых архитектурных форм и оборудования детских и спортивных площадок, скульптур) </w:t>
      </w:r>
      <w:proofErr w:type="spellStart"/>
      <w:r>
        <w:rPr>
          <w:sz w:val="28"/>
          <w:szCs w:val="28"/>
        </w:rPr>
        <w:t>противопроездных</w:t>
      </w:r>
      <w:proofErr w:type="spellEnd"/>
      <w:r>
        <w:rPr>
          <w:sz w:val="28"/>
          <w:szCs w:val="28"/>
        </w:rPr>
        <w:t xml:space="preserve"> устройств, блоков, механических блокираторов, расположенных на территориях общего пользования.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3.26.6. Мойка, чистка транспортных средств на территориях общего пользования, за исключением специально отведенных для этих целей мест, оборудованных очистными сооружениями, работающими в режиме оборотного водоснабжения.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3.26.7. Выброс мусора или иных предметов из транспортных средств во время их стоянки, остановки или движения на территориях общего пользования.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3.26.8.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3.26.9. Стоянка транспортных средств на детских и спортивных площадках, пляжах, газонах, на территориях общего пользования в границах населенного пункта, занятых деревьями, кустарниками, а также проезд транспортных средств через указанные территории.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3.26.10. Загрязнение территорий общего пользования транспортными средствами во время их эксплуатации, обслуживания или ремонта, при перевозке грузов и (или) выезде со строительных площадок, в том числе вследствие отсутствия тента или укрытия.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3.26.11. Расклеивание объявлений, рекламы, печатной продукции в не установленных органами местного самоуправления местах.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3.26.12. Не допускается сжигание мусора, листвы, тары, производственных отходов, разведение костров (в том числе с использованием углей и жидкостей для разведения костра) на внутренних </w:t>
      </w:r>
      <w:r>
        <w:rPr>
          <w:sz w:val="28"/>
          <w:szCs w:val="28"/>
        </w:rPr>
        <w:lastRenderedPageBreak/>
        <w:t xml:space="preserve">территориях предприятий, организаций, физических лиц, на строительных площадках, в частных домовладениях, на придомовых территориях многоквартирных домов, на прилегающей территории. 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3.26.13. Выбивание струей воды смета и мусора на тротуары и газоны при мойке проезжей части дорог.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3.26.14. Подвоз груза волоком.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3.26.15. Сбрасывание при погрузочно-разгрузочных работах на улицах рельсов, бревен, железных балок, труб, кирпича, других тяжелых предметов и складирование их.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3.26.16. Перегон по улицам населенных пунктов, имеющим твердое покрытие, машин на гусеничном ходу.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3.26.17. Движение и стоянка большегрузного транспорта на пешеходных дорожках, тротуарах.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3.27.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3.28. Ликвидация подтоплений (в зимний период - ликвидация скользкости, скол и вывоз льда), образовавшихся в результате аварий на уличных инженерных сетях, осуществляется специализированными организациями, осуществляющими деятельность в соответствии с муниципальным контрактом (муниципальным заданием для МБУ), с последующим возмещением расходов на устранение последствий аварийных ситуаций лицами, виновными в затоплении.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3.29. Строительство и эксплуатация индивидуальных жилых домов не должны нарушать функционирование системы водоотводных канав, не допускается их засыпка и засорение.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территории.</w:t>
      </w:r>
    </w:p>
    <w:p w:rsidR="00D61BF7" w:rsidRDefault="00515375">
      <w:pPr>
        <w:shd w:val="clear" w:color="auto" w:fill="FFFFFF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color w:val="000000"/>
          <w:sz w:val="28"/>
          <w:szCs w:val="28"/>
          <w:shd w:val="clear" w:color="auto" w:fill="C0C0C0"/>
        </w:rPr>
        <w:t xml:space="preserve">     3.30. Содержание домовладений, в том числе используемых для временного (сезонного) проживания</w:t>
      </w:r>
      <w:r>
        <w:rPr>
          <w:color w:val="000000"/>
          <w:sz w:val="28"/>
          <w:szCs w:val="28"/>
        </w:rPr>
        <w:t>.</w:t>
      </w:r>
    </w:p>
    <w:p w:rsidR="00D61BF7" w:rsidRDefault="00515375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3.30.1. Собственники домовладений, в том числе используемых для временного (сезонного) проживания, обязаны:</w:t>
      </w:r>
    </w:p>
    <w:p w:rsidR="00D61BF7" w:rsidRDefault="00515375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D61BF7" w:rsidRDefault="00515375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складировать отходы и мусор в специально оборудованных местах;</w:t>
      </w:r>
    </w:p>
    <w:p w:rsidR="00D61BF7" w:rsidRDefault="00515375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D61BF7" w:rsidRDefault="00515375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D61BF7" w:rsidRDefault="00515375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не допускать хранения техники, механизмов, автомобилей, в том числе разукомплектованных, на прилегающей территории;</w:t>
      </w:r>
    </w:p>
    <w:p w:rsidR="00D61BF7" w:rsidRDefault="00515375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производства ремонта или мойки автомобилей, смены масла или технических жидкостей на прилегающей территории.</w:t>
      </w:r>
    </w:p>
    <w:p w:rsidR="00D61BF7" w:rsidRDefault="0051537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3.30.2. Вывоз и утилизация отходов обеспечивается  собственниками домовладений на основании договоров, заключенных с организациями, имеющими лицензию на данный вид деятельности.</w:t>
      </w:r>
    </w:p>
    <w:p w:rsidR="00D61BF7" w:rsidRDefault="00D61BF7">
      <w:pPr>
        <w:widowControl w:val="0"/>
        <w:ind w:firstLine="540"/>
        <w:jc w:val="both"/>
        <w:rPr>
          <w:sz w:val="28"/>
          <w:szCs w:val="28"/>
        </w:rPr>
      </w:pPr>
    </w:p>
    <w:p w:rsidR="00D61BF7" w:rsidRDefault="00515375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Уборка территорий в зимний период</w:t>
      </w:r>
    </w:p>
    <w:p w:rsidR="00D61BF7" w:rsidRDefault="00D61BF7">
      <w:pPr>
        <w:widowControl w:val="0"/>
        <w:jc w:val="center"/>
        <w:rPr>
          <w:sz w:val="28"/>
          <w:szCs w:val="28"/>
        </w:rPr>
      </w:pP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Период зимней уборки устанавливается с 1 ноября по 31 марта. В случае резкого изменения погодных условий сроки проведения зимней уборки корректируются постановлением главы поселения.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сооружения, места с массовым пребыванием людей, земельные участки, организуют очистку от снега и льда территорий, предназначенных для эксплуатации указанных зданий, строений, сооружений, земельных участков и прилегающих территорий (в случае заключения соответствующего договора).</w:t>
      </w:r>
      <w:proofErr w:type="gramEnd"/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Твердое покрытие пешеходных зон (асфальт, плитка, бетон и др.) очищается под скребок с применением </w:t>
      </w:r>
      <w:proofErr w:type="spellStart"/>
      <w:r>
        <w:rPr>
          <w:sz w:val="28"/>
          <w:szCs w:val="28"/>
        </w:rPr>
        <w:t>противогололедных</w:t>
      </w:r>
      <w:proofErr w:type="spellEnd"/>
      <w:r>
        <w:rPr>
          <w:sz w:val="28"/>
          <w:szCs w:val="28"/>
        </w:rPr>
        <w:t xml:space="preserve"> материалов, за исключением пешеходных зон из брусчатки.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Очистка брусчатки производится с применением лопат из дерева, а также скребков и метал, или подобного инвентаря, сделанного из пластмассы, для предотвращения повреждения брусчатки (плитки).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Мероприятия по подготовке уборочной техники к работе в зимний период проводятся балансодержателями техники в срок до 1 октября текущего года. К этому же сроку должны быть завершены работы по подготовке площадок приема снега (</w:t>
      </w:r>
      <w:proofErr w:type="spellStart"/>
      <w:r>
        <w:rPr>
          <w:sz w:val="28"/>
          <w:szCs w:val="28"/>
        </w:rPr>
        <w:t>снегосвалки</w:t>
      </w:r>
      <w:proofErr w:type="spellEnd"/>
      <w:r>
        <w:rPr>
          <w:sz w:val="28"/>
          <w:szCs w:val="28"/>
        </w:rPr>
        <w:t>).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Обработка проезжей части дорог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должна начинаться сразу с начала снегопада.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 начала снегопада в первую очередь обрабатываются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наиболее опасные для движения транспорта участки улиц - крутые спуски, подъемы, тормозные площадки на перекрестках улиц и остановок общественного транспорта и т.д. По окончании обработки наиболее опасных для движения транспорта мест необходимо приступить к сплошной обработке проезжей части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материалами. Данная операция начинается по улицам с наиболее интенсивным движением транспорта.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Снег, счищенный с проезжей части улиц, а также тротуаров, сдвигается к обочине или бордюру улиц и проездов для временного складирования.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Уборка снега с обочин производится в процессе снегоуборочных </w:t>
      </w:r>
      <w:r>
        <w:rPr>
          <w:sz w:val="28"/>
          <w:szCs w:val="28"/>
        </w:rPr>
        <w:lastRenderedPageBreak/>
        <w:t xml:space="preserve">работ сдвиганием с обочины на откосы насыпи, а при их отсутствии - вывозом на </w:t>
      </w:r>
      <w:proofErr w:type="spellStart"/>
      <w:r>
        <w:rPr>
          <w:sz w:val="28"/>
          <w:szCs w:val="28"/>
        </w:rPr>
        <w:t>снегосвалки</w:t>
      </w:r>
      <w:proofErr w:type="spellEnd"/>
      <w:r>
        <w:rPr>
          <w:sz w:val="28"/>
          <w:szCs w:val="28"/>
        </w:rPr>
        <w:t>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Вывоз снега с улиц и внутриквартальных проездов должен осуществляться на специально подготовленные площадки. Запрещается вывоз снега не на специально подготовленные площадки. Обустройство указанных площадок и организация работы по вывозу снега возлагаются на специализированные организации.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Организации, отвечающие за уборку территорий, до 1 октября должны обеспечить завоз, заготовку и складирование необходимого количества </w:t>
      </w:r>
      <w:proofErr w:type="spellStart"/>
      <w:r>
        <w:rPr>
          <w:sz w:val="28"/>
          <w:szCs w:val="28"/>
        </w:rPr>
        <w:t>противогололедных</w:t>
      </w:r>
      <w:proofErr w:type="spellEnd"/>
      <w:r>
        <w:rPr>
          <w:sz w:val="28"/>
          <w:szCs w:val="28"/>
        </w:rPr>
        <w:t xml:space="preserve"> материалов.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 При уборке внутриквартальных территорий, дорог в парках,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 Технология и режим проведения уборочных работ на проезжей части улиц, проездах,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4.12.1. Автомобильные дороги общего пользования местного значения - на покрытии должен отсутствовать снежный покров, проезжая часть очищена от снега на всю ширину (при снегопаде толщина рыхлого снега не более 40 мм), отсутствуют снежные валы у бортового камня вблизи пешеходных переходов, остановок общественного транспорта.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4.12.2. Проезды - проезжая часть должна быть очищена на всю ширину, допустимая толщина уплотненного снега на покрытии - 40 мм.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Тротуары должны быть очищены от снега и наледи до состояния, обеспечивающего свободный и безопасный проход граждан. При возникновении наледи (гололеда) производится обработка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реагентами.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4.14. Не допускается: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выдвигать или перемещать на проезжую часть улиц и внутриквартальных проездов снег, счищаемый с дворовых проездов, дворовых территорий, территорий предприятий, организаций, строительных площадок, торговых объектов;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роторная переброска и перемещение загрязненного и засоренного снега, а также скола льда на газоны, цветники, кустарники и другие зеленые насаждения.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4.15. Ручную зачистку после проведения механизированной уборки снега и смета на площадях, улицах и внутриквартальных проездах осуществляют специализированные организации, производящие уборку площадей, улиц, внутриквартальных проездов.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Снег, счищаемый с дворовых территорий и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</w:t>
      </w:r>
      <w:r>
        <w:rPr>
          <w:sz w:val="28"/>
          <w:szCs w:val="28"/>
        </w:rPr>
        <w:lastRenderedPageBreak/>
        <w:t>повреждение зеленых насаждений при складировании снега.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Складирование снега на дворовых территориях должно предусматривать отвод талых вод.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 С наступлением весны организации, обслуживающие жилищный фонд, должны организовать: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промывку и расчистку канавок для обеспечения отвода воды в местах, где это требуется для нормального отвода талых вод;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систематический сгон талой воды к люкам и приемным колодцам ливневой сети или водоотводным канавам;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общую очистку дворовых территорий после окончания таяния снега, собирание и удаление мусора, оставшегося снега и льда.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4.18. Уборка тротуаров, посадочных мест на остановках городского общественного транспорта, пешеходных дорожек: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4.18.1. В период снегопада и гололеда тротуары и другие пешеходные зоны должны обрабатываться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4.18.2. Снегоуборочные работы (механизированное подметание и ручная зачистка) начинаются сразу по окончании снегопада. При длительных, интенсивных снегопадах циклы снегоуборки и обработки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должны повторяться после каждых 5 см свежевыпавшего снега.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4.19.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 xml:space="preserve"> должны быть очищены до твердых (асфальтобетонных, цементобетонных) покрытий.</w:t>
      </w:r>
    </w:p>
    <w:p w:rsidR="00D61BF7" w:rsidRDefault="00D61BF7">
      <w:pPr>
        <w:widowControl w:val="0"/>
        <w:jc w:val="center"/>
        <w:rPr>
          <w:sz w:val="28"/>
          <w:szCs w:val="28"/>
        </w:rPr>
      </w:pPr>
    </w:p>
    <w:p w:rsidR="00D61BF7" w:rsidRDefault="00D61BF7">
      <w:pPr>
        <w:widowControl w:val="0"/>
        <w:jc w:val="center"/>
        <w:outlineLvl w:val="1"/>
        <w:rPr>
          <w:b/>
          <w:sz w:val="28"/>
          <w:szCs w:val="28"/>
        </w:rPr>
      </w:pPr>
    </w:p>
    <w:p w:rsidR="00D61BF7" w:rsidRDefault="00D61BF7">
      <w:pPr>
        <w:widowControl w:val="0"/>
        <w:jc w:val="center"/>
        <w:outlineLvl w:val="1"/>
        <w:rPr>
          <w:b/>
          <w:sz w:val="28"/>
          <w:szCs w:val="28"/>
        </w:rPr>
      </w:pPr>
    </w:p>
    <w:p w:rsidR="00D61BF7" w:rsidRDefault="00515375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Уборка территорий в летний период</w:t>
      </w:r>
    </w:p>
    <w:p w:rsidR="00D61BF7" w:rsidRDefault="00D61BF7">
      <w:pPr>
        <w:widowControl w:val="0"/>
        <w:jc w:val="center"/>
        <w:rPr>
          <w:sz w:val="28"/>
          <w:szCs w:val="28"/>
        </w:rPr>
      </w:pP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Период летней уборки устанавливается с 1 апреля по 31 октября. В случае резкого изменения погодных условий сроки проведения летней уборки корректируются постановлением главы поселения. Мероприятия по подготовке уборочной техники к работе в летний период проводятся за две недели до начала летнего периода уборки.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Подметание дорожных покрытий улиц и внутриквартальных проездов осуществляется специализированными организациями.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Проезжая часть дорог должна быть очищена от загрязнений и промыта. Осевые линии регулирования должны быть очищены от песка и различного мусора.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Тротуары и расположенные на них остановки должны быть полностью очищены от грунтово-песчаных наносов, различного мусора и промыты. Обочины дорог должны быть очищены от мусора.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Комплексная уборка и мойка улиц, площадей производится до 7 часов утра при наименьшем движении транспорта и пешеходов. В течение дня уборка и мойка улиц и площадей производятся по мере необходимости.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Подметание дорожных покрытий улиц и внутриквартальных проездов должно осуществляться с их предварительным увлажнением.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5.7. В жаркие дни (при температуре выше 25 °С) поливка дорожных покрытий производится в период с 12.00 до 16.00 с интервалом в 2 часа.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Подметание дворовых территорий, дворовых проездов и тротуаров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смета</w:t>
      </w:r>
      <w:proofErr w:type="gramEnd"/>
      <w:r>
        <w:rPr>
          <w:sz w:val="28"/>
          <w:szCs w:val="28"/>
        </w:rPr>
        <w:t>, пыли и мелкого бытового мусора осуществляется управляющими организациями путем заключения договора со специализированными организациями. Чистота на территории должна поддерживаться в течение всего рабочего дня.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В период листопада организации, ответственные за уборку прилегающей территории, производят сгребание опавшей листвы и организуют вывоз  (по договору со специализированной организацией).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Газоны скашиваются при высоте травостоя свыше 15 см. Окошенная трава с территории удаляется в течение трех суток со дня проведения покоса.</w:t>
      </w:r>
    </w:p>
    <w:p w:rsidR="00D61BF7" w:rsidRDefault="00D61BF7">
      <w:pPr>
        <w:widowControl w:val="0"/>
        <w:jc w:val="center"/>
        <w:rPr>
          <w:sz w:val="28"/>
          <w:szCs w:val="28"/>
        </w:rPr>
      </w:pPr>
    </w:p>
    <w:p w:rsidR="00D61BF7" w:rsidRDefault="00515375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Требования к содержанию фасадов жилых</w:t>
      </w:r>
    </w:p>
    <w:p w:rsidR="00D61BF7" w:rsidRDefault="0051537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домов, зданий и сооружений</w:t>
      </w:r>
    </w:p>
    <w:p w:rsidR="00D61BF7" w:rsidRDefault="00D61BF7">
      <w:pPr>
        <w:widowControl w:val="0"/>
        <w:jc w:val="center"/>
        <w:rPr>
          <w:sz w:val="28"/>
          <w:szCs w:val="28"/>
        </w:rPr>
      </w:pP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Собственники, пользователи и владельцы зданий (помещений в них), строений и сооружений, в жилищном фонде управляющие организации (собственники помещений в многоквартирном доме при непосредственном управлении многоквартирным домом) обязаны обеспечить своевременное производство работ по реставрации, ремонту и покраске фасадов зданий, включая очистку фасадов от самовольно расклеенных объявлений, плакатов и иной информационно-печатной продукции, очистку (либо закрашивание) от надписей и рисунков на фасадах зданий</w:t>
      </w:r>
      <w:proofErr w:type="gramEnd"/>
      <w:r>
        <w:rPr>
          <w:sz w:val="28"/>
          <w:szCs w:val="28"/>
        </w:rPr>
        <w:t xml:space="preserve"> (а также балконов, лоджий, дверей, водосточных труб), а также поддерживать в чистоте и исправном состоянии расположенные на фасадах информационные таблички и мемориальные доски, (памятные знаки), если иное не установлено законом.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указанные лица не являются балансодержателями мемориальных досок (памятных знаков), их сохранность и текущее содержание обеспечивают балансодержатели мемориальных досок (памятных знаков).</w:t>
      </w:r>
    </w:p>
    <w:p w:rsidR="00D61BF7" w:rsidRDefault="00515375">
      <w:pPr>
        <w:widowControl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Реконструкция объектов капитального строительства осуществляется на основании разрешения на строительство</w:t>
      </w:r>
      <w:r>
        <w:rPr>
          <w:i/>
          <w:sz w:val="28"/>
          <w:szCs w:val="28"/>
        </w:rPr>
        <w:t>.</w:t>
      </w:r>
    </w:p>
    <w:p w:rsidR="00D61BF7" w:rsidRDefault="00515375">
      <w:pPr>
        <w:widowControl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(п.6.1. в редакции решения Собрания представителей сельского поселения Рождествено от 14.10.2020г. №9)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Входы, витрины, вывески, реклама магазинов и торговых центров, предприятий бытового обслуживания, производственных предприятий, образовательных учреждений, учреждений культуры и других объектов инфраструктуры должны содержаться в чистоте и исправном состоянии, в вечернее время суток должно быть обеспечено их освещение (в соответствии с графиком работы уличного освещения). Окна торговых, административных, общественных, производственных зданий должны быть остеклены и вымыты.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перекрывание оконных конструкций щитами или </w:t>
      </w:r>
      <w:r>
        <w:rPr>
          <w:sz w:val="28"/>
          <w:szCs w:val="28"/>
        </w:rPr>
        <w:lastRenderedPageBreak/>
        <w:t>любыми видами изображений.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Средства размещения информации, в том числе информационные указатели, реклама и вывески, размещаемые на одной улице, на одном здании, сооружении рекомендуется оформлять в едином концептуальном и стилевом решении и декоративно-художественном дизайнерском стиле для данной улицы, здания, сооружения, в соответствии с положениями дизайн-кода города (при его наличии)</w:t>
      </w:r>
      <w:r>
        <w:rPr>
          <w:sz w:val="28"/>
          <w:szCs w:val="28"/>
        </w:rPr>
        <w:t xml:space="preserve"> (</w:t>
      </w:r>
      <w:r>
        <w:rPr>
          <w:i/>
          <w:sz w:val="24"/>
          <w:szCs w:val="24"/>
        </w:rPr>
        <w:t xml:space="preserve">в редакции решения Собрания представителей сельского поселения Рождествено от 01.09.2023г. № 171/34 </w:t>
      </w:r>
      <w:r>
        <w:rPr>
          <w:bCs/>
          <w:i/>
          <w:sz w:val="24"/>
          <w:szCs w:val="24"/>
        </w:rPr>
        <w:t>«О внесении</w:t>
      </w:r>
      <w:proofErr w:type="gramEnd"/>
      <w:r>
        <w:rPr>
          <w:bCs/>
          <w:i/>
          <w:sz w:val="24"/>
          <w:szCs w:val="24"/>
        </w:rPr>
        <w:t xml:space="preserve"> изменений (дополнений) в Правила благоустройства на  территории сельского поселения Рождествено муниципального района </w:t>
      </w:r>
      <w:proofErr w:type="gramStart"/>
      <w:r>
        <w:rPr>
          <w:bCs/>
          <w:i/>
          <w:sz w:val="24"/>
          <w:szCs w:val="24"/>
        </w:rPr>
        <w:t>Волжский</w:t>
      </w:r>
      <w:proofErr w:type="gramEnd"/>
      <w:r>
        <w:rPr>
          <w:bCs/>
          <w:i/>
          <w:sz w:val="24"/>
          <w:szCs w:val="24"/>
        </w:rPr>
        <w:t xml:space="preserve"> Самарской области»).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 xml:space="preserve">На зданиях, строениях и сооружениях поселения размещаются следующие домовые знаки: указатель наименования улицы,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>
        <w:rPr>
          <w:sz w:val="28"/>
          <w:szCs w:val="28"/>
        </w:rPr>
        <w:t>флагодержатели</w:t>
      </w:r>
      <w:proofErr w:type="spellEnd"/>
      <w:r>
        <w:rPr>
          <w:sz w:val="28"/>
          <w:szCs w:val="28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 указатель сооружений подземного газопровода.</w:t>
      </w:r>
      <w:proofErr w:type="gramEnd"/>
      <w:r>
        <w:rPr>
          <w:sz w:val="28"/>
          <w:szCs w:val="28"/>
        </w:rPr>
        <w:t xml:space="preserve"> Состав домовых знаков на конкретном здании и условия их размещения определятся функциональным назначением и местоположением зданий относительно улично-дорожной сети.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В зимнее время 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 должны организовать своевременную очистку кровель от снега, наледи и сосулек. Очистка кровель зданий на сторонах, выходящих на пешеходные зоны, от наледи должна производиться немедленно по мере их образования с предварительной установкой ограждений опасных участков и допускается только в светлое время суток.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Крыши с наружным водоотводом необходимо периодически очищать от снега, не допуская его накопления более 10 см.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Сброшенный с кровель зданий снег и ледяные сосульки немедленно убираются в специально отведенные места для последующего вывоза.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сбрасывать снег, лед и мусор в воронки водосточных труб.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сбрасывании снега с крыши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линий связи и др.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6.6. </w:t>
      </w:r>
      <w:proofErr w:type="gramStart"/>
      <w:r>
        <w:rPr>
          <w:sz w:val="28"/>
          <w:szCs w:val="28"/>
          <w:shd w:val="clear" w:color="auto" w:fill="FFFFFF"/>
        </w:rPr>
        <w:t xml:space="preserve">Колористическое решение внешних поверхностей зданий, строений и сооружений необходимо проектировать с учетом концепции общего цветового решения застройки улиц и территорий муниципального </w:t>
      </w:r>
      <w:r>
        <w:rPr>
          <w:sz w:val="28"/>
          <w:szCs w:val="28"/>
          <w:shd w:val="clear" w:color="auto" w:fill="FFFFFF"/>
        </w:rPr>
        <w:lastRenderedPageBreak/>
        <w:t xml:space="preserve">образования </w:t>
      </w:r>
      <w:r>
        <w:rPr>
          <w:sz w:val="28"/>
          <w:szCs w:val="28"/>
        </w:rPr>
        <w:t>(</w:t>
      </w:r>
      <w:r>
        <w:rPr>
          <w:i/>
          <w:sz w:val="24"/>
          <w:szCs w:val="24"/>
        </w:rPr>
        <w:t xml:space="preserve">в редакции решения Собрания представителей сельского поселения Рождествено от 01.09.2023г. № 171/34 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D61BF7" w:rsidRDefault="00515375">
      <w:pPr>
        <w:widowControl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6.7. </w:t>
      </w:r>
      <w:proofErr w:type="gramStart"/>
      <w:r>
        <w:rPr>
          <w:sz w:val="28"/>
          <w:szCs w:val="28"/>
          <w:shd w:val="clear" w:color="auto" w:fill="FFFFFF"/>
        </w:rPr>
        <w:t>Входные группы зданий жилого и общественного назначения (участки входов в здания) необходимо оборудовать осветительным оборудованием, навесом (козырьком), элементами сопряжения поверхностей, устройствами и приспособлениями для перемещения инвалидов и иных лиц, испытывающих затруднения при самостоятельном передвижении (далее – МГН) (пандусами, перилами и другими устройствами с учетом особенностей и потребностей МГН)</w:t>
      </w:r>
      <w:r>
        <w:rPr>
          <w:sz w:val="28"/>
          <w:szCs w:val="28"/>
        </w:rPr>
        <w:t xml:space="preserve"> (</w:t>
      </w:r>
      <w:r>
        <w:rPr>
          <w:i/>
          <w:sz w:val="24"/>
          <w:szCs w:val="24"/>
        </w:rPr>
        <w:t>в редакции решения Собрания представителей сельского поселения Рождествено от 01.09.2023г. № 171/34</w:t>
      </w:r>
      <w:proofErr w:type="gramEnd"/>
      <w:r>
        <w:rPr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«</w:t>
      </w:r>
      <w:proofErr w:type="gramStart"/>
      <w:r>
        <w:rPr>
          <w:bCs/>
          <w:i/>
          <w:sz w:val="24"/>
          <w:szCs w:val="24"/>
        </w:rPr>
        <w:t>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6.8. Антенны, дымоходы, наружные кондиционеры, размещаемые на зданиях, расположенных вдоль магистральных улиц населенного пункта, рекомендуется устанавливать со стороны дворовых фасадов </w:t>
      </w:r>
      <w:r>
        <w:rPr>
          <w:sz w:val="28"/>
          <w:szCs w:val="28"/>
        </w:rPr>
        <w:t>(</w:t>
      </w:r>
      <w:r>
        <w:rPr>
          <w:i/>
          <w:sz w:val="24"/>
          <w:szCs w:val="24"/>
        </w:rPr>
        <w:t xml:space="preserve">в редакции решения Собрания представителей сельского поселения Рождествено от 01.09.2023г. № 171/34 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</w:p>
    <w:p w:rsidR="00D61BF7" w:rsidRDefault="00D61BF7">
      <w:pPr>
        <w:widowControl w:val="0"/>
        <w:ind w:firstLine="540"/>
        <w:jc w:val="both"/>
        <w:rPr>
          <w:sz w:val="28"/>
          <w:szCs w:val="28"/>
        </w:rPr>
      </w:pPr>
    </w:p>
    <w:p w:rsidR="00D61BF7" w:rsidRDefault="00D61BF7">
      <w:pPr>
        <w:widowControl w:val="0"/>
        <w:jc w:val="center"/>
        <w:rPr>
          <w:sz w:val="28"/>
          <w:szCs w:val="28"/>
        </w:rPr>
      </w:pPr>
    </w:p>
    <w:p w:rsidR="00D61BF7" w:rsidRDefault="00515375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Внешнее обустройство и оформление</w:t>
      </w:r>
    </w:p>
    <w:p w:rsidR="00D61BF7" w:rsidRDefault="0051537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строительных объектов и площадок</w:t>
      </w:r>
    </w:p>
    <w:p w:rsidR="00D61BF7" w:rsidRDefault="00D61BF7">
      <w:pPr>
        <w:widowControl w:val="0"/>
        <w:jc w:val="center"/>
        <w:rPr>
          <w:b/>
          <w:sz w:val="28"/>
          <w:szCs w:val="28"/>
        </w:rPr>
      </w:pP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До начала производства строительных работ организация, производящая работы, обязана: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ограждение строительной площадки в соответствии с требованиями СНиП;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мероприятия по снятию, перемещению и хранению грунта и плодородного слоя почвы;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соответствующие дорожные знаки, информационные таблички и указатели, предусмотренные временной схемой организации дорожного движения, согласованной с ОГИБДД УМВД России;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наружное освещение по периметру строительной площадки;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на въезде на стройплощадку информационный щит, содержащий реквизиты организации, осуществляющей деятельность (заказчика, генерального подрядчика), контактный телефон, реквизиты правоустанавливающего документа на земельный участок, реквизиты разрешений на строительство;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подъездные пути с обязательным выполнением их из дорожных железобетонных плит;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установку биотуалетов;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площадку складирования строительных отходов в </w:t>
      </w:r>
      <w:r>
        <w:rPr>
          <w:sz w:val="28"/>
          <w:szCs w:val="28"/>
        </w:rPr>
        <w:lastRenderedPageBreak/>
        <w:t>соответствии с проектом организации строительства (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) и установить бункер-накопитель;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пункт мойки колес автотранспорта.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После завершения работ организация, производящая работы обязана восстановить за свой счет нарушенные при производстве строительно-ремонтных работ объекты благоустройства и озеленения.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Содержание территорий строительной площадки производится силами и средствами организации, производящей работы, самостоятельно или в соответствии с заключенными договорами. Границы территории определяются проектом организации строительства.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Выезд автотранспорта допускается только через пункт мойки колес. Запрещается вынос грунта и грязи колесами автотранспорта на территорию поселения.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7.5. В случае загрязнения проезжей части дорог, тротуаров, зеленых зон уборка производится силами и средствами организации, производящей работы, самостоятельно или в соответствии с заключенными договорами.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7.6. Ответственность за содержание законсервированного объекта строительства возлагается на заказчика-застройщика.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proofErr w:type="gramStart"/>
      <w:r>
        <w:rPr>
          <w:sz w:val="28"/>
          <w:szCs w:val="28"/>
        </w:rPr>
        <w:t>Генеральная подрядная строительная организация обязана обеспечить содержание в чистоте подъездных путей, обустройство и содержание строительных площадок, устройство безопасных для пешеходов временных тротуаров, освещение в ночное время суток ограждений строительной площадки, мест въезда автотранспорта и пешеходных временных тротуаров, иметь информационный щит с информацией о проводимом строительстве, восстановлении благоустройства после окончания строительных и ремонтных работ, в соответствии с проектом организации строительства.</w:t>
      </w:r>
      <w:proofErr w:type="gramEnd"/>
      <w:r>
        <w:rPr>
          <w:sz w:val="28"/>
          <w:szCs w:val="28"/>
        </w:rPr>
        <w:t xml:space="preserve"> При завершении работ леса и ограждения должны быть разобраны и вывезены в недельный срок.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7.8. При осуществлении нового строительства либо реконструкции частных жилых домов, дач и другой малоэтажной застройки ответственность за санитарное состояние территории, несут застройщики.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7.9. При осуществлении индивидуального жилищного строительства ответственность за сбор и вывоз крупногабаритного, бытового мусора и строительных отходов возлагается на застройщика. Для сбора вышеуказанного мусора застройщик обязан установить индивидуальный мусоросборник (контейнер, бункер) на своей территории.</w:t>
      </w:r>
    </w:p>
    <w:p w:rsidR="00D61BF7" w:rsidRDefault="00D61BF7">
      <w:pPr>
        <w:widowControl w:val="0"/>
        <w:jc w:val="center"/>
        <w:rPr>
          <w:sz w:val="28"/>
          <w:szCs w:val="28"/>
        </w:rPr>
      </w:pPr>
    </w:p>
    <w:p w:rsidR="00D61BF7" w:rsidRDefault="00515375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8. Внешнее обустройство и содержание гаражей,</w:t>
      </w:r>
    </w:p>
    <w:p w:rsidR="00D61BF7" w:rsidRDefault="0051537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открытых стоянок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постоянного</w:t>
      </w:r>
      <w:proofErr w:type="gramEnd"/>
      <w:r>
        <w:rPr>
          <w:b/>
          <w:sz w:val="28"/>
          <w:szCs w:val="28"/>
        </w:rPr>
        <w:t xml:space="preserve"> и временного</w:t>
      </w:r>
    </w:p>
    <w:p w:rsidR="00D61BF7" w:rsidRDefault="0051537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хранения транспортных средств</w:t>
      </w:r>
    </w:p>
    <w:p w:rsidR="00D61BF7" w:rsidRDefault="00D61BF7">
      <w:pPr>
        <w:widowControl w:val="0"/>
        <w:jc w:val="center"/>
        <w:rPr>
          <w:b/>
          <w:sz w:val="28"/>
          <w:szCs w:val="28"/>
        </w:rPr>
      </w:pP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Территория гаражей, открытых стоянок для постоянного и временного хранения транспортных средств должна содержаться в чистоте и </w:t>
      </w:r>
      <w:r>
        <w:rPr>
          <w:sz w:val="28"/>
          <w:szCs w:val="28"/>
        </w:rPr>
        <w:lastRenderedPageBreak/>
        <w:t>порядке. Уборку таких территорий обеспечивают собственники данных объектов.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На территории гаражей и открытых стоянок необходимо организовать раздельный сбор в специальные емкости отработанных масел, автомобильных покрышек, металлолома и т.д. на площадках, имеющих твердое покрытие и навес, с последующей сдачей в специализированные организации.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 В обязательном порядке на территории гаражей и открытых стоянок для хранения транспортных средств должен быть: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установлены контейнеры (с крышками) для сбора ТБО, организация сбора и вывоза мусора с указанной территории возлагается на владельца (собственника, пользователя) земельного участка, отведенного для гаражей и открытых стоянок, площадка для размещения контейнера должна иметь твердое покрытие, ограждение, освещение, иметь свободный подъезд мусоровозов;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 сторожевой павильон с обязательной, регулярной его покраской и установкой урн на прилегающей к павильону территории;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sz w:val="28"/>
          <w:szCs w:val="28"/>
        </w:rPr>
        <w:t xml:space="preserve"> биотуалет;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 информационный щит на въезде на автостоянку (для ночных стоянок - на сторожевом павильоне), содержащий реквизиты организации (индивидуального предпринимателя) осуществляющего деятельность, контактный телефон, реквизиты правоустанавливающего документа на земельный участок.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8.4. Покрытие автостоянок должно быть асфальтобетонное или щебеночное.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8.5. 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участки.</w:t>
      </w:r>
    </w:p>
    <w:p w:rsidR="00D61BF7" w:rsidRDefault="00D61BF7">
      <w:pPr>
        <w:widowControl w:val="0"/>
        <w:jc w:val="center"/>
        <w:rPr>
          <w:sz w:val="28"/>
          <w:szCs w:val="28"/>
        </w:rPr>
      </w:pPr>
    </w:p>
    <w:p w:rsidR="00D61BF7" w:rsidRDefault="00515375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9. Установка и содержание малых</w:t>
      </w:r>
    </w:p>
    <w:p w:rsidR="00D61BF7" w:rsidRDefault="0051537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архитектурных форм и других объектов</w:t>
      </w:r>
    </w:p>
    <w:p w:rsidR="00D61BF7" w:rsidRDefault="00D61BF7">
      <w:pPr>
        <w:widowControl w:val="0"/>
        <w:jc w:val="center"/>
        <w:rPr>
          <w:sz w:val="28"/>
          <w:szCs w:val="28"/>
        </w:rPr>
      </w:pP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Содержание малых архитектурных форм осуществляется в соответствии с требованиями настоящих Правил и инструкциями, определяющими технологию работ, а также в соответствии со СНиП III-10-75 "Благоустройство территорий", ГОСТа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52169-2003 "Оборудование детских игровых площадок. Безопасность конструкции и методы испытаний. Общие требования".</w:t>
      </w:r>
    </w:p>
    <w:p w:rsidR="00D61BF7" w:rsidRDefault="00515375">
      <w:pPr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     9.2. Территории общего пользования в жилой застройке, в общественно-деловых, рекреационных и других зонах оборудуются малыми архитектурными формами в соответствии с утвержденным порядком. Место размещения и дизайн МАФ, их цветовое решение (в том числе декоративных ограждений) должны быть согласованы с </w:t>
      </w:r>
      <w:r>
        <w:rPr>
          <w:color w:val="0D0D0D"/>
          <w:sz w:val="28"/>
          <w:szCs w:val="28"/>
        </w:rPr>
        <w:t>отделом архитектуры и градостроительства</w:t>
      </w:r>
      <w:r>
        <w:rPr>
          <w:sz w:val="28"/>
          <w:szCs w:val="28"/>
        </w:rPr>
        <w:t xml:space="preserve"> администрации муниципального района Волжский. Все устанавливаемые МАФ должны соответствовать качеству и нормам </w:t>
      </w:r>
      <w:r>
        <w:rPr>
          <w:sz w:val="28"/>
          <w:szCs w:val="28"/>
        </w:rPr>
        <w:lastRenderedPageBreak/>
        <w:t>безопасности, архитектурно-художественному облику поселения и не нарушать требований ОГИБДД УМВД России при размещении малых архитектурных форм в непосредственной близости к проезжей части в части обеспечения безопасности дорожного движения.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proofErr w:type="gramStart"/>
      <w:r>
        <w:rPr>
          <w:sz w:val="28"/>
          <w:szCs w:val="28"/>
        </w:rPr>
        <w:t>Юридические и физические лица - владельцы малых архитектурных форм, а также собственники помещений в многоквартирном доме, принявшие малые архитектурные формы, расположенные на придомовой территории, в собственность на основании протокола общего собрания, обязаны за свой счет осуществлять их покраску не реже одного раза в год, либо замену, ремонт по мере необходимости, а также поддерживать МАФ в соответствующем техническом состоянии, необходимом и безопасном</w:t>
      </w:r>
      <w:proofErr w:type="gramEnd"/>
      <w:r>
        <w:rPr>
          <w:sz w:val="28"/>
          <w:szCs w:val="28"/>
        </w:rPr>
        <w:t xml:space="preserve"> для его эксплуатации.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9.4. Окраску каменных, железобетонных и металлических оград, фонарей уличного освещения,  опор, трансформаторных будок, металлических ворот, необходимо производить раз в год, а ремонт - по мере необходимости.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9.5.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сложившейся застройки место размещения, дизайн МАФ, их цветовое решение, (в том числе декоративных ограждений) должно быть согласованы с </w:t>
      </w:r>
      <w:r>
        <w:rPr>
          <w:color w:val="0D0D0D"/>
          <w:sz w:val="28"/>
          <w:szCs w:val="28"/>
        </w:rPr>
        <w:t>отделом архитектуры и градостроительства</w:t>
      </w:r>
      <w:r>
        <w:rPr>
          <w:sz w:val="28"/>
          <w:szCs w:val="28"/>
        </w:rPr>
        <w:t xml:space="preserve"> администрации муниципального района Волжский.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9.6. Ответственность за состояние малых архитектурных форм несут их собственники, которые обязаны: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техническую исправность малых архитектурных форм и безопасность их использования (отсутствие трещин, ржавчины, сколов, остатков бетонных и металлических оснований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работы по очистке подходов к малым архитектурным формам (скамейкам, урнам, качелям и др.) от снега и наледи.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9.7. Не допускается: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малых архитектурных форм не по назначению (детских и спортивных сооружений для хозяйственных целей, отдыха взрослым населением и т.д.);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возводить к зданиям, сооружениям, павильонам, киоскам, палаткам различного рода пристройки, козырьки, навесы, </w:t>
      </w:r>
      <w:proofErr w:type="gramStart"/>
      <w:r>
        <w:rPr>
          <w:sz w:val="28"/>
          <w:szCs w:val="28"/>
        </w:rPr>
        <w:t>ставни</w:t>
      </w:r>
      <w:proofErr w:type="gramEnd"/>
      <w:r>
        <w:rPr>
          <w:sz w:val="28"/>
          <w:szCs w:val="28"/>
        </w:rPr>
        <w:t xml:space="preserve"> не предусмотренные проектом;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складировать тару и запасы товаров у киосков, палаток, павильонов мелкорозничной торговли и магазинов.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9.8. Объекты монументального и декоративного искусства, стелы, арт-объекты.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9.8.1. Объекты монументального и декоративного искусства, стелы, арт-объекты, посвященные увековечению памяти исторического события или выдающейся личности, устанавливаются на территориях общего пользования или зданиях в порядке, определенном муниципальными правовыми актами.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9.8.2. Установка объектов монументального и декоративного искусства, стел, арт-объектов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9.8.3. Ответственность за содержание и ремонт (окраска, побелка, очистка от грязи и мусора), содержание и благоустройство объектов монументального и декоративного искусства, стел, арт-объектов возлагается на собственников. Собственники обязаны производить их ремонт и окраску по мере необходимости, в соответствии с ранее полученной документацией с целью соответствия архитектурно-художественному облику поселения.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9.8.4. Физические и юридические лица обязаны бережно относиться к данным объектам, не допускать повреждения, загрязнения, самовольного сноса объектов и их ограждений, нанесение надписей на них.</w:t>
      </w:r>
    </w:p>
    <w:p w:rsidR="00D61BF7" w:rsidRDefault="00D61BF7">
      <w:pPr>
        <w:widowControl w:val="0"/>
        <w:jc w:val="center"/>
        <w:rPr>
          <w:b/>
          <w:sz w:val="28"/>
          <w:szCs w:val="28"/>
        </w:rPr>
      </w:pPr>
    </w:p>
    <w:p w:rsidR="00D61BF7" w:rsidRDefault="00515375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10. Световое оформление и наружная реклама</w:t>
      </w:r>
    </w:p>
    <w:p w:rsidR="00D61BF7" w:rsidRDefault="00D61BF7">
      <w:pPr>
        <w:widowControl w:val="0"/>
        <w:jc w:val="center"/>
        <w:rPr>
          <w:sz w:val="28"/>
          <w:szCs w:val="28"/>
        </w:rPr>
      </w:pPr>
    </w:p>
    <w:p w:rsidR="00D61BF7" w:rsidRDefault="00515375">
      <w:pPr>
        <w:widowControl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10.1. Наружная реклама и информация должны размещаться и содержаться в чистоте в соответствии с требованиями Федерального закона от 13.03.2006 N 38-ФЗ "О рекламе" согласно ГОСТа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52044. 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Установка световых вывесок и реклам для магазинов, предприятий общественного питания, бытового обслуживания и культурно-зрелищных предприятий производится по заданиям и эскизам, согласованным администрацией сельского поселения Рождествено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10.3. Рекламные конструкции, предусматривающие подсветку рекламно-информационного поля, включаются в соответствии с графиком работы уличного освещения.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После монтажа (демонтажа) рекламных конструкций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восстановить благоустройство территорий или объектов размещения в сроки не более: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двух суток - на территории поселения;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семи суток - на внутриквартальных и дворовых территориях.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10.5. При осуществлении смены изображений (плакатов) на рекламных конструкциях необходимо обеспечивать сохранность газонов и зеленых насаждений, а также обеспечить вывоз мусора оставшегося от демонтированных рекламных изображений (плакатов) незамедлительно.</w:t>
      </w:r>
    </w:p>
    <w:p w:rsidR="00D61BF7" w:rsidRDefault="00D61BF7">
      <w:pPr>
        <w:widowControl w:val="0"/>
        <w:jc w:val="center"/>
        <w:rPr>
          <w:sz w:val="28"/>
          <w:szCs w:val="28"/>
        </w:rPr>
      </w:pPr>
    </w:p>
    <w:p w:rsidR="00D61BF7" w:rsidRDefault="00515375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 Общественные туалеты</w:t>
      </w:r>
    </w:p>
    <w:p w:rsidR="00D61BF7" w:rsidRDefault="00D61BF7">
      <w:pPr>
        <w:widowControl w:val="0"/>
        <w:jc w:val="center"/>
        <w:rPr>
          <w:b/>
          <w:sz w:val="28"/>
          <w:szCs w:val="28"/>
        </w:rPr>
      </w:pP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11.1. В местах массового скопления и посещения людей (объекты торговли, общественного питания, кладбища, строительные площадки, зоны отдыха, пляжи и др.) устанавливаются общественные туалеты. Порядок установки общественных туалетов определяется СанПиНом 42-128-4690-88 "Санитарные правила содержания территорий населенных мест".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11.2. При размещении общественных туалетов расстояние до жилых и общественных зданий должно быть не менее 20 метров.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11.3. Не допускается самовольная установка общественных туалетов.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11.4. Все здания, строения и сооружения должны иметь достаточное количество туалетов, доступных как для сотрудников, так и посетителей с учетом показателей посещаемости объектов.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11.5. В дни проведения культурных, публичных, массовых мероприятий их организаторы обеспечивают установку мобильных (передвижных) туалетов или биотуалетов.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11.6. Ответственность за санитарное и техническое состояние туалетов несут их владельцы (арендаторы).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11.7. Владельцы (арендаторы) общественных туалетов: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 режим работы объектов;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техническую исправность туалетов, их уборку по мере загрязнения, в том числе дезинфекцию в конце смены;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работу биотуалетов с применением специальных сертифицированных биодобавок, заключают договоры на очистку биотуалетов со специализированными организациями.</w:t>
      </w:r>
    </w:p>
    <w:p w:rsidR="00D61BF7" w:rsidRDefault="00D61BF7">
      <w:pPr>
        <w:widowControl w:val="0"/>
        <w:jc w:val="center"/>
        <w:rPr>
          <w:sz w:val="28"/>
          <w:szCs w:val="28"/>
        </w:rPr>
      </w:pPr>
    </w:p>
    <w:p w:rsidR="00D61BF7" w:rsidRDefault="00515375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12. Наружное освещение</w:t>
      </w:r>
    </w:p>
    <w:p w:rsidR="00D61BF7" w:rsidRDefault="00D61BF7">
      <w:pPr>
        <w:widowControl w:val="0"/>
        <w:jc w:val="center"/>
        <w:rPr>
          <w:sz w:val="28"/>
          <w:szCs w:val="28"/>
        </w:rPr>
      </w:pP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Наружное освещение подразделяется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уличное, дворовое и фасадное.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proofErr w:type="gramStart"/>
      <w:r>
        <w:rPr>
          <w:sz w:val="28"/>
          <w:szCs w:val="28"/>
        </w:rPr>
        <w:t xml:space="preserve">Включение наружных осветительных установок производится в вечерние сумерки при снижении естественной освещенности до 20 лк, а отключение - в утренние сумерки при естественной освещенности до 10 лк, согласно утвержденному графику управления наружным освещением, разработанному на основании "Указаний по эксплуатации установок наружного освещения городов, поселков и сельских населенных пунктов, утвержденных Приказом </w:t>
      </w:r>
      <w:proofErr w:type="spellStart"/>
      <w:r>
        <w:rPr>
          <w:sz w:val="28"/>
          <w:szCs w:val="28"/>
        </w:rPr>
        <w:t>Минжилкомхоза</w:t>
      </w:r>
      <w:proofErr w:type="spellEnd"/>
      <w:r>
        <w:rPr>
          <w:sz w:val="28"/>
          <w:szCs w:val="28"/>
        </w:rPr>
        <w:t xml:space="preserve"> РСФСР от 12.05.1988 N 120.</w:t>
      </w:r>
      <w:proofErr w:type="gramEnd"/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Включение и отключение устройств наружного освещения </w:t>
      </w:r>
      <w:r>
        <w:rPr>
          <w:sz w:val="28"/>
          <w:szCs w:val="28"/>
        </w:rPr>
        <w:lastRenderedPageBreak/>
        <w:t>подъездов жилых домов, территорий объектов социальной сферы, систем архитектурно-художественной подсветки производится предприятиями и организациями, в ведении которых находятся эти здания и сооружения, в режиме работы наружного освещения улиц.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</w:t>
      </w:r>
      <w:proofErr w:type="gramStart"/>
      <w:r>
        <w:rPr>
          <w:sz w:val="28"/>
          <w:szCs w:val="28"/>
        </w:rPr>
        <w:t xml:space="preserve">Освещение во дворах и на проезжей части должно осуществляться в соответствии с Правилами устройства электроустановок, утвержденными Приказом Минэнерго России от 09.04.2003 N 150, Правил технической эксплуатации электроустановок потребителей, утвержденных Приказом Минэнерго России от 13.01.2003 N 6, СНиП 23-05-95 "Естественное и искусственное освещение", "Указаний по эксплуатации установок наружного освещения городов, поселков и сельских населенных пунктов", утвержденных Приказом </w:t>
      </w:r>
      <w:proofErr w:type="spellStart"/>
      <w:r>
        <w:rPr>
          <w:sz w:val="28"/>
          <w:szCs w:val="28"/>
        </w:rPr>
        <w:t>Минжилкомхоза</w:t>
      </w:r>
      <w:proofErr w:type="spellEnd"/>
      <w:r>
        <w:rPr>
          <w:sz w:val="28"/>
          <w:szCs w:val="28"/>
        </w:rPr>
        <w:t xml:space="preserve"> РСФСР от 19</w:t>
      </w:r>
      <w:proofErr w:type="gramEnd"/>
      <w:r>
        <w:rPr>
          <w:sz w:val="28"/>
          <w:szCs w:val="28"/>
        </w:rPr>
        <w:t xml:space="preserve"> мая 1988 года N 120.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12.5. 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12.6. Вывоз сбитых опор освещения осуществляется владельцами опор или подрядной организацией в течение 3 суток с момента обнаружения (демонтажа).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12.7. Применяемое в УНО оборудование, приспособления и материалы должны соответствовать требованиям стандартов и технических условий, утвержденных в установленном порядке, номинальному напряжению питающей сети, условиям окружающей среды, а также требованиям ПУЭ (правила устройства электроустановок), ПТЭЭП (правила технической эксплуатации электроустановок потребителей), ПОТРМ (межотраслевые правила по охране труда).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12.8. Не допускается присоединять к распределительным линиям УНО номерные фонари, световые рекламы и витрины без согласования со специализированной организацией, осуществляющей содержание и охрану элементов наружного освещения.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Условия подключения световых указателей, светящихся дорожных знаков, осветительных приборов праздничного и архитектурного освещения к линиям УНО должны согласовываться со специализированной организацией, осуществляющей содержание и охрану элементов наружного освещения.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12.9. Не допускается размещать на элементах наружного освещения листовки, плакаты,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12.10. На пунктах электропитания (двери) с наружной стороны необходимо указывать их инвентарный номер, номер телефона дежурного диспетчера специализированной организации, осуществляющей содержание и охрану элементов наружного освещения, и знаков по ТБ (технике безопасности).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12.11. Владельцы УНО обязаны своевременно ремонтировать и содержать элементы освещения в соответствии с правилами ПТЭЭП.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12.12. Владельцы УНО обязаны иметь паспорта и схемы на каждый объект освещения. Один экземпляр паспорта должен предъявляться в специализированную организацию, осуществляющую содержание и охрану элементов наружного освещения.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12.13. Не допускается работа уличного, дворового и фасадного освещения в светлое время суток.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12.14. При проведении ремонтно-восстановительных работ допускается включение отдельных установок в дневное время.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12.15. Восстановление дефектных опор должно выполняться их владельцами. Все неисправности, угрожающие жизни и здоровью людей, должны устраняться немедленно.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12.16. Не допускается производить посадку деревьев в охранной зоне кабельных и воздушных линий электропередачи наружного освещения.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Вблизи трасс воздушных линий владельцем УНО обеспечивается обрезка деревьев.</w:t>
      </w:r>
    </w:p>
    <w:p w:rsidR="00D61BF7" w:rsidRDefault="00D61BF7">
      <w:pPr>
        <w:widowControl w:val="0"/>
        <w:ind w:firstLine="540"/>
        <w:jc w:val="both"/>
        <w:rPr>
          <w:sz w:val="28"/>
          <w:szCs w:val="28"/>
        </w:rPr>
      </w:pPr>
    </w:p>
    <w:p w:rsidR="00D61BF7" w:rsidRDefault="00515375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13. Требования по сбору отходов и содержанию</w:t>
      </w:r>
    </w:p>
    <w:p w:rsidR="00D61BF7" w:rsidRDefault="0051537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контейнерных площадок</w:t>
      </w:r>
    </w:p>
    <w:p w:rsidR="00D61BF7" w:rsidRDefault="00D61BF7">
      <w:pPr>
        <w:widowControl w:val="0"/>
        <w:jc w:val="center"/>
        <w:rPr>
          <w:sz w:val="28"/>
          <w:szCs w:val="28"/>
        </w:rPr>
      </w:pP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Управляющие организации, собственники индивидуальных жилых домов, собственники помещений в многоквартирном доме при непосредственном управлении многоквартирным домом, юридические лица, индивидуальные предприниматели, осуществляющие свою деятельность на территории поселения, самостоятельно или путем заключения договоров со специализированными организациями организуют сбор отходов в контейнеры, </w:t>
      </w:r>
      <w:proofErr w:type="gramStart"/>
      <w:r>
        <w:rPr>
          <w:sz w:val="28"/>
          <w:szCs w:val="28"/>
        </w:rPr>
        <w:t>бункер-накопители</w:t>
      </w:r>
      <w:proofErr w:type="gramEnd"/>
      <w:r>
        <w:rPr>
          <w:sz w:val="28"/>
          <w:szCs w:val="28"/>
        </w:rPr>
        <w:t xml:space="preserve"> на специально отведенных контейнерных площадках. На территории массовой застройки индивидуальными жилыми домами допускается оборудование общих площадок для установки контейнеров и (или) </w:t>
      </w:r>
      <w:proofErr w:type="gramStart"/>
      <w:r>
        <w:rPr>
          <w:sz w:val="28"/>
          <w:szCs w:val="28"/>
        </w:rPr>
        <w:t>бункер-накопителей</w:t>
      </w:r>
      <w:proofErr w:type="gramEnd"/>
      <w:r>
        <w:rPr>
          <w:sz w:val="28"/>
          <w:szCs w:val="28"/>
        </w:rPr>
        <w:t>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13.2. Сбор отходов обеспечивают: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организации, (собственники помещений в многоквартирном доме при непосредственном управлении многоквартирным домом), самостоятельно либо путем заключения договора со специализированной организацией;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складирование отходов на любых территориях вне специально установленных мест. Уборку, вывоз и утилизацию мусора и строительных отходов, складированных в местах, не предназначенных для их размещения, осуществляет правообладатель земельного участка, собственник отходов. В случае если не удается определить собственника отходов и данная </w:t>
      </w:r>
      <w:r>
        <w:rPr>
          <w:sz w:val="28"/>
          <w:szCs w:val="28"/>
        </w:rPr>
        <w:lastRenderedPageBreak/>
        <w:t>территория относится к территории общего пользования, то ликвидацию несанкционированной свалки осуществляет специализированная организация, осуществляющая деятельность в соответствии с муниципальным контрактом (муниципальным заданием для МБУ).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13.3. Вывоз отходов (ТКО, КГМ) обеспечивают: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путем заключения договора со специализированной организацией;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 путем заключения договора со специализированной организацией.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Вывоз твердых бытовых отходов в многоквартирном жилищном фонде осуществляется ежедневно, вывоз крупногабаритного мусора - по мере накопления, но не реже двух раз в неделю.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вывозе отходов необходимо наличие у водителя специализированного автотранспортного средства: путевого листа с указанием конечного адреса доставки отходов; талона с указанием вида и количества отхода, с наличием подписи, печати (штампа) и места доставки отходов.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Вывоз и утилизацию оставшихся после строительства, текущего и капитального ремонта зданий и сооружений строительных отходов осуществляет производитель работ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объектах торговли и общественного питания вывоз отходов в зимний период осуществляется 1 раз в 3 дня, ежедневно в летний период.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исключения шумового воздействия на жителей в ночное время вывоз мусора от домовладений производится не ранее 7 часов и не позднее 22 часов.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13.4. Ответственность за осуществление вывоза отходов и соблюдение специализированной организацией графика вывоза отходов несут правообладатели (уполномоченные лица) соответствующих земельных участков: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заключившие договор со специализированной организацией;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индивидуальных жилых домах - собственники жилых домов самостоятельно (при наличии соответствующей лицензии на осуществление </w:t>
      </w:r>
      <w:r>
        <w:rPr>
          <w:sz w:val="28"/>
          <w:szCs w:val="28"/>
        </w:rPr>
        <w:lastRenderedPageBreak/>
        <w:t>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участков, заключившие договор со специализированной организацией.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13.5. Уборку контейнерных площадок обеспечивают: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самостоятельно либо путем заключения договора со специализированной организацией;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13.6. Ответственность за соблюдение графика уборки контейнерной площадки и прилегающей к ней территории с учетом требований санитарных правил и норм, а также в зимнее время года очистку от снега и наледи, подходов и подъездов к контейнерной площадке, с целью создания условий для проезда специализированного автотранспорта и пользования населением несут: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в том числе заключившие договор со специализированной организацией;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индивидуальных жилых домах - собственники жилых домов, в том числе заключившие договор со специализированной организацией;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участков, в том числе заключившие договор со специализированной организацией.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13.7. Временное складирование растительного и иного грунта разрешается только на специально отведенных участках.</w:t>
      </w:r>
    </w:p>
    <w:p w:rsidR="00D61BF7" w:rsidRDefault="00515375">
      <w:pPr>
        <w:rPr>
          <w:sz w:val="28"/>
          <w:szCs w:val="28"/>
        </w:rPr>
      </w:pPr>
      <w:r>
        <w:rPr>
          <w:sz w:val="28"/>
          <w:szCs w:val="28"/>
        </w:rPr>
        <w:t xml:space="preserve">13.8. </w:t>
      </w:r>
      <w:proofErr w:type="gramStart"/>
      <w:r>
        <w:rPr>
          <w:sz w:val="28"/>
          <w:szCs w:val="28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 (</w:t>
      </w:r>
      <w:r>
        <w:rPr>
          <w:i/>
          <w:sz w:val="24"/>
          <w:szCs w:val="24"/>
        </w:rPr>
        <w:t>в редакции решения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Собрания представителей сельского поселения Рождествено от 19.05.2021г. № 46/17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  <w:r>
        <w:rPr>
          <w:sz w:val="28"/>
          <w:szCs w:val="28"/>
        </w:rPr>
        <w:t xml:space="preserve"> </w:t>
      </w:r>
      <w:proofErr w:type="gramEnd"/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13.9. Не допускается сжигание отходов в контейнерах, бункерах-</w:t>
      </w:r>
      <w:r>
        <w:rPr>
          <w:sz w:val="28"/>
          <w:szCs w:val="28"/>
        </w:rPr>
        <w:lastRenderedPageBreak/>
        <w:t>накопителях и на контейнерных площадках.</w:t>
      </w:r>
    </w:p>
    <w:p w:rsidR="00D61BF7" w:rsidRDefault="00515375">
      <w:pPr>
        <w:rPr>
          <w:sz w:val="28"/>
          <w:szCs w:val="28"/>
        </w:rPr>
      </w:pPr>
      <w:r>
        <w:rPr>
          <w:sz w:val="28"/>
          <w:szCs w:val="28"/>
        </w:rPr>
        <w:t>13.10. Пункт исключен (</w:t>
      </w:r>
      <w:r>
        <w:rPr>
          <w:i/>
          <w:sz w:val="24"/>
          <w:szCs w:val="24"/>
        </w:rPr>
        <w:t>в редакции решения Собрания представителей сельского поселения Рождествено от 19.05.2021г. № 46/17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13.11. Контейнеры и </w:t>
      </w:r>
      <w:proofErr w:type="gramStart"/>
      <w:r>
        <w:rPr>
          <w:sz w:val="28"/>
          <w:szCs w:val="28"/>
        </w:rPr>
        <w:t>бункер-накопители</w:t>
      </w:r>
      <w:proofErr w:type="gramEnd"/>
      <w:r>
        <w:rPr>
          <w:sz w:val="28"/>
          <w:szCs w:val="28"/>
        </w:rPr>
        <w:t xml:space="preserve"> для сбора отходов размещаются (устанавливаются) на специально оборудованных площадках. Запрещается устанавливать контейнеры и </w:t>
      </w:r>
      <w:proofErr w:type="gramStart"/>
      <w:r>
        <w:rPr>
          <w:sz w:val="28"/>
          <w:szCs w:val="28"/>
        </w:rPr>
        <w:t>бункер-накопители</w:t>
      </w:r>
      <w:proofErr w:type="gramEnd"/>
      <w:r>
        <w:rPr>
          <w:sz w:val="28"/>
          <w:szCs w:val="28"/>
        </w:rPr>
        <w:t xml:space="preserve"> на проезжей части, тротуарах, газонах, в проходных арках домов.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13.12. Площадки для установки контейнеров для сбора отходов должны быть с асфальтовым или бетонным покрытием, уклоном в сторону проезжей части и удобным подъездом для </w:t>
      </w:r>
      <w:proofErr w:type="spellStart"/>
      <w:r>
        <w:rPr>
          <w:sz w:val="28"/>
          <w:szCs w:val="28"/>
        </w:rPr>
        <w:t>спецавтотранспорта</w:t>
      </w:r>
      <w:proofErr w:type="spellEnd"/>
      <w:r>
        <w:rPr>
          <w:sz w:val="28"/>
          <w:szCs w:val="28"/>
        </w:rPr>
        <w:t>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Контейнерная площадка должна иметь с трех сторон ограждение высотой 1,5 м, чтобы не допускать попадания мусора на прилегающую территорию. Допускается изготовление контейнерных площадок закрытого типа по </w:t>
      </w:r>
      <w:proofErr w:type="gramStart"/>
      <w:r>
        <w:rPr>
          <w:sz w:val="28"/>
          <w:szCs w:val="28"/>
        </w:rPr>
        <w:t>индивидуальным проектам</w:t>
      </w:r>
      <w:proofErr w:type="gramEnd"/>
      <w:r>
        <w:rPr>
          <w:sz w:val="28"/>
          <w:szCs w:val="28"/>
        </w:rPr>
        <w:t xml:space="preserve"> (эскизам), разработанным и согласованным в установленном порядке.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13.13. </w:t>
      </w:r>
      <w:proofErr w:type="gramStart"/>
      <w:r>
        <w:rPr>
          <w:sz w:val="28"/>
          <w:szCs w:val="28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  <w:proofErr w:type="gramEnd"/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13.14. Контейнеры и </w:t>
      </w:r>
      <w:proofErr w:type="gramStart"/>
      <w:r>
        <w:rPr>
          <w:sz w:val="28"/>
          <w:szCs w:val="28"/>
        </w:rPr>
        <w:t>бункер-накопители</w:t>
      </w:r>
      <w:proofErr w:type="gramEnd"/>
      <w:r>
        <w:rPr>
          <w:sz w:val="28"/>
          <w:szCs w:val="28"/>
        </w:rPr>
        <w:t xml:space="preserve"> должны быть в технически исправном состоянии, покрашены и иметь маркировку с указанием владельца. Замена контейнеров для сбора ТКО проводится по мере необходимости.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и замену непригодных к дальнейшему использованию контейнеров и </w:t>
      </w:r>
      <w:proofErr w:type="gramStart"/>
      <w:r>
        <w:rPr>
          <w:sz w:val="28"/>
          <w:szCs w:val="28"/>
        </w:rPr>
        <w:t>бункер-накопителей</w:t>
      </w:r>
      <w:proofErr w:type="gramEnd"/>
      <w:r>
        <w:rPr>
          <w:sz w:val="28"/>
          <w:szCs w:val="28"/>
        </w:rPr>
        <w:t xml:space="preserve"> производят их собственники.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13.15. Контейнеры для сбора отходов на автозаправочных станциях (АЗС) должны быть оборудованы крышками и запираться на замки.</w:t>
      </w:r>
    </w:p>
    <w:p w:rsidR="00D61BF7" w:rsidRDefault="00D61BF7">
      <w:pPr>
        <w:widowControl w:val="0"/>
        <w:jc w:val="center"/>
        <w:rPr>
          <w:b/>
          <w:sz w:val="28"/>
          <w:szCs w:val="28"/>
        </w:rPr>
      </w:pPr>
    </w:p>
    <w:p w:rsidR="00D61BF7" w:rsidRDefault="0051537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Зеленые насаждения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proofErr w:type="gramStart"/>
      <w:r>
        <w:rPr>
          <w:sz w:val="28"/>
          <w:szCs w:val="28"/>
        </w:rPr>
        <w:t>Охрана и содержание зеленых насаждений осуществляется в соответствии с требованиями настоящих Правил и инструкциями, определяющими технологию работ, а также в соответствии с Правилами создания, охраны и содержания зеленых насаждений в городах РФ (Приказ N 153 от 15 декабря 1999 г. Государственного комитета РФ по строительству и жилищно-коммунальному комплексу), СНиП III-10-75 "Благоустройство территорий".</w:t>
      </w:r>
      <w:proofErr w:type="gramEnd"/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 Землепользователи озелененных территорий обязаны: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14.2.1. Обеспечить сохранность зеленых насаждений;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14.2.2. Осуществлять квалифицированный уход за насаждениями, дорожками и оборудованием в соответствии с утвержденной технологией;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14.2.3. Принимать меры борьбы с вредителями и болезнями согласно указаниям специалистов, обеспечивать уборку сухостоя, вырезку сухих и </w:t>
      </w:r>
      <w:r>
        <w:rPr>
          <w:sz w:val="28"/>
          <w:szCs w:val="28"/>
        </w:rPr>
        <w:lastRenderedPageBreak/>
        <w:t>поломанных сучьев, лечение ран, дупел на деревьях;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14.2.4. В летнее время и в сухую погоду производить полив зеленых насаждений;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14.2.5. Новые посадки деревьев и кустарников производить с соблюдением норм минимальных расстояний от зданий, сооружений и подземных коммуникаций, приведенных в таблице:</w:t>
      </w:r>
    </w:p>
    <w:p w:rsidR="00D61BF7" w:rsidRDefault="00D61BF7">
      <w:pPr>
        <w:widowControl w:val="0"/>
        <w:jc w:val="both"/>
        <w:rPr>
          <w:sz w:val="24"/>
          <w:szCs w:val="24"/>
        </w:rPr>
      </w:pPr>
    </w:p>
    <w:tbl>
      <w:tblPr>
        <w:tblW w:w="9406" w:type="dxa"/>
        <w:tblInd w:w="34" w:type="dxa"/>
        <w:tblLayout w:type="fixed"/>
        <w:tblLook w:val="0000"/>
      </w:tblPr>
      <w:tblGrid>
        <w:gridCol w:w="6252"/>
        <w:gridCol w:w="1476"/>
        <w:gridCol w:w="1678"/>
      </w:tblGrid>
      <w:tr w:rsidR="00D61BF7">
        <w:trPr>
          <w:trHeight w:val="628"/>
        </w:trPr>
        <w:tc>
          <w:tcPr>
            <w:tcW w:w="6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ind w:right="-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и сооружение, объект </w:t>
            </w:r>
            <w:proofErr w:type="gramStart"/>
            <w:r>
              <w:rPr>
                <w:sz w:val="24"/>
                <w:szCs w:val="24"/>
              </w:rPr>
              <w:t>инженерного</w:t>
            </w:r>
            <w:proofErr w:type="gramEnd"/>
          </w:p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благоустройства</w:t>
            </w:r>
          </w:p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(м) до оси </w:t>
            </w:r>
          </w:p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ствола </w:t>
            </w:r>
          </w:p>
        </w:tc>
      </w:tr>
      <w:tr w:rsidR="00D61BF7">
        <w:trPr>
          <w:trHeight w:val="648"/>
        </w:trPr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D61BF7">
            <w:pPr>
              <w:widowControl w:val="0"/>
              <w:ind w:right="-167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дерева    </w:t>
            </w:r>
          </w:p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кустарника</w:t>
            </w:r>
          </w:p>
        </w:tc>
      </w:tr>
      <w:tr w:rsidR="00D61BF7">
        <w:trPr>
          <w:trHeight w:val="156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наружных стен зданий и сооружений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61BF7">
        <w:trPr>
          <w:trHeight w:val="168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края тротуаров и садовых дорожек    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61BF7">
        <w:trPr>
          <w:trHeight w:val="516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края проезжей части улиц, кромок укрепленных    обочин дорог или бровок канав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1BF7">
        <w:trPr>
          <w:trHeight w:val="156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мачт и опор осветительной сети               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1BF7">
        <w:trPr>
          <w:trHeight w:val="132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single" w:sz="4" w:space="0" w:color="000000"/>
              </w:rPr>
              <w:t>От подошвы откосов, террас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D61BF7">
        <w:trPr>
          <w:trHeight w:val="54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подошвы или внутренней грани подпорных стенок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1BF7">
        <w:trPr>
          <w:trHeight w:val="382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подземных сетей:                         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D61B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D61BF7">
            <w:pPr>
              <w:widowControl w:val="0"/>
              <w:rPr>
                <w:sz w:val="24"/>
                <w:szCs w:val="24"/>
              </w:rPr>
            </w:pPr>
          </w:p>
        </w:tc>
      </w:tr>
      <w:tr w:rsidR="00D61BF7">
        <w:trPr>
          <w:trHeight w:val="18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газопроводов, канализации;                                         </w:t>
            </w:r>
          </w:p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тепловых сетей;</w:t>
            </w:r>
          </w:p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водопроводов, дренажей;</w:t>
            </w:r>
          </w:p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силовых кабелей и кабелей связи;                                </w:t>
            </w:r>
          </w:p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коллекторных каналов                                                   </w:t>
            </w:r>
          </w:p>
          <w:p w:rsidR="00D61BF7" w:rsidRDefault="00D61B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  <w:p w:rsidR="00D61BF7" w:rsidRDefault="005153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61BF7" w:rsidRDefault="00D61BF7">
      <w:pPr>
        <w:pStyle w:val="ConsPlusCell"/>
        <w:rPr>
          <w:sz w:val="16"/>
          <w:szCs w:val="16"/>
        </w:rPr>
      </w:pPr>
    </w:p>
    <w:p w:rsidR="00D61BF7" w:rsidRDefault="00515375">
      <w:pPr>
        <w:widowControl w:val="0"/>
        <w:ind w:firstLine="540"/>
        <w:jc w:val="both"/>
        <w:rPr>
          <w:bCs/>
          <w:i/>
          <w:sz w:val="24"/>
          <w:szCs w:val="24"/>
        </w:rPr>
      </w:pPr>
      <w:r>
        <w:rPr>
          <w:sz w:val="28"/>
          <w:szCs w:val="28"/>
        </w:rPr>
        <w:t xml:space="preserve">14.2.6. </w:t>
      </w:r>
      <w:proofErr w:type="gramStart"/>
      <w:r>
        <w:rPr>
          <w:sz w:val="28"/>
          <w:szCs w:val="28"/>
        </w:rPr>
        <w:t>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 (</w:t>
      </w:r>
      <w:r>
        <w:rPr>
          <w:i/>
          <w:sz w:val="24"/>
          <w:szCs w:val="24"/>
        </w:rPr>
        <w:t xml:space="preserve">в редакции решения Собрания представителей сельского поселения Рождествено от 01.09.2023г. № 171/34 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  <w:proofErr w:type="gramEnd"/>
    </w:p>
    <w:p w:rsidR="00D61BF7" w:rsidRDefault="00515375">
      <w:pPr>
        <w:widowControl w:val="0"/>
        <w:ind w:firstLine="540"/>
        <w:jc w:val="both"/>
        <w:rPr>
          <w:bCs/>
          <w:i/>
          <w:sz w:val="24"/>
          <w:szCs w:val="24"/>
        </w:rPr>
      </w:pPr>
      <w:r>
        <w:rPr>
          <w:sz w:val="28"/>
          <w:szCs w:val="28"/>
        </w:rPr>
        <w:t>14.2.7.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i/>
          <w:sz w:val="24"/>
          <w:szCs w:val="24"/>
        </w:rPr>
        <w:t xml:space="preserve">в редакции решения Собрания представителей сельского поселения Рождествено от 01.09.2023г. № 171/34 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</w:p>
    <w:p w:rsidR="00D61BF7" w:rsidRDefault="00515375">
      <w:pPr>
        <w:widowControl w:val="0"/>
        <w:ind w:firstLine="540"/>
        <w:jc w:val="both"/>
        <w:rPr>
          <w:bCs/>
          <w:i/>
          <w:sz w:val="24"/>
          <w:szCs w:val="24"/>
        </w:rPr>
      </w:pPr>
      <w:r>
        <w:rPr>
          <w:sz w:val="28"/>
          <w:szCs w:val="28"/>
        </w:rPr>
        <w:t>14.2.8. Производить комплексный уход за газонами, систематический покос газонов и иной травянистой растительности (</w:t>
      </w:r>
      <w:r>
        <w:rPr>
          <w:i/>
          <w:sz w:val="24"/>
          <w:szCs w:val="24"/>
        </w:rPr>
        <w:t xml:space="preserve">в редакции решения Собрания представителей сельского поселения Рождествено от 01.09.2023г. № 171/34 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</w:p>
    <w:p w:rsidR="00D61BF7" w:rsidRDefault="00515375">
      <w:pPr>
        <w:widowControl w:val="0"/>
        <w:ind w:firstLine="540"/>
        <w:jc w:val="both"/>
        <w:rPr>
          <w:bCs/>
          <w:i/>
          <w:sz w:val="24"/>
          <w:szCs w:val="24"/>
        </w:rPr>
      </w:pPr>
      <w:r>
        <w:rPr>
          <w:sz w:val="28"/>
          <w:szCs w:val="28"/>
        </w:rPr>
        <w:t>14.2.9. Проводить своевременный ремонт ограждений зеленых насаждени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i/>
          <w:sz w:val="24"/>
          <w:szCs w:val="24"/>
        </w:rPr>
        <w:t xml:space="preserve">в редакции решения Собрания представителей сельского поселения </w:t>
      </w:r>
      <w:r>
        <w:rPr>
          <w:i/>
          <w:sz w:val="24"/>
          <w:szCs w:val="24"/>
        </w:rPr>
        <w:lastRenderedPageBreak/>
        <w:t xml:space="preserve">Рождествено от 01.09.2023г. № 171/34 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 На озелененных территориях не допускается: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14.3.1. Складировать любые материалы и мусор (отходы);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14.3.2. Устраивать свалки мусора, снега и льда, за исключением чистого снега при расчистке садово-парковых дорожек;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14.3.3. Сбрасывать снег с крыш на участки, занятые насаждениями;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14.3.4. Сжигать листья, сметать листья в лотки в период массового листопада, засыпать ими стволы деревьев и кустарников;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14.3.5. Посыпать солью и другими химическими препаратами дороги, тротуары, пешеходные дорожки в скверах, на бульварах, в парках и лесопарках;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14.3.6. Подвешивать на деревьях гамаки, качели, веревки для сушки белья, забивать в стволы деревьев гвозди, прикреплять рекламные щиты, электропровода, колючую проволоку и другие ограждения, которые могут повредить деревьям;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14.3.7. Добывать из деревьев сок, смолу, делать надрезы, надписи и наносить другие механические повреждения;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14.3.8. Рвать цветы и ломать ветви деревьев и кустарников;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14.3.9. Производить самовольную вырубку и пересадку деревьев и кустарников.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 </w:t>
      </w:r>
      <w:bookmarkStart w:id="3" w:name="_Hlk136276853"/>
      <w:r>
        <w:rPr>
          <w:sz w:val="28"/>
          <w:szCs w:val="28"/>
        </w:rPr>
        <w:t>Снос/вырубка зеленых насаждений</w:t>
      </w:r>
      <w:bookmarkEnd w:id="3"/>
      <w:r>
        <w:rPr>
          <w:sz w:val="28"/>
          <w:szCs w:val="28"/>
        </w:rPr>
        <w:t xml:space="preserve"> (</w:t>
      </w:r>
      <w:r>
        <w:rPr>
          <w:i/>
          <w:sz w:val="24"/>
          <w:szCs w:val="24"/>
        </w:rPr>
        <w:t xml:space="preserve">в редакции решения Собрания представителей сельского поселения Рождествено от 01.09.2023г. № 171/34 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</w:p>
    <w:p w:rsidR="00D61BF7" w:rsidRPr="00F019AC" w:rsidRDefault="00515375" w:rsidP="00F019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14.4.1.</w:t>
      </w:r>
      <w:r w:rsidRPr="00F019AC">
        <w:rPr>
          <w:rFonts w:eastAsia="Calibri"/>
          <w:sz w:val="28"/>
          <w:szCs w:val="28"/>
          <w:shd w:val="clear" w:color="auto" w:fill="FFFFFF"/>
          <w:lang w:eastAsia="en-US"/>
        </w:rPr>
        <w:t>Согласование вырубки (сноса) зеленых насаждений осуществляется в рамках разрешения на право вырубки зеленых насаждений, предусмотренного настоящими правилами благоустройства.</w:t>
      </w:r>
    </w:p>
    <w:p w:rsidR="00D61BF7" w:rsidRPr="00F019AC" w:rsidRDefault="00515375" w:rsidP="0051537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019AC">
        <w:rPr>
          <w:rFonts w:eastAsia="Calibri"/>
          <w:sz w:val="28"/>
          <w:szCs w:val="28"/>
          <w:lang w:eastAsia="en-US"/>
        </w:rPr>
        <w:t>Выдача разрешения на право вырубки зеленых насаждений осуществляется при условии удаления (снос) зеленых насаждений на являющихся территориями общего пользования землях или земельных участках, находящихся в государственной или муниципальной собственности, в случае строительства, реконструкции объектов, не являющихся объектами капитального строительства, а также в случае осуществления работ по благоустройству территории, в том числе в целях:</w:t>
      </w:r>
      <w:proofErr w:type="gramEnd"/>
    </w:p>
    <w:p w:rsidR="00D61BF7" w:rsidRPr="00F019AC" w:rsidRDefault="00515375" w:rsidP="0051537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19AC">
        <w:rPr>
          <w:rFonts w:eastAsia="Calibri"/>
          <w:sz w:val="28"/>
          <w:szCs w:val="28"/>
          <w:lang w:eastAsia="en-US"/>
        </w:rPr>
        <w:t>1) обеспечения санитарно-эпидемиологических требований к освещенности и инсоляции жилых и иных помещений, зданий;</w:t>
      </w:r>
    </w:p>
    <w:p w:rsidR="00D61BF7" w:rsidRPr="00F019AC" w:rsidRDefault="00515375" w:rsidP="0051537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19AC">
        <w:rPr>
          <w:rFonts w:eastAsia="Calibri"/>
          <w:sz w:val="28"/>
          <w:szCs w:val="28"/>
          <w:lang w:eastAsia="en-US"/>
        </w:rPr>
        <w:t xml:space="preserve">2) организации парковок (парковочных мест); </w:t>
      </w:r>
    </w:p>
    <w:p w:rsidR="00053554" w:rsidRDefault="00515375" w:rsidP="00053554">
      <w:pPr>
        <w:jc w:val="both"/>
        <w:rPr>
          <w:sz w:val="28"/>
          <w:szCs w:val="28"/>
        </w:rPr>
      </w:pPr>
      <w:r w:rsidRPr="00F019AC">
        <w:rPr>
          <w:rFonts w:eastAsia="Calibri"/>
          <w:sz w:val="28"/>
          <w:szCs w:val="28"/>
          <w:shd w:val="clear" w:color="auto" w:fill="FFFFFF"/>
          <w:lang w:eastAsia="en-US"/>
        </w:rPr>
        <w:t>3)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</w:t>
      </w:r>
      <w:r w:rsidR="00F019AC" w:rsidRPr="00F019AC">
        <w:rPr>
          <w:sz w:val="28"/>
          <w:szCs w:val="28"/>
        </w:rPr>
        <w:t xml:space="preserve"> </w:t>
      </w:r>
      <w:r w:rsidR="00053554" w:rsidRPr="00053554">
        <w:rPr>
          <w:sz w:val="28"/>
          <w:szCs w:val="28"/>
        </w:rPr>
        <w:t>(</w:t>
      </w:r>
      <w:r w:rsidR="00053554" w:rsidRPr="00053554">
        <w:rPr>
          <w:i/>
          <w:sz w:val="24"/>
          <w:szCs w:val="24"/>
        </w:rPr>
        <w:t>в редакции решения Собрания представителей сельского поселения Рождествено от 29.02.2024г. № 195/4</w:t>
      </w:r>
      <w:r w:rsidR="00053554" w:rsidRPr="00053554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</w:p>
    <w:p w:rsidR="00D61BF7" w:rsidRPr="00515375" w:rsidRDefault="00D61BF7">
      <w:pPr>
        <w:spacing w:line="276" w:lineRule="auto"/>
        <w:ind w:firstLine="567"/>
        <w:jc w:val="both"/>
        <w:rPr>
          <w:rFonts w:eastAsia="Calibri"/>
          <w:color w:val="C9211E"/>
          <w:sz w:val="28"/>
          <w:szCs w:val="28"/>
          <w:shd w:val="clear" w:color="auto" w:fill="FFFFFF"/>
          <w:lang w:eastAsia="en-US"/>
        </w:rPr>
      </w:pPr>
    </w:p>
    <w:p w:rsidR="00D61BF7" w:rsidRPr="00F019AC" w:rsidRDefault="00515375" w:rsidP="00F019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14.4.2. </w:t>
      </w:r>
      <w:r w:rsidRPr="00F019AC">
        <w:rPr>
          <w:rFonts w:eastAsia="Calibri"/>
          <w:sz w:val="28"/>
          <w:szCs w:val="28"/>
          <w:lang w:eastAsia="en-US"/>
        </w:rPr>
        <w:t>Не требуется получения разрешения на право вырубки зеленых насаждений в случаях:</w:t>
      </w:r>
    </w:p>
    <w:p w:rsidR="00D61BF7" w:rsidRPr="00F019AC" w:rsidRDefault="00515375" w:rsidP="0051537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19AC">
        <w:rPr>
          <w:rFonts w:eastAsia="Calibri"/>
          <w:sz w:val="28"/>
          <w:szCs w:val="28"/>
          <w:lang w:eastAsia="en-US"/>
        </w:rPr>
        <w:t>1) строительства, реконструкции, ремонта объектов капитального строительства;</w:t>
      </w:r>
    </w:p>
    <w:p w:rsidR="00D61BF7" w:rsidRPr="00F019AC" w:rsidRDefault="0051537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019AC">
        <w:rPr>
          <w:rFonts w:eastAsia="Calibri"/>
          <w:sz w:val="28"/>
          <w:szCs w:val="28"/>
          <w:lang w:eastAsia="en-US"/>
        </w:rPr>
        <w:t>- в случае строительства (реконструкции) объектов капитального строительства на основании разрешения на строительство. Вырубка (снос) зеленых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D61BF7" w:rsidRPr="00F019AC" w:rsidRDefault="00515375">
      <w:pPr>
        <w:spacing w:line="276" w:lineRule="auto"/>
        <w:jc w:val="both"/>
        <w:rPr>
          <w:sz w:val="28"/>
          <w:szCs w:val="28"/>
        </w:rPr>
      </w:pPr>
      <w:r w:rsidRPr="00F019AC">
        <w:rPr>
          <w:rFonts w:eastAsia="Calibri"/>
          <w:sz w:val="28"/>
          <w:szCs w:val="28"/>
          <w:lang w:eastAsia="en-US"/>
        </w:rPr>
        <w:t>-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 Согласование вырубки (сноса) зеленых насаждений осуществляется в рамках соглашения об установлении сервитута, публичного сервитута.</w:t>
      </w:r>
    </w:p>
    <w:p w:rsidR="00D61BF7" w:rsidRPr="00F019AC" w:rsidRDefault="00515375" w:rsidP="0051537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019AC">
        <w:rPr>
          <w:rFonts w:eastAsia="Calibri"/>
          <w:sz w:val="28"/>
          <w:szCs w:val="28"/>
          <w:lang w:eastAsia="en-US"/>
        </w:rPr>
        <w:t>-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  <w:r w:rsidR="00053554">
        <w:rPr>
          <w:rFonts w:eastAsia="Calibri"/>
          <w:sz w:val="28"/>
          <w:szCs w:val="28"/>
          <w:lang w:eastAsia="en-US"/>
        </w:rPr>
        <w:t xml:space="preserve"> </w:t>
      </w:r>
      <w:r w:rsidRPr="00F019AC">
        <w:rPr>
          <w:rFonts w:eastAsia="Calibri"/>
          <w:sz w:val="28"/>
          <w:szCs w:val="28"/>
          <w:lang w:eastAsia="en-US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собственности;</w:t>
      </w:r>
    </w:p>
    <w:p w:rsidR="00D61BF7" w:rsidRPr="00F019AC" w:rsidRDefault="00515375" w:rsidP="0051537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19AC">
        <w:rPr>
          <w:rFonts w:eastAsia="Calibri"/>
          <w:sz w:val="28"/>
          <w:szCs w:val="28"/>
          <w:lang w:eastAsia="en-US"/>
        </w:rPr>
        <w:t xml:space="preserve">2) размещения, реконструкции, ремонта объектов, не являющихся объектами капитального строительства, для размещения которых требуется заключение соглашения </w:t>
      </w:r>
      <w:proofErr w:type="gramStart"/>
      <w:r w:rsidRPr="00F019AC">
        <w:rPr>
          <w:rFonts w:eastAsia="Calibri"/>
          <w:sz w:val="28"/>
          <w:szCs w:val="28"/>
          <w:lang w:eastAsia="en-US"/>
        </w:rPr>
        <w:t>о</w:t>
      </w:r>
      <w:proofErr w:type="gramEnd"/>
      <w:r w:rsidRPr="00F019AC">
        <w:rPr>
          <w:rFonts w:eastAsia="Calibri"/>
          <w:sz w:val="28"/>
          <w:szCs w:val="28"/>
          <w:lang w:eastAsia="en-US"/>
        </w:rPr>
        <w:t xml:space="preserve"> 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сервитута;</w:t>
      </w:r>
    </w:p>
    <w:p w:rsidR="00D61BF7" w:rsidRPr="00F019AC" w:rsidRDefault="00515375" w:rsidP="0051537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19AC">
        <w:rPr>
          <w:rFonts w:eastAsia="Calibri"/>
          <w:sz w:val="28"/>
          <w:szCs w:val="28"/>
          <w:lang w:eastAsia="en-US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 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</w:p>
    <w:p w:rsidR="00D61BF7" w:rsidRPr="00F019AC" w:rsidRDefault="0051537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19AC">
        <w:rPr>
          <w:rFonts w:eastAsia="Calibri"/>
          <w:sz w:val="28"/>
          <w:szCs w:val="28"/>
          <w:lang w:eastAsia="en-US"/>
        </w:rPr>
        <w:t>3) осуществления работ по благоустройству территории, когда проведение таких работ требует получение разрешения на использование земельного участка без его предоставления и установления сервитута;</w:t>
      </w:r>
    </w:p>
    <w:p w:rsidR="00D61BF7" w:rsidRPr="00515375" w:rsidRDefault="00515375" w:rsidP="00053554">
      <w:pPr>
        <w:jc w:val="both"/>
        <w:rPr>
          <w:rFonts w:eastAsia="Calibri"/>
          <w:color w:val="C9211E"/>
          <w:sz w:val="28"/>
          <w:szCs w:val="28"/>
          <w:shd w:val="clear" w:color="auto" w:fill="FFFFFF"/>
          <w:lang w:eastAsia="en-US"/>
        </w:rPr>
      </w:pPr>
      <w:r w:rsidRPr="00F019AC">
        <w:rPr>
          <w:rFonts w:eastAsia="Calibri"/>
          <w:sz w:val="28"/>
          <w:szCs w:val="28"/>
          <w:shd w:val="clear" w:color="auto" w:fill="FFFFFF"/>
          <w:lang w:eastAsia="en-US"/>
        </w:rPr>
        <w:t>4) необходимости совершения действий, направленных на предотвращение и ликвидацию последствий аварий, стихийных бедствий, иных чрезвычайных ситуаций, и (или) проведения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</w:t>
      </w:r>
      <w:proofErr w:type="gramStart"/>
      <w:r w:rsidRPr="00F019AC">
        <w:rPr>
          <w:rFonts w:eastAsia="Calibri"/>
          <w:sz w:val="28"/>
          <w:szCs w:val="28"/>
          <w:shd w:val="clear" w:color="auto" w:fill="FFFFFF"/>
          <w:lang w:eastAsia="en-US"/>
        </w:rPr>
        <w:t>и</w:t>
      </w:r>
      <w:r w:rsidR="00053554" w:rsidRPr="00053554">
        <w:rPr>
          <w:sz w:val="28"/>
          <w:szCs w:val="28"/>
        </w:rPr>
        <w:t>(</w:t>
      </w:r>
      <w:proofErr w:type="gramEnd"/>
      <w:r w:rsidR="00053554" w:rsidRPr="00053554">
        <w:rPr>
          <w:i/>
          <w:sz w:val="24"/>
          <w:szCs w:val="24"/>
        </w:rPr>
        <w:t>в редакции решения Собрания представителей сельского поселения Рождествено от 29.02.2024г. № 195/4</w:t>
      </w:r>
      <w:r w:rsidR="00053554" w:rsidRPr="00053554">
        <w:rPr>
          <w:bCs/>
          <w:i/>
          <w:sz w:val="24"/>
          <w:szCs w:val="24"/>
        </w:rPr>
        <w:t xml:space="preserve">«О </w:t>
      </w:r>
      <w:r w:rsidR="00053554" w:rsidRPr="00053554">
        <w:rPr>
          <w:bCs/>
          <w:i/>
          <w:sz w:val="24"/>
          <w:szCs w:val="24"/>
        </w:rPr>
        <w:lastRenderedPageBreak/>
        <w:t xml:space="preserve">внесении изменений (дополнений) в Правила благоустройства на  территории сельского поселения Рождествено муниципального района </w:t>
      </w:r>
      <w:proofErr w:type="gramStart"/>
      <w:r w:rsidR="00053554" w:rsidRPr="00053554">
        <w:rPr>
          <w:bCs/>
          <w:i/>
          <w:sz w:val="24"/>
          <w:szCs w:val="24"/>
        </w:rPr>
        <w:t>Волжский</w:t>
      </w:r>
      <w:proofErr w:type="gramEnd"/>
      <w:r w:rsidR="00053554" w:rsidRPr="00053554">
        <w:rPr>
          <w:bCs/>
          <w:i/>
          <w:sz w:val="24"/>
          <w:szCs w:val="24"/>
        </w:rPr>
        <w:t xml:space="preserve"> Самарской области»).</w:t>
      </w:r>
      <w:r w:rsidR="00F019AC" w:rsidRPr="00F019AC">
        <w:rPr>
          <w:sz w:val="28"/>
          <w:szCs w:val="28"/>
        </w:rPr>
        <w:t xml:space="preserve"> </w:t>
      </w:r>
    </w:p>
    <w:p w:rsidR="00053554" w:rsidRDefault="00515375" w:rsidP="00053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14.4.3. </w:t>
      </w:r>
      <w:proofErr w:type="gramStart"/>
      <w:r w:rsidRPr="00F019AC">
        <w:rPr>
          <w:rFonts w:eastAsia="Calibri"/>
          <w:sz w:val="28"/>
          <w:szCs w:val="28"/>
          <w:lang w:eastAsia="en-US"/>
        </w:rPr>
        <w:t>Вырубка зеленых насаждений без разрешения на территории сельского поселения Рождествено не допускается, за исключением случаев, указанных в</w:t>
      </w:r>
      <w:r w:rsidR="00053554">
        <w:rPr>
          <w:rFonts w:eastAsia="Calibri"/>
          <w:sz w:val="28"/>
          <w:szCs w:val="28"/>
          <w:lang w:eastAsia="en-US"/>
        </w:rPr>
        <w:t xml:space="preserve"> пункте 14.4.2 настоящих Правил</w:t>
      </w:r>
      <w:r w:rsidR="00F019AC" w:rsidRPr="00F019AC">
        <w:rPr>
          <w:sz w:val="28"/>
          <w:szCs w:val="28"/>
        </w:rPr>
        <w:t xml:space="preserve"> </w:t>
      </w:r>
      <w:r w:rsidR="00053554" w:rsidRPr="00053554">
        <w:rPr>
          <w:sz w:val="28"/>
          <w:szCs w:val="28"/>
        </w:rPr>
        <w:t>(</w:t>
      </w:r>
      <w:r w:rsidR="00053554" w:rsidRPr="00053554">
        <w:rPr>
          <w:i/>
          <w:sz w:val="24"/>
          <w:szCs w:val="24"/>
        </w:rPr>
        <w:t>в редакции решения Собрания представителей сельского поселения Рождествено от 29.02.2024г. № 195/4</w:t>
      </w:r>
      <w:r w:rsidR="00053554" w:rsidRPr="00053554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  <w:proofErr w:type="gramEnd"/>
    </w:p>
    <w:p w:rsidR="00D61BF7" w:rsidRDefault="00515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14.4.4. </w:t>
      </w:r>
      <w:bookmarkStart w:id="4" w:name="_Hlk136441016"/>
      <w:r>
        <w:rPr>
          <w:sz w:val="28"/>
          <w:szCs w:val="28"/>
          <w:shd w:val="clear" w:color="auto" w:fill="FFFFFF"/>
        </w:rPr>
        <w:t xml:space="preserve">Получателями </w:t>
      </w:r>
      <w:r>
        <w:rPr>
          <w:sz w:val="28"/>
          <w:szCs w:val="28"/>
        </w:rPr>
        <w:t xml:space="preserve">разрешения на право вырубки зеленых насаждений (заявителями) </w:t>
      </w:r>
      <w:r>
        <w:rPr>
          <w:sz w:val="28"/>
          <w:szCs w:val="28"/>
          <w:shd w:val="clear" w:color="auto" w:fill="FFFFFF"/>
        </w:rPr>
        <w:t>являются физические и юридические лица, желающие осуществить снос/вырубку зеленых насаждений.</w:t>
      </w:r>
      <w:r>
        <w:rPr>
          <w:sz w:val="28"/>
          <w:szCs w:val="28"/>
        </w:rPr>
        <w:t xml:space="preserve"> От имени заявителя имеет право выступать лицо, наделенное соответствующими полномочиями, в порядке, установленном законодательством Российской Федерации.</w:t>
      </w:r>
      <w:bookmarkEnd w:id="4"/>
    </w:p>
    <w:p w:rsidR="00D61BF7" w:rsidRDefault="00515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14.4.5. К числу документов, необходимых для принятия решения о предоставлении разрешения на право вырубки зеленых насаждений относятся:</w:t>
      </w:r>
    </w:p>
    <w:p w:rsidR="00D61BF7" w:rsidRDefault="00515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документ, удостоверяющий личность Заявителя (представителя); </w:t>
      </w:r>
    </w:p>
    <w:p w:rsidR="00D61BF7" w:rsidRDefault="00515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подтверждающий полномочия представителя действовать от имени Заявителя;</w:t>
      </w:r>
    </w:p>
    <w:p w:rsidR="00D61BF7" w:rsidRDefault="00515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дендроплан</w:t>
      </w:r>
      <w:proofErr w:type="spellEnd"/>
      <w:r>
        <w:rPr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 </w:t>
      </w:r>
    </w:p>
    <w:p w:rsidR="00D61BF7" w:rsidRDefault="0051537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документ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>
        <w:rPr>
          <w:sz w:val="28"/>
          <w:szCs w:val="28"/>
        </w:rPr>
        <w:t>перечетная</w:t>
      </w:r>
      <w:proofErr w:type="spellEnd"/>
      <w:r>
        <w:rPr>
          <w:sz w:val="28"/>
          <w:szCs w:val="28"/>
        </w:rPr>
        <w:t xml:space="preserve"> ведомость зеленых насаждений); </w:t>
      </w:r>
      <w:proofErr w:type="gramEnd"/>
    </w:p>
    <w:p w:rsidR="00D61BF7" w:rsidRDefault="00515375">
      <w:pPr>
        <w:ind w:firstLine="567"/>
        <w:jc w:val="both"/>
        <w:rPr>
          <w:sz w:val="28"/>
          <w:szCs w:val="28"/>
        </w:rPr>
      </w:pPr>
      <w:bookmarkStart w:id="5" w:name="_Hlk136447043"/>
      <w:r>
        <w:rPr>
          <w:sz w:val="28"/>
          <w:szCs w:val="28"/>
        </w:rPr>
        <w:t xml:space="preserve">5) заключение о нарушении естественного освещения в жилом или нежилом помещении, выданное </w:t>
      </w:r>
      <w:r>
        <w:rPr>
          <w:sz w:val="28"/>
          <w:szCs w:val="28"/>
          <w:shd w:val="clear" w:color="auto" w:fill="FFFFFF"/>
        </w:rPr>
        <w:t>организацией, имеющей полномочия на проведение соответствующих измерений и подготовку заключений или предписание надзорных органов</w:t>
      </w:r>
      <w:r>
        <w:rPr>
          <w:sz w:val="28"/>
          <w:szCs w:val="28"/>
        </w:rPr>
        <w:t xml:space="preserve">; </w:t>
      </w:r>
    </w:p>
    <w:p w:rsidR="00D61BF7" w:rsidRDefault="00515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заключение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насаждений), выданное </w:t>
      </w:r>
      <w:r>
        <w:rPr>
          <w:sz w:val="28"/>
          <w:szCs w:val="28"/>
          <w:shd w:val="clear" w:color="auto" w:fill="FFFFFF"/>
        </w:rPr>
        <w:t>организацией, имеющей полномочия на проведение соответствующих исследований и подготовку заключений или предписание надзорных органов</w:t>
      </w:r>
      <w:r>
        <w:rPr>
          <w:sz w:val="28"/>
          <w:szCs w:val="28"/>
        </w:rPr>
        <w:t xml:space="preserve">; </w:t>
      </w:r>
      <w:bookmarkEnd w:id="5"/>
    </w:p>
    <w:p w:rsidR="005F6080" w:rsidRDefault="005F6080" w:rsidP="00053554">
      <w:pPr>
        <w:jc w:val="both"/>
        <w:rPr>
          <w:sz w:val="28"/>
          <w:szCs w:val="28"/>
        </w:rPr>
      </w:pPr>
      <w:r>
        <w:rPr>
          <w:sz w:val="28"/>
          <w:szCs w:val="28"/>
        </w:rPr>
        <w:t>7) исключен</w:t>
      </w:r>
      <w:r w:rsidR="00053554">
        <w:rPr>
          <w:sz w:val="28"/>
          <w:szCs w:val="28"/>
        </w:rPr>
        <w:t xml:space="preserve"> </w:t>
      </w:r>
      <w:r w:rsidR="00053554" w:rsidRPr="00053554">
        <w:rPr>
          <w:sz w:val="28"/>
          <w:szCs w:val="28"/>
        </w:rPr>
        <w:t>(</w:t>
      </w:r>
      <w:r w:rsidR="00053554" w:rsidRPr="00053554">
        <w:rPr>
          <w:i/>
          <w:sz w:val="24"/>
          <w:szCs w:val="24"/>
        </w:rPr>
        <w:t>в редакции решения Собрания представителей сельского поселения Рождествено от 29.02.2024г. № 195/4</w:t>
      </w:r>
      <w:r w:rsidR="00053554" w:rsidRPr="00053554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</w:p>
    <w:p w:rsidR="00D61BF7" w:rsidRDefault="00515375">
      <w:pPr>
        <w:pStyle w:val="a8"/>
        <w:widowControl w:val="0"/>
        <w:tabs>
          <w:tab w:val="left" w:pos="142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6" w:name="_Hlk136277087"/>
      <w:r>
        <w:rPr>
          <w:rFonts w:ascii="Times New Roman" w:hAnsi="Times New Roman"/>
          <w:sz w:val="28"/>
          <w:szCs w:val="28"/>
        </w:rPr>
        <w:t>14.4.6. 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работ.</w:t>
      </w:r>
      <w:bookmarkEnd w:id="6"/>
    </w:p>
    <w:p w:rsidR="00D61BF7" w:rsidRDefault="00515375">
      <w:pPr>
        <w:pStyle w:val="a8"/>
        <w:widowControl w:val="0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14.5. Спиленные деревья вывозятся организациями, производящими работы по удалению сухостойных, аварийных, потерявших декоративность деревьев и обрезке ветвей в кронах</w:t>
      </w:r>
      <w:r>
        <w:rPr>
          <w:sz w:val="28"/>
          <w:szCs w:val="28"/>
        </w:rPr>
        <w:t>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Удаление упавших деревьев с проезжей части дорог, тротуаров, с контактных сетей электротранспорта, проводов уличного освещения и электроснабжения, фасадов жилых и производственных зданий обеспечивают собственники, либо организации, на обслуживании которых находится данная территория, с момента обнаружения в течение суток.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14.6. При производстве строительных работ строительные и другие организации обязаны: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14.6.1. При производстве замощений и асфальтировании городских проездов, площадей, дворов, тротуаров оставлять вокруг дерева свободные пространства диаметром не менее 2 м;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14.6.2. Не складировать строительные материалы и не устраивать стоянки машин на газонах, а также на расстоянии ближе 2,5 м от дерева и 1,5 м от кустарников. Складирование горючих материалов производится не ближе 10 м от деревьев и кустарников.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14.7. Снос/вырубка зеленых насаждений осуществляется в соответствии с Административным регламентом «Выдача разрешений на право вырубки зеленых насаждений.</w:t>
      </w:r>
    </w:p>
    <w:p w:rsidR="00D61BF7" w:rsidRDefault="005153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14.8. Благоустройство, в том числе капитальный ремонт и реконструкцию объектов зеленого хозяйства, а также посадку зеленых насаждений (деревьев, кустарников) на территориях общего пользования разрешается осуществлять только по проектам, согласованным с местной администрацией.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стадии разработки указанных проектов необходимо определить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перечетной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ведомостью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редакции решения Собрания представителей сельского поселения Рождествено от 01.09.2023г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№ 171/34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«О внесении изменений (дополнений) в Правила благоустройства на  территории 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Самарской области».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61BF7" w:rsidRDefault="005153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14.9. При непосредственной разработке проектной документации на строительство, капитальный ремонт и (или) реконструкцию объектов благоустройства, в том числе объектов озеленения, необходима разработка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перечетной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ведомостью (далее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ендроплан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 редакции решения Собрания представителей сельского поселения Рождествено от 01.09.2023г. № 171/34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«О внесении изменений (дополнений) в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Правила благоустройства на  территории сельского поселения Рождествено муниципального района Волжский Самарской области»).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D61BF7" w:rsidRDefault="00515375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14.10. </w:t>
      </w:r>
      <w:r>
        <w:rPr>
          <w:sz w:val="28"/>
          <w:szCs w:val="28"/>
        </w:rPr>
        <w:t xml:space="preserve">Составление </w:t>
      </w:r>
      <w:proofErr w:type="spellStart"/>
      <w:r>
        <w:rPr>
          <w:sz w:val="28"/>
          <w:szCs w:val="28"/>
        </w:rPr>
        <w:t>дендроплана</w:t>
      </w:r>
      <w:proofErr w:type="spellEnd"/>
      <w:r>
        <w:rPr>
          <w:sz w:val="28"/>
          <w:szCs w:val="28"/>
        </w:rPr>
        <w:t xml:space="preserve"> осуществляется на основании </w:t>
      </w:r>
      <w:proofErr w:type="spellStart"/>
      <w:r>
        <w:rPr>
          <w:sz w:val="28"/>
          <w:szCs w:val="28"/>
        </w:rPr>
        <w:t>геоподосновы</w:t>
      </w:r>
      <w:proofErr w:type="spellEnd"/>
      <w:r>
        <w:rPr>
          <w:sz w:val="28"/>
          <w:szCs w:val="28"/>
        </w:rPr>
        <w:t xml:space="preserve"> с инвентаризационным планом зеленых насаждений на весь участок, планируемый к благоустройству с выделением зоны работ, нанесением условных обозначений древесных и кустарниковых растений, подлежащих сохранению, вырубке и пересадке </w:t>
      </w:r>
    </w:p>
    <w:p w:rsidR="00D61BF7" w:rsidRDefault="00515375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разработке </w:t>
      </w:r>
      <w:proofErr w:type="spellStart"/>
      <w:r>
        <w:rPr>
          <w:sz w:val="28"/>
          <w:szCs w:val="28"/>
        </w:rPr>
        <w:t>дендроплана</w:t>
      </w:r>
      <w:proofErr w:type="spellEnd"/>
      <w:r>
        <w:rPr>
          <w:sz w:val="28"/>
          <w:szCs w:val="28"/>
        </w:rPr>
        <w:t xml:space="preserve"> необходимо сохранять нумерацию растений в соответствии с инвентаризационным планом (при наличии такой возможности). При отсутствии возможности сохранять нумерацию растений в соответствии с инвентаризационным планом необходимо представить соответствующее обоснование (</w:t>
      </w:r>
      <w:r>
        <w:rPr>
          <w:i/>
        </w:rPr>
        <w:t xml:space="preserve">в редакции решения Собрания представителей сельского поселения Рождествено от 01.09.2023г. № 171/34 </w:t>
      </w:r>
      <w:r>
        <w:rPr>
          <w:bCs/>
          <w:i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</w:p>
    <w:p w:rsidR="00D61BF7" w:rsidRDefault="00515375">
      <w:pPr>
        <w:pStyle w:val="formattext"/>
        <w:shd w:val="clear" w:color="auto" w:fill="FFFFFF"/>
        <w:spacing w:beforeAutospacing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14.11. Подсев газонных трав на газонах производится по мере необходимости. Рекомендуется использовать устойчивые к </w:t>
      </w:r>
      <w:proofErr w:type="spellStart"/>
      <w:r>
        <w:rPr>
          <w:sz w:val="28"/>
          <w:szCs w:val="28"/>
        </w:rPr>
        <w:t>вытаптыванию</w:t>
      </w:r>
      <w:proofErr w:type="spellEnd"/>
      <w:r>
        <w:rPr>
          <w:sz w:val="28"/>
          <w:szCs w:val="28"/>
        </w:rPr>
        <w:t xml:space="preserve"> сорта трав. Полив газонов и цветников рекомендуется производить в утреннее или вечернее время по мере необходимости (</w:t>
      </w:r>
      <w:r>
        <w:rPr>
          <w:i/>
        </w:rPr>
        <w:t xml:space="preserve">в редакции решения Собрания представителей сельского поселения Рождествено от 01.09.2023г. № 171/34 </w:t>
      </w:r>
      <w:r>
        <w:rPr>
          <w:bCs/>
          <w:i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14.12. </w:t>
      </w:r>
      <w:proofErr w:type="gramStart"/>
      <w:r>
        <w:rPr>
          <w:sz w:val="28"/>
          <w:szCs w:val="28"/>
        </w:rPr>
        <w:t>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 (</w:t>
      </w:r>
      <w:r>
        <w:rPr>
          <w:i/>
          <w:sz w:val="24"/>
          <w:szCs w:val="24"/>
        </w:rPr>
        <w:t xml:space="preserve">в редакции решения Собрания представителей сельского поселения Рождествено от 01.09.2023г. № 171/34 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  <w:proofErr w:type="gramEnd"/>
    </w:p>
    <w:p w:rsidR="00D61BF7" w:rsidRDefault="00D61BF7">
      <w:pPr>
        <w:widowControl w:val="0"/>
        <w:ind w:firstLine="540"/>
        <w:jc w:val="both"/>
        <w:rPr>
          <w:i/>
          <w:sz w:val="28"/>
          <w:szCs w:val="28"/>
        </w:rPr>
      </w:pPr>
    </w:p>
    <w:p w:rsidR="00D61BF7" w:rsidRDefault="00515375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15. Праздничное оформление территории</w:t>
      </w:r>
    </w:p>
    <w:p w:rsidR="00D61BF7" w:rsidRDefault="00D61BF7">
      <w:pPr>
        <w:widowControl w:val="0"/>
        <w:jc w:val="center"/>
        <w:rPr>
          <w:b/>
          <w:sz w:val="28"/>
          <w:szCs w:val="28"/>
        </w:rPr>
      </w:pP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15.1. Праздничное оформление территории поселения осуществляется на период проведения государственных и поселковых праздников, мероприятий, связанных со знаменательными событиями.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15.2. Работы, связанные с проведением торжественных и праздничных мероприятий, осуществляются организациям самостоятельно за счет собственных средств, либо организациями в соответствии с муниципальными контрактами, заключенными в пределах средств, предусмотренных на эти цели в бюджете поселения.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proofErr w:type="gramStart"/>
      <w:r>
        <w:rPr>
          <w:sz w:val="28"/>
          <w:szCs w:val="28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 Концепция праздничного оформления определяется планом мероприятий и схемой размещения объектов и элементов праздничного </w:t>
      </w:r>
      <w:r>
        <w:rPr>
          <w:sz w:val="28"/>
          <w:szCs w:val="28"/>
        </w:rPr>
        <w:lastRenderedPageBreak/>
        <w:t xml:space="preserve">оформления, </w:t>
      </w:r>
      <w:proofErr w:type="gramStart"/>
      <w:r>
        <w:rPr>
          <w:sz w:val="28"/>
          <w:szCs w:val="28"/>
        </w:rPr>
        <w:t>утверждаемый</w:t>
      </w:r>
      <w:proofErr w:type="gramEnd"/>
      <w:r>
        <w:rPr>
          <w:sz w:val="28"/>
          <w:szCs w:val="28"/>
        </w:rPr>
        <w:t xml:space="preserve"> уполномоченным органом местного самоуправления поселения.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D61BF7" w:rsidRDefault="00D61BF7">
      <w:pPr>
        <w:widowControl w:val="0"/>
        <w:outlineLvl w:val="1"/>
        <w:rPr>
          <w:sz w:val="28"/>
          <w:szCs w:val="28"/>
        </w:rPr>
      </w:pPr>
    </w:p>
    <w:p w:rsidR="00D61BF7" w:rsidRDefault="00515375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16. Спортивные площадки</w:t>
      </w:r>
    </w:p>
    <w:p w:rsidR="00D61BF7" w:rsidRDefault="00D61BF7">
      <w:pPr>
        <w:widowControl w:val="0"/>
        <w:jc w:val="center"/>
        <w:rPr>
          <w:sz w:val="28"/>
          <w:szCs w:val="28"/>
        </w:rPr>
      </w:pP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16.1. Спортивные площадки, предназначены для занятий физкультурой и спортом всех возрастных групп населения, и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осуществляется в зависимости от вида специализации площадки. Расстояние от границы площадки до мест хранения легковых автомобилей принимается в соответствии с СанПиН 2.2.1/2.1.1.1200.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16.2.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составляет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 м, школьного возраста (100 детей) - не менее 250 кв. м.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16.3. Перечень элементов благоустройства территории на спортивной площадке включает: мягкие или газонные виды покрытия, спортивное оборудование. Необходимо ограждение площадки.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16.3.2. Площадки следует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D61BF7" w:rsidRDefault="00D61BF7">
      <w:pPr>
        <w:widowControl w:val="0"/>
        <w:jc w:val="center"/>
        <w:rPr>
          <w:sz w:val="28"/>
          <w:szCs w:val="28"/>
        </w:rPr>
      </w:pPr>
    </w:p>
    <w:p w:rsidR="00D61BF7" w:rsidRDefault="00515375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17. Площадки для выгула собак</w:t>
      </w:r>
    </w:p>
    <w:p w:rsidR="00D61BF7" w:rsidRDefault="00D61BF7">
      <w:pPr>
        <w:widowControl w:val="0"/>
        <w:jc w:val="center"/>
        <w:rPr>
          <w:sz w:val="28"/>
          <w:szCs w:val="28"/>
        </w:rPr>
      </w:pP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17.1. Площадки для выгула собак должны размещаться на территориях общего пользования поселения, свободных от зеленых насаждений, в зонах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необходимо согласовать с управлением природопользования и охраны окружающей среды.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 Размеры площадок для выгула собак, размещаемые на территориях жилых кварталов 400 - 600 кв. м, на прочих территориях - до 800 кв. м, в условиях сложившейся застройки разрешается уменьшенный размер площадок, исходя из имеющихся территориальных возможностей. Доступность площадок должна быть не более 400 м. Расстояние от границы площадки до окон жилых и общественных зданий не менее 25 м, а до </w:t>
      </w:r>
      <w:r>
        <w:rPr>
          <w:sz w:val="28"/>
          <w:szCs w:val="28"/>
        </w:rPr>
        <w:lastRenderedPageBreak/>
        <w:t>участков детских учреждений, школ, детских, спортивных площадок, площадок отдыха - не менее 40 м.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Необходимо предусматривать </w:t>
      </w:r>
      <w:proofErr w:type="spellStart"/>
      <w:r>
        <w:rPr>
          <w:sz w:val="28"/>
          <w:szCs w:val="28"/>
        </w:rPr>
        <w:t>периметральное</w:t>
      </w:r>
      <w:proofErr w:type="spellEnd"/>
      <w:r>
        <w:rPr>
          <w:sz w:val="28"/>
          <w:szCs w:val="28"/>
        </w:rPr>
        <w:t xml:space="preserve"> озеленение.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17.3.1. Для покрытия поверхности части площадки, предназначенной для выгула собак, необходимо устройство выровненной поверхности, обеспечивающей хороший дренаж, не травмирующей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проектировать с твердым или комбинированным видом покрытия (плитка, утопленная в газон и др.). Подход к площадке оборудовать твердым видом покрытия.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17.3.2. Ограждение площадки выполнять из легкой металлической сетки высотой не менее 1,5 м. При этом необходимо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17.3.3. На территории площадки должен быть информационный стенд с правилами пользования площадкой.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17.3.4. Озеленение проектировать из </w:t>
      </w:r>
      <w:proofErr w:type="spellStart"/>
      <w:r>
        <w:rPr>
          <w:sz w:val="28"/>
          <w:szCs w:val="28"/>
        </w:rPr>
        <w:t>периметральных</w:t>
      </w:r>
      <w:proofErr w:type="spellEnd"/>
      <w:r>
        <w:rPr>
          <w:sz w:val="28"/>
          <w:szCs w:val="28"/>
        </w:rPr>
        <w:t xml:space="preserve"> плотных посадок высокого кустарника в виде живой изгороди или вертикального озеленения.</w:t>
      </w:r>
    </w:p>
    <w:p w:rsidR="00D61BF7" w:rsidRDefault="00D61BF7">
      <w:pPr>
        <w:widowControl w:val="0"/>
        <w:jc w:val="center"/>
        <w:outlineLvl w:val="1"/>
        <w:rPr>
          <w:sz w:val="28"/>
          <w:szCs w:val="28"/>
        </w:rPr>
      </w:pPr>
    </w:p>
    <w:p w:rsidR="00D61BF7" w:rsidRDefault="00D61BF7">
      <w:pPr>
        <w:widowControl w:val="0"/>
        <w:jc w:val="center"/>
        <w:outlineLvl w:val="1"/>
        <w:rPr>
          <w:b/>
          <w:sz w:val="28"/>
          <w:szCs w:val="28"/>
        </w:rPr>
      </w:pPr>
    </w:p>
    <w:p w:rsidR="00D61BF7" w:rsidRDefault="00515375">
      <w:pPr>
        <w:shd w:val="clear" w:color="auto" w:fill="FFFFFF"/>
        <w:spacing w:line="276" w:lineRule="auto"/>
        <w:ind w:firstLine="480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18. Содержание домашнего скота и птицы</w:t>
      </w:r>
    </w:p>
    <w:p w:rsidR="00D61BF7" w:rsidRDefault="00D61BF7">
      <w:pPr>
        <w:shd w:val="clear" w:color="auto" w:fill="FFFFFF"/>
        <w:spacing w:line="276" w:lineRule="auto"/>
        <w:ind w:firstLine="480"/>
        <w:jc w:val="center"/>
        <w:textAlignment w:val="baseline"/>
        <w:rPr>
          <w:color w:val="444444"/>
          <w:sz w:val="28"/>
          <w:szCs w:val="28"/>
        </w:rPr>
      </w:pPr>
    </w:p>
    <w:p w:rsidR="00D61BF7" w:rsidRDefault="00515375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скот и птица должны содержаться в специальных помещениях (хлевах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D61BF7" w:rsidRDefault="00515375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уполномоченных, по маршрутам, установленным администрацией сельского поселения.</w:t>
      </w:r>
    </w:p>
    <w:p w:rsidR="00D61BF7" w:rsidRDefault="00515375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Выпас скота разрешается только в специально отведенных администрацией сельского поселения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– пастух).</w:t>
      </w:r>
    </w:p>
    <w:p w:rsidR="00D61BF7" w:rsidRDefault="00515375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Не </w:t>
      </w:r>
      <w:r>
        <w:rPr>
          <w:color w:val="000000"/>
          <w:sz w:val="28"/>
          <w:szCs w:val="28"/>
        </w:rPr>
        <w:lastRenderedPageBreak/>
        <w:t>разрешается оставлять животных без надзора, на улицах и других,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D61BF7" w:rsidRDefault="0051537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</w:t>
      </w:r>
    </w:p>
    <w:p w:rsidR="00D61BF7" w:rsidRDefault="0051537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Неорганизованный выпас сельскохозяйственных животных разрешается на огороженной территории земельного участка, принадлежащего владельцу животных. На неогороженной территории земельного участка, принадлежащего владельцу животных, выпас сельскохозяйственных животных разрешается на привязи или иным образом.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идентификации лошадей и крупного рогатого скота может осуществляться их мечение. Для мечения сельскохозяйственных животных используется любой доступный метод (</w:t>
      </w:r>
      <w:proofErr w:type="spellStart"/>
      <w:r>
        <w:rPr>
          <w:sz w:val="28"/>
          <w:szCs w:val="28"/>
        </w:rPr>
        <w:t>таврение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биркование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чипирование</w:t>
      </w:r>
      <w:proofErr w:type="spellEnd"/>
      <w:r>
        <w:rPr>
          <w:sz w:val="28"/>
          <w:szCs w:val="28"/>
        </w:rPr>
        <w:t>, татуировка, выжигание номеров на рогах и другие методы, обеспечивающие идентификацию).</w:t>
      </w:r>
    </w:p>
    <w:p w:rsidR="00D61BF7" w:rsidRDefault="00515375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4"/>
          <w:szCs w:val="24"/>
        </w:rPr>
        <w:t>в редакции решения Собрания представителей сельского поселения Рождествено от 05.05.2022г. № 107/19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</w:p>
    <w:p w:rsidR="00D61BF7" w:rsidRDefault="00D61BF7">
      <w:pPr>
        <w:widowControl w:val="0"/>
        <w:ind w:firstLine="540"/>
        <w:jc w:val="both"/>
        <w:rPr>
          <w:sz w:val="28"/>
          <w:szCs w:val="28"/>
        </w:rPr>
      </w:pPr>
    </w:p>
    <w:p w:rsidR="00D61BF7" w:rsidRDefault="00515375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19.</w:t>
      </w:r>
      <w:r>
        <w:rPr>
          <w:b/>
          <w:bCs/>
          <w:sz w:val="28"/>
          <w:szCs w:val="28"/>
          <w:lang w:eastAsia="ar-SA"/>
        </w:rPr>
        <w:t xml:space="preserve"> Производство земляных работ</w:t>
      </w:r>
      <w:bookmarkStart w:id="7" w:name="2s8eyo1"/>
      <w:bookmarkEnd w:id="7"/>
    </w:p>
    <w:p w:rsidR="00D61BF7" w:rsidRDefault="0051537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4"/>
          <w:szCs w:val="24"/>
        </w:rPr>
        <w:t xml:space="preserve">в редакции решения Собрания представителей сельского поселения Рождествено от 01.09.2023г. № 171/34 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</w:p>
    <w:p w:rsidR="00D61BF7" w:rsidRDefault="00515375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8" w:name="sub_102"/>
      <w:r>
        <w:rPr>
          <w:sz w:val="28"/>
          <w:szCs w:val="28"/>
          <w:lang w:eastAsia="ar-SA"/>
        </w:rPr>
        <w:t>19.1.</w:t>
      </w:r>
      <w:bookmarkStart w:id="9" w:name="sub_104"/>
      <w:bookmarkEnd w:id="8"/>
      <w:r>
        <w:rPr>
          <w:sz w:val="28"/>
          <w:szCs w:val="28"/>
        </w:rPr>
        <w:t xml:space="preserve"> Для осуществления земляных работ в целях размещения объектов, не являющихся объектами капитального строительства, а также осуществление земляных работ по благоустройству территории сельского поселения Рождествено необходимо получение разрешения Администрации сельского поселения Рождествено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области. Процедура предоставления разрешения на осуществление земляных работ, указанных в настоящем пункте, осуществляется   в порядке, установленном настоящими Правилами 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иными муниципальными правовыми актами и/или правовыми актами Самарской области.</w:t>
      </w:r>
    </w:p>
    <w:p w:rsidR="00D61BF7" w:rsidRPr="005F6080" w:rsidRDefault="00515375">
      <w:pPr>
        <w:shd w:val="clear" w:color="auto" w:fill="FFFFFF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5F6080">
        <w:rPr>
          <w:rFonts w:eastAsia="Calibri"/>
          <w:sz w:val="28"/>
          <w:szCs w:val="28"/>
          <w:lang w:eastAsia="en-US"/>
        </w:rPr>
        <w:t>19.1.1. Осуществление земляных работ в целях строительства (реконструкции) объектов капитального строительства на основании разрешения на строительство.</w:t>
      </w:r>
    </w:p>
    <w:p w:rsidR="00053554" w:rsidRDefault="00515375" w:rsidP="00053554">
      <w:pPr>
        <w:jc w:val="both"/>
        <w:rPr>
          <w:sz w:val="28"/>
          <w:szCs w:val="28"/>
        </w:rPr>
      </w:pPr>
      <w:r w:rsidRPr="005F6080">
        <w:rPr>
          <w:rFonts w:eastAsia="Calibri"/>
          <w:sz w:val="28"/>
          <w:szCs w:val="28"/>
          <w:lang w:eastAsia="en-US"/>
        </w:rPr>
        <w:t>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</w:t>
      </w:r>
      <w:r w:rsidR="00053554">
        <w:rPr>
          <w:rFonts w:eastAsia="Calibri"/>
          <w:sz w:val="28"/>
          <w:szCs w:val="28"/>
          <w:lang w:eastAsia="en-US"/>
        </w:rPr>
        <w:t xml:space="preserve">ние земляных работ не требуется </w:t>
      </w:r>
      <w:r w:rsidR="00053554" w:rsidRPr="00053554">
        <w:rPr>
          <w:sz w:val="28"/>
          <w:szCs w:val="28"/>
        </w:rPr>
        <w:t>(</w:t>
      </w:r>
      <w:r w:rsidR="00053554" w:rsidRPr="00053554">
        <w:rPr>
          <w:i/>
          <w:sz w:val="24"/>
          <w:szCs w:val="24"/>
        </w:rPr>
        <w:t>в редакции решения Собрания представителей сельского поселения Рождествено от 29.02.2024г. № 195/4</w:t>
      </w:r>
      <w:r w:rsidR="00053554" w:rsidRPr="00053554">
        <w:rPr>
          <w:bCs/>
          <w:i/>
          <w:sz w:val="24"/>
          <w:szCs w:val="24"/>
        </w:rPr>
        <w:t xml:space="preserve">«О внесении изменений (дополнений) в Правила </w:t>
      </w:r>
      <w:r w:rsidR="00053554" w:rsidRPr="00053554">
        <w:rPr>
          <w:bCs/>
          <w:i/>
          <w:sz w:val="24"/>
          <w:szCs w:val="24"/>
        </w:rPr>
        <w:lastRenderedPageBreak/>
        <w:t>благоустройства на  территории сельского поселения Рождествено муниципального района Волжский Самарской области»).</w:t>
      </w:r>
    </w:p>
    <w:p w:rsidR="00D61BF7" w:rsidRPr="005F6080" w:rsidRDefault="005F6080">
      <w:pPr>
        <w:shd w:val="clear" w:color="auto" w:fill="FFFFFF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5F6080">
        <w:rPr>
          <w:sz w:val="28"/>
          <w:szCs w:val="28"/>
        </w:rPr>
        <w:t xml:space="preserve"> </w:t>
      </w:r>
      <w:r w:rsidR="00515375" w:rsidRPr="005F6080">
        <w:rPr>
          <w:rFonts w:eastAsia="Calibri"/>
          <w:sz w:val="28"/>
          <w:szCs w:val="28"/>
          <w:lang w:eastAsia="en-US"/>
        </w:rPr>
        <w:t>19.1.2. Осуществление земляных работ в целях строительства (реконструкции) объекта капитального строительства, для которых не требуется получение разрешения на строительство:</w:t>
      </w:r>
    </w:p>
    <w:p w:rsidR="00D61BF7" w:rsidRPr="005F6080" w:rsidRDefault="00515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080">
        <w:rPr>
          <w:rFonts w:ascii="Times New Roman" w:hAnsi="Times New Roman" w:cs="Times New Roman"/>
          <w:sz w:val="28"/>
          <w:szCs w:val="28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D61BF7" w:rsidRPr="005F6080" w:rsidRDefault="00515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080">
        <w:rPr>
          <w:rFonts w:ascii="Times New Roman" w:hAnsi="Times New Roman" w:cs="Times New Roman"/>
          <w:sz w:val="28"/>
          <w:szCs w:val="28"/>
        </w:rPr>
        <w:t>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D61BF7" w:rsidRPr="005F6080" w:rsidRDefault="00515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080">
        <w:rPr>
          <w:rFonts w:ascii="Times New Roman" w:hAnsi="Times New Roman" w:cs="Times New Roman"/>
          <w:sz w:val="28"/>
          <w:szCs w:val="28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D61BF7" w:rsidRPr="005F6080" w:rsidRDefault="00515375" w:rsidP="00053554">
      <w:pPr>
        <w:jc w:val="both"/>
        <w:rPr>
          <w:sz w:val="28"/>
          <w:szCs w:val="28"/>
        </w:rPr>
      </w:pPr>
      <w:r w:rsidRPr="005F6080">
        <w:rPr>
          <w:rFonts w:eastAsia="Calibri"/>
          <w:sz w:val="28"/>
          <w:szCs w:val="28"/>
          <w:lang w:eastAsia="en-US"/>
        </w:rPr>
        <w:t xml:space="preserve">Согласование </w:t>
      </w:r>
      <w:bookmarkStart w:id="10" w:name="_GoBack1"/>
      <w:r w:rsidRPr="005F6080">
        <w:rPr>
          <w:rFonts w:eastAsia="Calibri"/>
          <w:sz w:val="28"/>
          <w:szCs w:val="28"/>
          <w:lang w:eastAsia="en-US"/>
        </w:rPr>
        <w:t>земля</w:t>
      </w:r>
      <w:bookmarkEnd w:id="10"/>
      <w:r w:rsidRPr="005F6080">
        <w:rPr>
          <w:rFonts w:eastAsia="Calibri"/>
          <w:sz w:val="28"/>
          <w:szCs w:val="28"/>
          <w:lang w:eastAsia="en-US"/>
        </w:rPr>
        <w:t>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</w:t>
      </w:r>
      <w:r w:rsidR="00053554">
        <w:rPr>
          <w:rFonts w:eastAsia="Calibri"/>
          <w:sz w:val="28"/>
          <w:szCs w:val="28"/>
          <w:lang w:eastAsia="en-US"/>
        </w:rPr>
        <w:t>ние земляных работ не требуется</w:t>
      </w:r>
      <w:r w:rsidR="005F6080" w:rsidRPr="005F6080">
        <w:rPr>
          <w:sz w:val="28"/>
          <w:szCs w:val="28"/>
        </w:rPr>
        <w:t xml:space="preserve"> </w:t>
      </w:r>
      <w:r w:rsidR="00053554" w:rsidRPr="00053554">
        <w:rPr>
          <w:sz w:val="28"/>
          <w:szCs w:val="28"/>
        </w:rPr>
        <w:t>(</w:t>
      </w:r>
      <w:r w:rsidR="00053554" w:rsidRPr="00053554">
        <w:rPr>
          <w:i/>
          <w:sz w:val="24"/>
          <w:szCs w:val="24"/>
        </w:rPr>
        <w:t>в редакции решения Собрания представителей сельского поселения Рождествено от 29.02.2024г. № 195/4</w:t>
      </w:r>
      <w:r w:rsidR="00053554" w:rsidRPr="00053554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</w:p>
    <w:p w:rsidR="00D61BF7" w:rsidRPr="005F6080" w:rsidRDefault="00515375" w:rsidP="00053554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F6080">
        <w:rPr>
          <w:rFonts w:eastAsia="Calibri"/>
          <w:sz w:val="28"/>
          <w:szCs w:val="28"/>
          <w:lang w:eastAsia="en-US"/>
        </w:rPr>
        <w:t>19.1.3. Осуществление земляных работ в целях размещения объектов, не являющихся объектами капитального строительства.</w:t>
      </w:r>
      <w:r w:rsidR="005F6080" w:rsidRPr="005F608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F6080">
        <w:rPr>
          <w:rFonts w:eastAsia="Calibri"/>
          <w:sz w:val="28"/>
          <w:szCs w:val="28"/>
          <w:lang w:eastAsia="en-US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</w:t>
      </w:r>
      <w:r w:rsidR="00053554">
        <w:rPr>
          <w:rFonts w:eastAsia="Calibri"/>
          <w:sz w:val="28"/>
          <w:szCs w:val="28"/>
          <w:lang w:eastAsia="en-US"/>
        </w:rPr>
        <w:t>ящими правилами благоустройства</w:t>
      </w:r>
      <w:r w:rsidR="005F6080" w:rsidRPr="005F6080">
        <w:rPr>
          <w:sz w:val="28"/>
          <w:szCs w:val="28"/>
        </w:rPr>
        <w:t xml:space="preserve"> </w:t>
      </w:r>
      <w:r w:rsidR="00053554" w:rsidRPr="00053554">
        <w:rPr>
          <w:sz w:val="28"/>
          <w:szCs w:val="28"/>
        </w:rPr>
        <w:t>(</w:t>
      </w:r>
      <w:r w:rsidR="00053554" w:rsidRPr="00053554">
        <w:rPr>
          <w:i/>
          <w:sz w:val="24"/>
          <w:szCs w:val="24"/>
        </w:rPr>
        <w:t>в редакции решения Собрания представителей сельского поселения Рождествено от 29.02.2024г. № 195/4</w:t>
      </w:r>
      <w:r w:rsidR="00053554" w:rsidRPr="00053554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  <w:proofErr w:type="gramEnd"/>
    </w:p>
    <w:p w:rsidR="00053554" w:rsidRDefault="00515375" w:rsidP="00053554">
      <w:pPr>
        <w:shd w:val="clear" w:color="auto" w:fill="FFFFFF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5F6080">
        <w:rPr>
          <w:rFonts w:eastAsia="Calibri"/>
          <w:sz w:val="28"/>
          <w:szCs w:val="28"/>
          <w:lang w:eastAsia="en-US"/>
        </w:rPr>
        <w:t>19.1.4. Осуществление земляных работ в иных случаях.</w:t>
      </w:r>
    </w:p>
    <w:p w:rsidR="00053554" w:rsidRDefault="00515375" w:rsidP="00053554">
      <w:pPr>
        <w:shd w:val="clear" w:color="auto" w:fill="FFFFFF"/>
        <w:ind w:firstLine="708"/>
        <w:jc w:val="both"/>
        <w:rPr>
          <w:sz w:val="28"/>
          <w:szCs w:val="28"/>
        </w:rPr>
      </w:pPr>
      <w:r w:rsidRPr="005F6080">
        <w:rPr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053554" w:rsidRDefault="00515375" w:rsidP="00053554">
      <w:pPr>
        <w:ind w:firstLine="708"/>
        <w:jc w:val="both"/>
        <w:rPr>
          <w:sz w:val="28"/>
          <w:szCs w:val="28"/>
        </w:rPr>
      </w:pPr>
      <w:r w:rsidRPr="005F6080">
        <w:rPr>
          <w:rFonts w:eastAsia="Calibri"/>
          <w:sz w:val="28"/>
          <w:szCs w:val="28"/>
          <w:lang w:eastAsia="en-US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</w:t>
      </w:r>
      <w:r w:rsidR="00053554">
        <w:rPr>
          <w:rFonts w:eastAsia="Calibri"/>
          <w:sz w:val="28"/>
          <w:szCs w:val="28"/>
          <w:lang w:eastAsia="en-US"/>
        </w:rPr>
        <w:t>ние земляных работ не требуется</w:t>
      </w:r>
      <w:r w:rsidR="005F6080" w:rsidRPr="005F6080">
        <w:rPr>
          <w:sz w:val="28"/>
          <w:szCs w:val="28"/>
        </w:rPr>
        <w:t xml:space="preserve"> </w:t>
      </w:r>
      <w:r w:rsidR="00053554" w:rsidRPr="00053554">
        <w:rPr>
          <w:sz w:val="28"/>
          <w:szCs w:val="28"/>
        </w:rPr>
        <w:t>(</w:t>
      </w:r>
      <w:r w:rsidR="00053554" w:rsidRPr="00053554">
        <w:rPr>
          <w:i/>
          <w:sz w:val="24"/>
          <w:szCs w:val="24"/>
        </w:rPr>
        <w:t>в редакции решения Собрания представителей сельского поселения Рождествено от 29.02.2024г. № 195/4</w:t>
      </w:r>
      <w:r w:rsidR="00053554" w:rsidRPr="00053554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</w:p>
    <w:p w:rsidR="00D61BF7" w:rsidRPr="005F6080" w:rsidRDefault="00D61BF7" w:rsidP="00053554">
      <w:pPr>
        <w:shd w:val="clear" w:color="auto" w:fill="FFFFFF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D61BF7" w:rsidRPr="005F6080" w:rsidRDefault="00515375" w:rsidP="0005355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F6080">
        <w:rPr>
          <w:rFonts w:ascii="Times New Roman" w:hAnsi="Times New Roman" w:cs="Times New Roman"/>
          <w:b w:val="0"/>
          <w:sz w:val="28"/>
          <w:szCs w:val="28"/>
        </w:rPr>
        <w:lastRenderedPageBreak/>
        <w:t>19.1.5. Осуществление работ по благоустройству территории.</w:t>
      </w:r>
    </w:p>
    <w:p w:rsidR="00D61BF7" w:rsidRPr="005F6080" w:rsidRDefault="00515375" w:rsidP="00053554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F6080">
        <w:rPr>
          <w:rFonts w:eastAsia="Calibri"/>
          <w:sz w:val="28"/>
          <w:szCs w:val="28"/>
          <w:lang w:eastAsia="en-US"/>
        </w:rPr>
        <w:t>Согласование на производство земляных работ осуществляется в рамках разрешения на проведение земляных работ, предусмотренного насто</w:t>
      </w:r>
      <w:r w:rsidR="00053554">
        <w:rPr>
          <w:rFonts w:eastAsia="Calibri"/>
          <w:sz w:val="28"/>
          <w:szCs w:val="28"/>
          <w:lang w:eastAsia="en-US"/>
        </w:rPr>
        <w:t>ящими правилами благоустройства</w:t>
      </w:r>
      <w:r w:rsidR="005F6080" w:rsidRPr="005F6080">
        <w:rPr>
          <w:sz w:val="28"/>
          <w:szCs w:val="28"/>
        </w:rPr>
        <w:t xml:space="preserve"> </w:t>
      </w:r>
      <w:r w:rsidR="00053554" w:rsidRPr="00053554">
        <w:rPr>
          <w:sz w:val="28"/>
          <w:szCs w:val="28"/>
        </w:rPr>
        <w:t>(</w:t>
      </w:r>
      <w:r w:rsidR="00053554" w:rsidRPr="00053554">
        <w:rPr>
          <w:i/>
          <w:sz w:val="24"/>
          <w:szCs w:val="24"/>
        </w:rPr>
        <w:t>в редакции решения Собрания представителей сельского поселения Рождествено от 29.02.2024г. № 195/4</w:t>
      </w:r>
      <w:r w:rsidR="00053554" w:rsidRPr="00053554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19.2.  В целях получения разрешения на производство земляных работ в Администрацию сельского поселения Рождествено направляется заявление и пакет документов, в соответствии с административным регламентом предоставления муниципальной услуги по выдаче разрешения на производство земляных работ, утвержденного нормативным правовым актом органа местного самоуправления.  </w:t>
      </w:r>
    </w:p>
    <w:p w:rsidR="00D61BF7" w:rsidRDefault="00515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19.3. </w:t>
      </w:r>
      <w:r>
        <w:rPr>
          <w:sz w:val="28"/>
          <w:szCs w:val="28"/>
        </w:rPr>
        <w:t>К числу документов, необходимых для принятия решения о предоставлении разрешения на осуществлении земляных работ, относятся:</w:t>
      </w: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>Акт, определяющий состояние элементов благоустройства до начала работ и объемы восстановления. Акт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благоустройства.</w:t>
      </w:r>
    </w:p>
    <w:p w:rsidR="00D61BF7" w:rsidRDefault="00515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Схема благоустройства земельного участка, на котором предполагается осуществление земляных работ, с графиком проведения земельных работ по благоустройству и последующих работ по благоустройству Схема благоустройства земельного участка, должна включать в себя:</w:t>
      </w:r>
    </w:p>
    <w:p w:rsidR="00D61BF7" w:rsidRDefault="00515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графическое изображение существующих элементов благоустройства, расположенных на земельном участке, на котором предполагается осуществить земляные работы, а также на территории, прилегающей к месту производства работ;</w:t>
      </w:r>
    </w:p>
    <w:p w:rsidR="00D61BF7" w:rsidRDefault="0051537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дорожные покрытия, покрытия площадок и других объектов благоустройства;</w:t>
      </w:r>
    </w:p>
    <w:p w:rsidR="00D61BF7" w:rsidRDefault="0051537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существующие и проектируемые инженерные сети (в случае их наличия в границах благоустройства земельного участка);</w:t>
      </w:r>
    </w:p>
    <w:p w:rsidR="00D61BF7" w:rsidRDefault="00515375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D61BF7" w:rsidRDefault="00515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ассортимент и стоимость проектируемого посадочного материала, объемы и стоимость работ по благоустройству и озеленению (возможно представление информации с использованием таблиц).</w:t>
      </w:r>
    </w:p>
    <w:p w:rsidR="00D61BF7" w:rsidRDefault="00515375">
      <w:pPr>
        <w:ind w:firstLine="567"/>
        <w:jc w:val="both"/>
        <w:rPr>
          <w:rFonts w:eastAsia="SimSun"/>
          <w:color w:val="000000"/>
          <w:sz w:val="28"/>
          <w:szCs w:val="28"/>
          <w:lang w:bidi="ru-RU"/>
        </w:rPr>
      </w:pPr>
      <w:r>
        <w:rPr>
          <w:rFonts w:eastAsia="SimSun"/>
          <w:color w:val="000000"/>
          <w:sz w:val="28"/>
          <w:szCs w:val="28"/>
          <w:lang w:bidi="ru-RU"/>
        </w:rPr>
        <w:t>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D61BF7" w:rsidRDefault="00515375">
      <w:pPr>
        <w:ind w:firstLine="567"/>
        <w:jc w:val="both"/>
        <w:rPr>
          <w:rFonts w:eastAsia="SimSun"/>
          <w:color w:val="000000"/>
          <w:sz w:val="28"/>
          <w:szCs w:val="28"/>
          <w:lang w:bidi="ru-RU"/>
        </w:rPr>
      </w:pPr>
      <w:r>
        <w:rPr>
          <w:rFonts w:eastAsia="SimSun"/>
          <w:color w:val="000000"/>
          <w:sz w:val="28"/>
          <w:szCs w:val="28"/>
          <w:lang w:bidi="ru-RU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ГИБДД муниципального района Волжский Самарской области;</w:t>
      </w:r>
    </w:p>
    <w:p w:rsidR="00D61BF7" w:rsidRDefault="00515375">
      <w:pPr>
        <w:ind w:firstLine="567"/>
        <w:jc w:val="both"/>
        <w:rPr>
          <w:rFonts w:eastAsia="SimSun"/>
          <w:color w:val="000000"/>
          <w:sz w:val="28"/>
          <w:szCs w:val="28"/>
          <w:lang w:bidi="ru-RU"/>
        </w:rPr>
      </w:pPr>
      <w:r>
        <w:rPr>
          <w:rFonts w:eastAsia="SimSun"/>
          <w:color w:val="000000"/>
          <w:sz w:val="28"/>
          <w:szCs w:val="28"/>
          <w:lang w:bidi="ru-RU"/>
        </w:rPr>
        <w:lastRenderedPageBreak/>
        <w:t>Договор со специализированной организацией на восстановление благоустройства.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19.4. </w:t>
      </w:r>
      <w:proofErr w:type="gramStart"/>
      <w:r>
        <w:rPr>
          <w:sz w:val="28"/>
          <w:szCs w:val="28"/>
          <w:lang w:eastAsia="ar-SA"/>
        </w:rPr>
        <w:t>Места производства земляных работ должны быть ограждены сплошными щитами, имеющими светоотражающее покрытие (ленту), указанием наименования организации, производящей работы, и номера телефона, обозначаться сигнальными огнями, указателями объездов и пешеходных переходов и, при необходимости, обеспечены перекидными мостиками и трапами, шириной не менее 1 м, огражденных с обеих сторон перилами высотой не менее 1,1 м, со сплошной обшивкой внизу на высоту 0,15 м</w:t>
      </w:r>
      <w:proofErr w:type="gramEnd"/>
      <w:r>
        <w:rPr>
          <w:sz w:val="28"/>
          <w:szCs w:val="28"/>
          <w:lang w:eastAsia="ar-SA"/>
        </w:rPr>
        <w:t xml:space="preserve"> и дополнительной ограждающей планкой на высоте 0,5 м от настила.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19.5. При производстве земляных работ необходимо: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ограждать деревья и кустарники сплошными щитами высотой 2 м,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м, производить охранительную обвязку стволов деревьев и связывание кроны кустарников;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не допускать обнажения и повреждения корневой системы деревьев и кустарников;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не допускать засыпку деревьев и кустарников грунтом и строительным мусором;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срезать растительный грунт на глубину 0,2 - 0,3 м, перемещать для складирования в специально выделенные места для последующего использования на благоустройство территорий, устройство газонов, цветников; при работе с растительным грунтом предохранять его от смешивания с нижележащим нерастительным грунтом, от загрязнения, размыва и выветривания;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деревья и кустарники, пригодные для пересадки, выкапывать и использовать при озеленении данного или другого объекта;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 случае возможного подтопления зеленых насаждений производить устройство дренажа;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 производстве замощений и асфальтировании городских проездов, площадей, придомовых территорий, тротуаров оставлять вокруг дерева свободные пространства (приствольные лунки) диаметром не менее 1,5 м;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складировать строительные материалы на расстоянии не ближе 2,5 м от дерева и 1,5 м от кустарников. Складирование горючих материалов производить не ближе 10 м от деревьев и кустарников;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подъездные пути и места для установки подъемных кранов и другой строительной техники располагать, не допуская уничтожения (повреждения) зеленых насаждений.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19.6. Дорожные покрытия, тротуары, газоны и другие разрытые участки должны быть восстановлены в сроки, указанные в разрешении в полном объеме без снижения их качества.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bookmarkStart w:id="11" w:name="sub_3224"/>
      <w:bookmarkEnd w:id="9"/>
      <w:r>
        <w:rPr>
          <w:sz w:val="28"/>
          <w:szCs w:val="28"/>
          <w:lang w:eastAsia="ar-SA"/>
        </w:rPr>
        <w:t xml:space="preserve">19.7. </w:t>
      </w:r>
      <w:bookmarkStart w:id="12" w:name="sub_5331"/>
      <w:bookmarkEnd w:id="11"/>
      <w:r>
        <w:rPr>
          <w:sz w:val="28"/>
          <w:szCs w:val="28"/>
          <w:lang w:eastAsia="ar-SA"/>
        </w:rPr>
        <w:t xml:space="preserve">Производство земельных работ </w:t>
      </w:r>
      <w:r>
        <w:rPr>
          <w:sz w:val="28"/>
          <w:szCs w:val="28"/>
          <w:shd w:val="clear" w:color="auto" w:fill="FFFFFF"/>
        </w:rPr>
        <w:t xml:space="preserve"> 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</w:t>
      </w:r>
      <w:r>
        <w:rPr>
          <w:sz w:val="28"/>
          <w:szCs w:val="28"/>
          <w:shd w:val="clear" w:color="auto" w:fill="FFFFFF"/>
        </w:rPr>
        <w:lastRenderedPageBreak/>
        <w:t xml:space="preserve">фонарей, а также </w:t>
      </w:r>
      <w:r>
        <w:rPr>
          <w:sz w:val="28"/>
          <w:szCs w:val="28"/>
          <w:lang w:eastAsia="ar-SA"/>
        </w:rPr>
        <w:t>должно быть организовано с учетом обеспечения условий безопасного пешеходного и дорожного движения. При производстве работ на тротуарах, пешеходных дорожках должны обеспечиваться удобные и безопасные условия для прохода людей</w:t>
      </w:r>
      <w:bookmarkStart w:id="13" w:name="sub_5332"/>
      <w:bookmarkEnd w:id="12"/>
      <w:r>
        <w:rPr>
          <w:sz w:val="28"/>
          <w:szCs w:val="28"/>
          <w:lang w:eastAsia="ar-SA"/>
        </w:rPr>
        <w:t>.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19.8. Частичное или полное закрытие движения на улицах, тротуарах для производства земляных работ производится решением органа местного самоуправления по согласованию с </w:t>
      </w:r>
      <w:r>
        <w:rPr>
          <w:color w:val="000000"/>
          <w:sz w:val="28"/>
          <w:szCs w:val="28"/>
          <w:lang w:eastAsia="ar-SA"/>
        </w:rPr>
        <w:t>ГИБДД УМВД.</w:t>
      </w:r>
    </w:p>
    <w:bookmarkEnd w:id="13"/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19.9. При выполнении кратковременных работ на дорогах (осмотр и очистка колодцев, ямочный ремонт и уборка проезжей части, ремонт наружного освещения и т.д.), не требующих производства вскрышных работ, требуется согласование только ГИБДД УМВД.</w:t>
      </w:r>
    </w:p>
    <w:p w:rsidR="00D61BF7" w:rsidRDefault="00515375">
      <w:pPr>
        <w:ind w:firstLine="567"/>
        <w:jc w:val="both"/>
        <w:rPr>
          <w:sz w:val="28"/>
          <w:szCs w:val="28"/>
        </w:rPr>
      </w:pPr>
      <w:bookmarkStart w:id="14" w:name="sub_5333"/>
      <w:bookmarkStart w:id="15" w:name="sub_5334"/>
      <w:bookmarkEnd w:id="14"/>
      <w:r>
        <w:rPr>
          <w:sz w:val="28"/>
          <w:szCs w:val="28"/>
          <w:lang w:eastAsia="ar-SA"/>
        </w:rPr>
        <w:t>19.10</w:t>
      </w:r>
      <w:bookmarkEnd w:id="15"/>
      <w:proofErr w:type="gramStart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метра.</w:t>
      </w:r>
    </w:p>
    <w:p w:rsidR="00D61BF7" w:rsidRDefault="00515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безопасность движения и выполнение установленных требований несет лицо, указанное в разрешении на производство работ в соответствии с законодательством.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bookmarkStart w:id="16" w:name="sub_5335"/>
      <w:r>
        <w:rPr>
          <w:sz w:val="28"/>
          <w:szCs w:val="28"/>
          <w:lang w:eastAsia="ar-SA"/>
        </w:rPr>
        <w:t xml:space="preserve">19.11. Вскрытие асфальтобетонных покрытий производится после прорезки покрытия по границам вскрываемого участка. Запрещается складировать на проезжей части и прилегающей территории разобранное асфальтобетонное покрытие (скол). </w:t>
      </w:r>
      <w:bookmarkEnd w:id="16"/>
      <w:r>
        <w:rPr>
          <w:sz w:val="28"/>
          <w:szCs w:val="28"/>
          <w:lang w:eastAsia="ar-SA"/>
        </w:rPr>
        <w:t xml:space="preserve">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дорог, работы производить согласно проекту производства земляных работ. </w:t>
      </w:r>
      <w:bookmarkStart w:id="17" w:name="sub_5336"/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19.12. Организация, юридическое или физическое лицо, производящее земляные работы, ограждает место проведения работ типовым ограждением по всему периметру раскопа с указанием на ограждении наименования организации, номера телефона и фамилии производителя работ. </w:t>
      </w:r>
      <w:bookmarkStart w:id="18" w:name="_Hlk134634241"/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месте проведения земляных работ должны быть установлены </w:t>
      </w:r>
      <w:r>
        <w:rPr>
          <w:sz w:val="28"/>
          <w:szCs w:val="28"/>
          <w:shd w:val="clear" w:color="auto" w:fill="FFFFFF"/>
        </w:rPr>
        <w:t>устройства аварийного освещения, информационные стенды и указатели, обеспечивающие безопасность людей и транспорта</w:t>
      </w:r>
      <w:bookmarkEnd w:id="17"/>
      <w:bookmarkEnd w:id="18"/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вечернее и ночное время на ограждениях раскопов, расположенных на проезжей части улиц, площадей, проездов, дополнительно должно быть устроено освещение.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/>
        </w:rPr>
        <w:t xml:space="preserve">При производстве работ на больших по площади земельных участках необходимо предусматривать график выполнения работ для каждого отдельного участка. </w:t>
      </w:r>
      <w:proofErr w:type="gramStart"/>
      <w:r>
        <w:rPr>
          <w:sz w:val="28"/>
          <w:szCs w:val="28"/>
          <w:shd w:val="clear" w:color="auto" w:fill="FFFFFF"/>
        </w:rPr>
        <w:t>Работы на последующих участках выполняются после завершения работ на предыдущих, включая благоустройство и уборку территории.</w:t>
      </w:r>
      <w:proofErr w:type="gramEnd"/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bookmarkStart w:id="19" w:name="sub_5337"/>
      <w:r>
        <w:rPr>
          <w:sz w:val="28"/>
          <w:szCs w:val="28"/>
          <w:lang w:eastAsia="ar-SA"/>
        </w:rPr>
        <w:t>19.13. Засыпка траншей и котлованов производится слоями, толщиной не более 0,2 метра, с тщательным уплотнением каждого слоя; в зимнее время засыпка производится песком и талым грунтом с коэффициентом уплотнения не менее 1,0 метра по всей глубине.</w:t>
      </w:r>
      <w:bookmarkEnd w:id="19"/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года.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bookmarkStart w:id="20" w:name="sub_5338"/>
      <w:r>
        <w:rPr>
          <w:sz w:val="28"/>
          <w:szCs w:val="28"/>
          <w:lang w:eastAsia="ar-SA"/>
        </w:rPr>
        <w:t>19.14. Организация, производящая земляные работы, обязана восстановить нарушенные газоны, зеленые насаждения, бортовой камень и асфальтобетонное покрытие в месте раскопа качественно и на всю ширину проезжей части или тротуара в месте раскопа.</w:t>
      </w:r>
      <w:bookmarkEnd w:id="20"/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пересечении улицы траншеями асфальтобетонное покрытие на проезжей части восстанавливается картами - не менее пяти метров в каждую сторону от траншеи, а на тротуаре - не менее трех метров, обеспечив при этом высоту бортового камня на дороге не менее 15 сантиметров, а тротуарного - на уровне асфальта.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19.15. Восстановление асфальтобетонного покрытия производится сразу же после окончания работ и засыпки траншей, если глубина раскопок не превышает одного метра.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(покрытый битумом кирпич, булыжник и т.п.) для беспрепятственного проезда автотранспорта и прохода пешеходов, постоянное же покрытие устраивается в установленные разрешением сроки. Ответственность за восстановление асфальтобетонного покрытия лежит на организациях и физических лицах, производящих земельные работы на улицах, дорогах, проездах, тротуарах, площадях.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bookmarkStart w:id="21" w:name="sub_5339"/>
      <w:bookmarkEnd w:id="21"/>
      <w:r>
        <w:rPr>
          <w:sz w:val="28"/>
          <w:szCs w:val="28"/>
          <w:lang w:eastAsia="ar-SA"/>
        </w:rPr>
        <w:t>19.16. В случае нарушения асфальтобетонного покрытия тротуаров, пешеходных дорожек, проездов при продольной прокладке коммуникаций, покрытие восстанавливается на всю ширину тротуаров, дорожек, проездов с соответствующими работами по восстановлению бортового камня.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bookmarkStart w:id="22" w:name="sub_53310"/>
      <w:bookmarkEnd w:id="22"/>
      <w:r>
        <w:rPr>
          <w:sz w:val="28"/>
          <w:szCs w:val="28"/>
          <w:lang w:eastAsia="ar-SA"/>
        </w:rPr>
        <w:t xml:space="preserve">19.17. В таком же порядке восстанавливаются покрытия дорог, улиц, площадей, если ширина раскопок превышает 1/3 ширины проезжей части и если на проезжей части </w:t>
      </w:r>
      <w:proofErr w:type="gramStart"/>
      <w:r>
        <w:rPr>
          <w:sz w:val="28"/>
          <w:szCs w:val="28"/>
          <w:lang w:eastAsia="ar-SA"/>
        </w:rPr>
        <w:t>производилось устройство поперечной траншеи и ширина раскопки превысила</w:t>
      </w:r>
      <w:proofErr w:type="gramEnd"/>
      <w:r>
        <w:rPr>
          <w:sz w:val="28"/>
          <w:szCs w:val="28"/>
          <w:lang w:eastAsia="ar-SA"/>
        </w:rPr>
        <w:t xml:space="preserve"> 1/50 длины соответствующего участка улицы, дороги, площади.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bookmarkStart w:id="23" w:name="sub_53311"/>
      <w:bookmarkEnd w:id="23"/>
      <w:r>
        <w:rPr>
          <w:sz w:val="28"/>
          <w:szCs w:val="28"/>
          <w:lang w:eastAsia="ar-SA"/>
        </w:rPr>
        <w:t>19.18.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лет, повторное его восстановление выполняет организация, производившая вскрышные работы.</w:t>
      </w:r>
    </w:p>
    <w:p w:rsidR="00D61BF7" w:rsidRDefault="00515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19.19. </w:t>
      </w:r>
      <w:r>
        <w:rPr>
          <w:sz w:val="28"/>
          <w:szCs w:val="28"/>
        </w:rPr>
        <w:t>Пропуск ливневых и талых вод в местах проведения вскрышных работ и прилегающих к ним территорий обязана обеспечить организация, производящая работы.</w:t>
      </w:r>
    </w:p>
    <w:p w:rsidR="00D61BF7" w:rsidRDefault="00515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19.20. В местах пересечения с существующими коммуникациями засыпка траншей производится в присутствии представителей организаций, эксплуатирующих эти подземные коммуникации. Лицо, ответственное за производство земельных работ, обязано своевременно извещать соответствующие организации о времени начала засыпки траншей и котлованов.</w:t>
      </w:r>
    </w:p>
    <w:p w:rsidR="00D61BF7" w:rsidRDefault="00515375">
      <w:pPr>
        <w:ind w:firstLine="567"/>
        <w:jc w:val="both"/>
        <w:rPr>
          <w:sz w:val="28"/>
          <w:szCs w:val="28"/>
        </w:rPr>
      </w:pPr>
      <w:bookmarkStart w:id="24" w:name="sub_53312"/>
      <w:bookmarkStart w:id="25" w:name="sub_53313"/>
      <w:bookmarkEnd w:id="24"/>
      <w:r>
        <w:rPr>
          <w:sz w:val="28"/>
          <w:szCs w:val="28"/>
          <w:lang w:eastAsia="ar-SA"/>
        </w:rPr>
        <w:lastRenderedPageBreak/>
        <w:t>19.21.</w:t>
      </w:r>
      <w:bookmarkEnd w:id="25"/>
      <w:r>
        <w:rPr>
          <w:sz w:val="28"/>
          <w:szCs w:val="28"/>
        </w:rPr>
        <w:t xml:space="preserve"> При производстве земляных работ вблизи существующих подземных сооружений (трубопроводы, колодцы, кабели, фундаменты и др.) запрещается применение экскаваторов на расстояниях, менее предусмотренных проектом организации работ. В этих случаях работы выполняются только вручную.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газопроводов, напорных трубопроводов, </w:t>
      </w:r>
      <w:proofErr w:type="spellStart"/>
      <w:r>
        <w:rPr>
          <w:sz w:val="28"/>
          <w:szCs w:val="28"/>
          <w:lang w:eastAsia="ar-SA"/>
        </w:rPr>
        <w:t>электрокабелей</w:t>
      </w:r>
      <w:proofErr w:type="spellEnd"/>
      <w:r>
        <w:rPr>
          <w:sz w:val="28"/>
          <w:szCs w:val="28"/>
          <w:lang w:eastAsia="ar-SA"/>
        </w:rPr>
        <w:t xml:space="preserve"> и ближе 3 метров от других подземных коммуникаций или объектов. Запрещается применение падающих клиновых приспособлений в непосредственной близости от жилых домов.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bookmarkStart w:id="26" w:name="sub_53316"/>
      <w:r>
        <w:rPr>
          <w:sz w:val="28"/>
          <w:szCs w:val="28"/>
          <w:lang w:eastAsia="ar-SA"/>
        </w:rPr>
        <w:t>19.22. Все указанные работы проводятся за счет сил и сре</w:t>
      </w:r>
      <w:proofErr w:type="gramStart"/>
      <w:r>
        <w:rPr>
          <w:sz w:val="28"/>
          <w:szCs w:val="28"/>
          <w:lang w:eastAsia="ar-SA"/>
        </w:rPr>
        <w:t>дств пр</w:t>
      </w:r>
      <w:proofErr w:type="gramEnd"/>
      <w:r>
        <w:rPr>
          <w:sz w:val="28"/>
          <w:szCs w:val="28"/>
          <w:lang w:eastAsia="ar-SA"/>
        </w:rPr>
        <w:t>едприятий, проводящих земляные работы.</w:t>
      </w:r>
      <w:bookmarkStart w:id="27" w:name="sub_53317"/>
      <w:bookmarkEnd w:id="26"/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19.23. При производстве земляных работ запрещаетс</w:t>
      </w:r>
      <w:proofErr w:type="gramStart"/>
      <w:r>
        <w:rPr>
          <w:sz w:val="28"/>
          <w:szCs w:val="28"/>
          <w:lang w:eastAsia="ar-SA"/>
        </w:rPr>
        <w:t>я</w:t>
      </w:r>
      <w:bookmarkEnd w:id="27"/>
      <w:r>
        <w:rPr>
          <w:sz w:val="28"/>
          <w:szCs w:val="28"/>
          <w:lang w:eastAsia="ar-SA"/>
        </w:rPr>
        <w:t>-</w:t>
      </w:r>
      <w:proofErr w:type="gramEnd"/>
      <w:r>
        <w:rPr>
          <w:sz w:val="28"/>
          <w:szCs w:val="28"/>
          <w:lang w:eastAsia="ar-SA"/>
        </w:rPr>
        <w:t xml:space="preserve"> производство земляных работ на дорогах без согласования с ГИБДД УМВД;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производство земляных работ в случае обнаружения подземных сооружений, коммуникаций, не указанных в проекте, без согласования с заинтересованной организацией, даже если они не мешают производству работ;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всякое перемещение существующих подземных сооружений, не предусмотренное утвержденным проектом, без согласования с заинтересованной организацией и уполномоченным органом муниципального образования, даже если указанные сооружения не препятствуют производству работ;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загрязнение прилегающих участков улиц и засорение ливневой канализации, засыпка водопропускных труб, кюветов и газонов;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откачка воды из траншей, котлованов, колодцев на проезжую часть, тротуары во избежание создания гололеда и образования наледей. По согласованию с владельцем ливневой канализации вода должна быть направлена в существующую ливневую канализацию на данном участке;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производство земляных  работ в местах залегания культурного слоя без предварительных археологических исследований и выполнения технических условий департамента культуры Самарской области;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вырубка деревьев, кустарников и обнажение их корней без разрешения органа местного самоуправления;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снос зеленых насаждений, за исключением аварийных работ;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засыпка проложенных траншей для укладки кабеля, труб, не имеющих выходов подземных коммуникаций, до производства контрольной исполнительной съемки геодезической службой;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засыпка грунтом крышек люков колодцев и камер, решеток </w:t>
      </w:r>
      <w:proofErr w:type="spellStart"/>
      <w:r>
        <w:rPr>
          <w:sz w:val="28"/>
          <w:szCs w:val="28"/>
          <w:lang w:eastAsia="ar-SA"/>
        </w:rPr>
        <w:t>дождеприемных</w:t>
      </w:r>
      <w:proofErr w:type="spellEnd"/>
      <w:r>
        <w:rPr>
          <w:sz w:val="28"/>
          <w:szCs w:val="28"/>
          <w:lang w:eastAsia="ar-SA"/>
        </w:rPr>
        <w:t xml:space="preserve"> колодцев, лотков дорожных покрытий, зеленых насаждений, а также складирование материалов и конструкций на газонах, на трассах действующих подземных коммуникаций, в охранных зонах газопроводов, теплотрасс, линий электропередач и линий связи;</w:t>
      </w:r>
    </w:p>
    <w:p w:rsidR="00D61BF7" w:rsidRDefault="00515375" w:rsidP="0005355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выталкивание грунта из котлована, траншеи, дорожного корыта за преде</w:t>
      </w:r>
      <w:r w:rsidR="00053554">
        <w:rPr>
          <w:sz w:val="28"/>
          <w:szCs w:val="28"/>
          <w:lang w:eastAsia="ar-SA"/>
        </w:rPr>
        <w:t>лы границ строительных площадок</w:t>
      </w:r>
      <w:r w:rsidR="00053554" w:rsidRPr="00053554">
        <w:rPr>
          <w:sz w:val="28"/>
          <w:szCs w:val="28"/>
        </w:rPr>
        <w:t xml:space="preserve"> (</w:t>
      </w:r>
      <w:r w:rsidR="00053554" w:rsidRPr="00053554">
        <w:rPr>
          <w:i/>
          <w:sz w:val="24"/>
          <w:szCs w:val="24"/>
        </w:rPr>
        <w:t>в редакции решения Собрания представителей сельского поселения Рождествено от 29.02.2024г. № 195/4</w:t>
      </w:r>
      <w:r w:rsidR="00053554" w:rsidRPr="00053554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</w:p>
    <w:p w:rsidR="00D61BF7" w:rsidRDefault="00515375">
      <w:pPr>
        <w:ind w:firstLine="567"/>
        <w:jc w:val="both"/>
        <w:rPr>
          <w:sz w:val="28"/>
          <w:szCs w:val="28"/>
          <w:lang w:eastAsia="ar-SA"/>
        </w:rPr>
      </w:pPr>
      <w:bookmarkStart w:id="28" w:name="sub_53318"/>
      <w:r>
        <w:rPr>
          <w:sz w:val="28"/>
          <w:szCs w:val="28"/>
          <w:lang w:eastAsia="ar-SA"/>
        </w:rPr>
        <w:t xml:space="preserve">19.24. Смотровые и </w:t>
      </w:r>
      <w:proofErr w:type="spellStart"/>
      <w:r>
        <w:rPr>
          <w:sz w:val="28"/>
          <w:szCs w:val="28"/>
          <w:lang w:eastAsia="ar-SA"/>
        </w:rPr>
        <w:t>дождеприемные</w:t>
      </w:r>
      <w:proofErr w:type="spellEnd"/>
      <w:r>
        <w:rPr>
          <w:sz w:val="28"/>
          <w:szCs w:val="28"/>
          <w:lang w:eastAsia="ar-SA"/>
        </w:rPr>
        <w:t xml:space="preserve"> колодцы на улицах и проездах должны восстанавливаться на одном уровне с дорожным покрытием.</w:t>
      </w:r>
      <w:bookmarkEnd w:id="28"/>
    </w:p>
    <w:p w:rsidR="00D61BF7" w:rsidRDefault="00515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19.25.</w:t>
      </w:r>
      <w:r>
        <w:rPr>
          <w:sz w:val="28"/>
          <w:szCs w:val="28"/>
        </w:rPr>
        <w:t xml:space="preserve">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сельского поселения Рождествено направляется уведомление о проведении земляных работ.</w:t>
      </w:r>
      <w:r>
        <w:rPr>
          <w:sz w:val="28"/>
          <w:szCs w:val="28"/>
          <w:shd w:val="clear" w:color="auto" w:fill="FFFFFF"/>
        </w:rPr>
        <w:t xml:space="preserve"> При производстве аварийных работ необходимо выполнять их круглосуточно, без выходных и праздничных дней.</w:t>
      </w:r>
    </w:p>
    <w:p w:rsidR="00D61BF7" w:rsidRDefault="00515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D61BF7" w:rsidRDefault="00515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регулировании. Работы по восстановлению нарушенного благоустройства, должны выполняться в срок, не превышающий 5 дней, а в исключительных случаях, в срок до 10 дней со дня окончания земляных работ.</w:t>
      </w:r>
    </w:p>
    <w:p w:rsidR="00D61BF7" w:rsidRDefault="00515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Восстановление благоустройства, нарушенного при проведении аварийных земляных работ, в зимний период должно производиться в зимнем варианте (раскопка засыпается щебнем, песком или иным подобным материалом с выравниванием) в сроки, определенные абзацем первым настоящего пункта, и не позднее 10 дней со дня окончания зимнего периода производится полное восстановление всех нарушенных элементов благоустройства.</w:t>
      </w:r>
    </w:p>
    <w:p w:rsidR="00D61BF7" w:rsidRDefault="00515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производства работ по восстановлению благоустройства, нарушенного в результате проведения земляных работ, уполномоченной организацией осуществляется проверка качества выполненных работ по восстановлению благоустройства, по результатам которой подписывается Акт завершения земляных работ и восстановления элементов благоустройства. Акт подписывается после полного восстановления всех нарушенных элементов благоустройства.</w:t>
      </w:r>
    </w:p>
    <w:p w:rsidR="00D61BF7" w:rsidRDefault="00515375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19.26. </w:t>
      </w:r>
      <w:r>
        <w:rPr>
          <w:sz w:val="28"/>
          <w:szCs w:val="28"/>
          <w:shd w:val="clear" w:color="auto" w:fill="FFFFFF"/>
        </w:rPr>
        <w:t>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сельского поселения, где производились земляные работы, в соответствии с документами, регламентирующими производство земляных работ.</w:t>
      </w:r>
    </w:p>
    <w:p w:rsidR="00D61BF7" w:rsidRDefault="00D61BF7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D61BF7" w:rsidRDefault="00515375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20. Согласование архитектурно-градостроительного облика объекта капитального строительства</w:t>
      </w:r>
    </w:p>
    <w:p w:rsidR="00D61BF7" w:rsidRDefault="00D61BF7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61BF7" w:rsidRDefault="00515375">
      <w:pPr>
        <w:ind w:firstLine="567"/>
        <w:jc w:val="center"/>
        <w:rPr>
          <w:bCs/>
          <w:i/>
          <w:color w:val="000000"/>
          <w:sz w:val="24"/>
          <w:szCs w:val="28"/>
        </w:rPr>
      </w:pPr>
      <w:proofErr w:type="gramStart"/>
      <w:r>
        <w:rPr>
          <w:bCs/>
          <w:i/>
          <w:color w:val="000000"/>
          <w:sz w:val="24"/>
          <w:szCs w:val="28"/>
        </w:rPr>
        <w:t>(раздел 20 настоящих Правил вступает в силу после установления в Правилах землепользования и застройки с.п.</w:t>
      </w:r>
      <w:proofErr w:type="gramEnd"/>
      <w:r>
        <w:rPr>
          <w:bCs/>
          <w:i/>
          <w:color w:val="000000"/>
          <w:sz w:val="24"/>
          <w:szCs w:val="28"/>
        </w:rPr>
        <w:t xml:space="preserve"> </w:t>
      </w:r>
      <w:proofErr w:type="gramStart"/>
      <w:r>
        <w:rPr>
          <w:bCs/>
          <w:i/>
          <w:color w:val="000000"/>
          <w:sz w:val="24"/>
          <w:szCs w:val="28"/>
        </w:rPr>
        <w:t>Рождествено требований к архитектурно-градостроительному облику, но не ранее 1 сентября 2023 года)</w:t>
      </w:r>
      <w:proofErr w:type="gramEnd"/>
    </w:p>
    <w:p w:rsidR="00D61BF7" w:rsidRDefault="00D61BF7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61BF7" w:rsidRDefault="00515375">
      <w:pPr>
        <w:ind w:firstLine="567"/>
        <w:jc w:val="center"/>
        <w:rPr>
          <w:bCs/>
          <w:i/>
          <w:sz w:val="24"/>
          <w:szCs w:val="24"/>
        </w:rPr>
      </w:pPr>
      <w:r>
        <w:rPr>
          <w:sz w:val="28"/>
          <w:szCs w:val="28"/>
        </w:rPr>
        <w:t>(</w:t>
      </w:r>
      <w:r>
        <w:rPr>
          <w:i/>
          <w:sz w:val="24"/>
          <w:szCs w:val="24"/>
        </w:rPr>
        <w:t xml:space="preserve">в редакции решения Собрания представителей сельского поселения Рождествено от 01.09.2023г. № 171/34 </w:t>
      </w:r>
      <w:r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области»).</w:t>
      </w:r>
    </w:p>
    <w:p w:rsidR="00D61BF7" w:rsidRDefault="00D61BF7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61BF7" w:rsidRDefault="00515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20.1. Архитектурно-градостроительный облик – внешний облик здания, строения, сооружения, воплощающий совокупность архитектурных, цветовых (колористических), объемно-планировочных, композиционных решений, которыми определяются функциональные, конструктивные и художественные особенности объекта (строительные материалы, конструкции, отделка фасадов), а также архитектурно-художественное освещение при наличии подсветки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асадов зданий и сооружений. </w:t>
      </w:r>
    </w:p>
    <w:p w:rsidR="00D61BF7" w:rsidRDefault="00515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20.2. Архитектурно-градостроительный облик объекта подлежит согласованию с администрацией сельского поселения Рождествено.</w:t>
      </w:r>
    </w:p>
    <w:p w:rsidR="00D61BF7" w:rsidRDefault="00515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20.3. Согласование архитектурно-градостроительного облика объекта капитального строительства не требуется в отношении:</w:t>
      </w:r>
    </w:p>
    <w:p w:rsidR="00D61BF7" w:rsidRDefault="00515375">
      <w:pPr>
        <w:pStyle w:val="a9"/>
        <w:shd w:val="clear" w:color="auto" w:fill="FFFFFF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объектов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</w:p>
    <w:p w:rsidR="00D61BF7" w:rsidRDefault="00515375">
      <w:pPr>
        <w:pStyle w:val="a9"/>
        <w:shd w:val="clear" w:color="auto" w:fill="FFFFFF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объектов, для строительства или реконструкции которых не требуется получение разрешения на строительство;</w:t>
      </w:r>
    </w:p>
    <w:p w:rsidR="00D61BF7" w:rsidRDefault="00515375">
      <w:pPr>
        <w:pStyle w:val="a9"/>
        <w:shd w:val="clear" w:color="auto" w:fill="FFFFFF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объектов, расположенных на земельных участках, находящихся в пользовании учреждений, исполняющих наказание;</w:t>
      </w:r>
    </w:p>
    <w:p w:rsidR="00D61BF7" w:rsidRDefault="00515375">
      <w:pPr>
        <w:pStyle w:val="a9"/>
        <w:shd w:val="clear" w:color="auto" w:fill="FFFFFF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 w:rsidR="00D61BF7" w:rsidRDefault="00515375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 гидротехнических сооружений;</w:t>
      </w:r>
    </w:p>
    <w:p w:rsidR="00D61BF7" w:rsidRDefault="00515375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объектов и инженерных сооружений, предназначенных для производства и поставок товаров в сферах 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газо-, тепло-, водоснабжения и водоотведения;</w:t>
      </w:r>
    </w:p>
    <w:p w:rsidR="00D61BF7" w:rsidRDefault="00515375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7) подземных сооружений;</w:t>
      </w:r>
    </w:p>
    <w:p w:rsidR="00D61BF7" w:rsidRDefault="00515375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8)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 и водных объектов;</w:t>
      </w:r>
    </w:p>
    <w:p w:rsidR="00D61BF7" w:rsidRDefault="00515375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9) объектов капитального строительства, предназначенных (используемых) для обработки, утилизации, обезвреживания и размещения отходов производства и потребления;</w:t>
      </w:r>
    </w:p>
    <w:p w:rsidR="00D61BF7" w:rsidRDefault="00515375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10) объектов капитального строительства, предназначенных для обезвреживания, размещения и утилизации медицинских отходов;</w:t>
      </w:r>
    </w:p>
    <w:p w:rsidR="00D61BF7" w:rsidRDefault="00515375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11) объектов капитального строительства, предназначенных для хранения, переработки и утилизации биологических отходов;</w:t>
      </w:r>
    </w:p>
    <w:p w:rsidR="00D61BF7" w:rsidRDefault="00515375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12) объектов капитального строительства, связанных с обращением с радиоактивными отходами;</w:t>
      </w:r>
    </w:p>
    <w:p w:rsidR="00D61BF7" w:rsidRDefault="00515375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13) объектов капитального строительства, связанных с обращением веществ, разрушающих озоновый слой;</w:t>
      </w:r>
    </w:p>
    <w:p w:rsidR="00D61BF7" w:rsidRDefault="00515375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14) объектов использования атомной энергии;</w:t>
      </w:r>
    </w:p>
    <w:p w:rsidR="00D61BF7" w:rsidRDefault="00515375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16) опасных производственных объектов, определяемых в соответствии с законодательством Российской Федерации.</w:t>
      </w:r>
    </w:p>
    <w:p w:rsidR="00D61BF7" w:rsidRDefault="00515375">
      <w:pPr>
        <w:pStyle w:val="a9"/>
        <w:shd w:val="clear" w:color="auto" w:fill="FFFFFF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17) иных объектов, определенных Правительством Российской Федерации, нормативными правовыми актами Самарской области</w:t>
      </w:r>
      <w:r>
        <w:rPr>
          <w:sz w:val="28"/>
          <w:szCs w:val="28"/>
          <w:shd w:val="clear" w:color="auto" w:fill="FFFFFF"/>
        </w:rPr>
        <w:t>.</w:t>
      </w:r>
    </w:p>
    <w:p w:rsidR="00D61BF7" w:rsidRDefault="00515375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20.4. </w:t>
      </w:r>
      <w:proofErr w:type="gramStart"/>
      <w:r>
        <w:rPr>
          <w:sz w:val="28"/>
          <w:szCs w:val="28"/>
        </w:rPr>
        <w:t>Для согласования архитектурно-градостроительного облика объекта капитального строительства правообладатель земельного участка, на котором планируется строительство такого объекта, или правообладатель объекта капитального строительства в случае реконструкции объекта капитального строительства, или иное лицо в случае, предусмотренном частью 1.1. статьи 57.3 Градостроительного кодекса Российской Федерации (далее - заявитель), подает в уполномоченный орган местного самоуправления заявление, которое содержит:</w:t>
      </w:r>
      <w:proofErr w:type="gramEnd"/>
    </w:p>
    <w:p w:rsidR="00D61BF7" w:rsidRDefault="00515375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наименование и организационно-правовую форму, идентификационный номер налогоплательщика, телефон, факс и адрес электронной почты (в случае подачи заявления юридическим лицом);</w:t>
      </w:r>
    </w:p>
    <w:p w:rsidR="00D61BF7" w:rsidRDefault="00515375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фамилию, имя, отчество (при наличии), данные документа, удостоверяющего личность, адрес места жительства, телефон, факс и адрес электронной почты (в случае подачи заявления индивидуальным предпринимателем или физическим лицом);</w:t>
      </w:r>
    </w:p>
    <w:p w:rsidR="00D61BF7" w:rsidRDefault="00515375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наименование объекта капитального строительства, архитектурный облик которого согласовывается.</w:t>
      </w:r>
    </w:p>
    <w:p w:rsidR="00D61BF7" w:rsidRDefault="00515375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20.5. К заявлению, указанному в пункте 20.4, прилагаются следующие разделы проектной документации объекта капитального строительства:</w:t>
      </w:r>
    </w:p>
    <w:p w:rsidR="00D61BF7" w:rsidRDefault="00515375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пояснительная записка;</w:t>
      </w:r>
    </w:p>
    <w:p w:rsidR="00D61BF7" w:rsidRDefault="00515375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схема планировочной организации земельного участка;</w:t>
      </w:r>
    </w:p>
    <w:p w:rsidR="00D61BF7" w:rsidRDefault="00515375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объемно-планировочные и архитектурные решения.</w:t>
      </w:r>
    </w:p>
    <w:p w:rsidR="00D61BF7" w:rsidRDefault="00515375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20.6. </w:t>
      </w:r>
      <w:r>
        <w:rPr>
          <w:sz w:val="28"/>
          <w:szCs w:val="28"/>
          <w:shd w:val="clear" w:color="auto" w:fill="FFFFFF"/>
        </w:rPr>
        <w:t>По результатам рассмотрения разделов проектной документации Администрация сельского поселения Рождествено принимает решение о согласовании архитектурно-градостроительного облика объекта капитального строительства или об отказе в его согласовании, которые направляются заявителю в течение 10 рабочих дней со дня получения заявления и прилагаемых разделов проектной документации способом, которым они были поданы.</w:t>
      </w:r>
    </w:p>
    <w:p w:rsidR="00D61BF7" w:rsidRDefault="0051537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20.7. Основанием для принятия решения об отказе в согласовании архитектурно-градостроительного облика объекта капитального строительства является несоответствие </w:t>
      </w:r>
      <w:proofErr w:type="gramStart"/>
      <w:r>
        <w:rPr>
          <w:sz w:val="28"/>
          <w:szCs w:val="28"/>
          <w:shd w:val="clear" w:color="auto" w:fill="FFFFFF"/>
        </w:rPr>
        <w:t>архитектурных решений</w:t>
      </w:r>
      <w:proofErr w:type="gramEnd"/>
      <w:r>
        <w:rPr>
          <w:sz w:val="28"/>
          <w:szCs w:val="28"/>
          <w:shd w:val="clear" w:color="auto" w:fill="FFFFFF"/>
        </w:rPr>
        <w:t xml:space="preserve"> объекта капитального строительства, определяющих его архитектурно-градостроительный облик и содержащихся в разделах проектной документации, требованиям к архитектурно-градостроительному облику объекта капитального строительства, указанным в градостроительном регламенте</w:t>
      </w:r>
    </w:p>
    <w:p w:rsidR="00D61BF7" w:rsidRDefault="00515375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D61BF7" w:rsidRDefault="00515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 Требования к содержанию мест погребения (мест захоронения)</w:t>
      </w:r>
    </w:p>
    <w:p w:rsidR="00D61BF7" w:rsidRDefault="00D61BF7">
      <w:pPr>
        <w:rPr>
          <w:sz w:val="28"/>
          <w:szCs w:val="28"/>
        </w:rPr>
      </w:pP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 </w:t>
      </w:r>
      <w:proofErr w:type="gramStart"/>
      <w:r>
        <w:rPr>
          <w:sz w:val="28"/>
          <w:szCs w:val="28"/>
        </w:rPr>
        <w:t xml:space="preserve">Содержание мест погребения (мест захоронения) поселения (муниципальных кладбищ) и прилегающих к ним территорий осуществляется специализированными организациями, юридическими и физическими лицами в соответствии с муниципальными контрактами с соблюдением инструкций и технологических рекомендаций, государственных стандартов, санитарных норм и правил, в том числе </w:t>
      </w:r>
      <w:hyperlink r:id="rId7">
        <w:r>
          <w:rPr>
            <w:sz w:val="28"/>
            <w:szCs w:val="28"/>
          </w:rPr>
          <w:t>СанПиН 2.1.2882-11</w:t>
        </w:r>
      </w:hyperlink>
      <w:r>
        <w:rPr>
          <w:sz w:val="28"/>
          <w:szCs w:val="28"/>
        </w:rPr>
        <w:t xml:space="preserve"> "Гигиенические требования к размещению, устройству и содержанию кладбищ, зданий и сооружений похоронного назначения", утвержденными Постановлением Главного государственного</w:t>
      </w:r>
      <w:proofErr w:type="gramEnd"/>
      <w:r>
        <w:rPr>
          <w:sz w:val="28"/>
          <w:szCs w:val="28"/>
        </w:rPr>
        <w:t xml:space="preserve"> санитарного врача Российской Федерации от 28.06.2011 N 84.</w:t>
      </w: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>19.2.  Содержание могил, намогильных сооружений и оград, цветников и зеленых насаждений в границах предоставленного для погребения участка земли осуществляется физическими (юридическими) лицами самостоятельно либо с привлечением организаций (индивидуальных предпринимателей), оказывающих данный вид услуг, или иного хозяйствующего субъекта путем заключения соответствующих договоров.</w:t>
      </w: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>19.3. Физические (юридические) лица либо привлеченные ими организации (индивидуальные предприниматели), иные хозяйствующие субъекты, осуществляющие уход за могилами, намогильными сооружениями и оградами, цветниками и зелеными насаждениями в границах предоставленного для погребения участка земли, обязаны выносить образовавшиеся отходы, в том числе растительные, в мусорные контейнеры и бункеры, установленные на территории кладбищ.</w:t>
      </w: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>19.4. Все работы на кладбище, связанные с установкой (заменой) намогильных сооружений и оград мест захоронения, производятся при соблюдении следующих условий:</w:t>
      </w: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>1) намогильное сооружение и ограда места захоронения устанавливаются в границах отведенного для погребения участка земли и не должны иметь частей, выступающих за границы участка;</w:t>
      </w: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>2) намогильные сооружения и ограды мест захоронения не должны по высоте превышать следующие максимальные размеры:</w:t>
      </w: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>3,0 м - склепы над уровнем земли в месте захоронения тел (останков) умерших;</w:t>
      </w: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2,5 м - памятники и иные сооружения над уровнем земли в месте захоронения тел (останков) умерших;</w:t>
      </w: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>1,0 м - ограды.</w:t>
      </w: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19.5. </w:t>
      </w:r>
      <w:proofErr w:type="gramStart"/>
      <w:r>
        <w:rPr>
          <w:sz w:val="28"/>
          <w:szCs w:val="28"/>
        </w:rPr>
        <w:t>Физические (юридические) лица, а также организации, иные хозяйствующие субъекты, оказывающие услуги населению на территории муниципальных кладбищ, обязаны проводить работы по установке и демонтажу намогильных сооружений и оград с соблюдением норм и правил, а после выполнения работ - осуществить уборку участка от образовавшихся строительных отходов и вывезти демонтированные намогильные сооружения, ограды и строительные отходы с территории кладбищ на территорию специализированных организаций для</w:t>
      </w:r>
      <w:proofErr w:type="gramEnd"/>
      <w:r>
        <w:rPr>
          <w:sz w:val="28"/>
          <w:szCs w:val="28"/>
        </w:rPr>
        <w:t xml:space="preserve"> размещения (утилизации).</w:t>
      </w: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>Демонтированные намогильные сооружения и ограды по желанию (с согласия) их собственника могут быть вывезены им самостоятельно либо с привлечением иных физических (юридических лиц) на договорной основе на территорию собственника либо организации, иного физического (юридического) лица для вторичного использования (переработки).</w:t>
      </w:r>
    </w:p>
    <w:p w:rsidR="00D61BF7" w:rsidRDefault="00D61BF7">
      <w:pPr>
        <w:jc w:val="both"/>
        <w:rPr>
          <w:sz w:val="28"/>
          <w:szCs w:val="28"/>
        </w:rPr>
      </w:pPr>
    </w:p>
    <w:p w:rsidR="00D61BF7" w:rsidRDefault="00515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 Ответственность посетителей на территории кладбища</w:t>
      </w:r>
    </w:p>
    <w:p w:rsidR="00D61BF7" w:rsidRDefault="00D61BF7">
      <w:pPr>
        <w:jc w:val="both"/>
        <w:rPr>
          <w:sz w:val="28"/>
          <w:szCs w:val="28"/>
        </w:rPr>
      </w:pP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>20.1. На территории кладбища не допускается:</w:t>
      </w: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>1) осквернять, уничтожать, повреждать намогильные сооружения, ограды, сооружения и имущество кладбищ;</w:t>
      </w: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>2) засорять территорию, складировать мусор в не отведенные для этого места;</w:t>
      </w: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>3) складировать демонтированные намогильные сооружения и ограды на территории кладбища, а также в установленные на кладбищах мусорные контейнеры и бункеры и (или) рядом с ними;</w:t>
      </w: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>4) повреждать, уничтожать зеленые насаждения;</w:t>
      </w: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>5) производить добычу песка, глины, грунта, дерна на территории кладбищ;</w:t>
      </w: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>6) выгуливать (пасти) домашних (сельскохозяйственных) животных;</w:t>
      </w: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>7) разводить костры;</w:t>
      </w:r>
    </w:p>
    <w:p w:rsidR="00D61BF7" w:rsidRDefault="005153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передвигаться на транспортных средствах (мотоциклах, мопедах, велосипедах, автомобилях), за исключением специального транспорта (катафалков, уборочной, поливочной, строительной техники, мусоровозов), транспорта, образующего похоронную процессию, пенсионеров и инвалидов на личном легковом автотранспорте и легковом такси;</w:t>
      </w:r>
      <w:proofErr w:type="gramEnd"/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>9) осуществлять копку могил и погребение без предоставления места для захоронения в порядке, установленном нормативными правовыми актами органа местного самоуправления;</w:t>
      </w: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>10) размещать намогильные сооружения и ограды мест захоронения на расстоянии менее 0,5 м от оград смежных мест захоронения;</w:t>
      </w: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>11) перекрывать оградами мест захоронения свободный проход к смежным местам захоронения и вход (выход) на них;</w:t>
      </w: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12) устанавливать намогильные сооружения и ограды за границами предоставленного для погребения (создания семейного (родового) захоронения) места;</w:t>
      </w:r>
    </w:p>
    <w:p w:rsidR="00D61BF7" w:rsidRDefault="00515375">
      <w:pPr>
        <w:jc w:val="both"/>
        <w:rPr>
          <w:sz w:val="28"/>
          <w:szCs w:val="28"/>
        </w:rPr>
      </w:pPr>
      <w:r>
        <w:rPr>
          <w:sz w:val="28"/>
          <w:szCs w:val="28"/>
        </w:rPr>
        <w:t>13) устанавливать в проходах между захоронениями (оградами смежных мест захоронений) скамьи, столики и иные сооружения, препятствующие свободному проходу;</w:t>
      </w:r>
    </w:p>
    <w:p w:rsidR="00D61BF7" w:rsidRDefault="00515375">
      <w:pPr>
        <w:rPr>
          <w:sz w:val="28"/>
          <w:szCs w:val="28"/>
        </w:rPr>
      </w:pPr>
      <w:r>
        <w:rPr>
          <w:sz w:val="28"/>
          <w:szCs w:val="28"/>
        </w:rPr>
        <w:t xml:space="preserve">14) осуществлять посадку деревьев и кустарников в проходах между захоронениями, а также в границах предоставленного участка земли под захоронение, если вид и порода деревьев и кустарников </w:t>
      </w:r>
      <w:proofErr w:type="gramStart"/>
      <w:r>
        <w:rPr>
          <w:sz w:val="28"/>
          <w:szCs w:val="28"/>
        </w:rPr>
        <w:t>предполагают</w:t>
      </w:r>
      <w:proofErr w:type="gramEnd"/>
      <w:r>
        <w:rPr>
          <w:sz w:val="28"/>
          <w:szCs w:val="28"/>
        </w:rPr>
        <w:t xml:space="preserve"> активный рост и в дальнейшем будут препятствовать свободному проходу между захоронениями.</w:t>
      </w:r>
    </w:p>
    <w:p w:rsidR="00D61BF7" w:rsidRDefault="00515375">
      <w:pPr>
        <w:rPr>
          <w:sz w:val="28"/>
          <w:szCs w:val="28"/>
        </w:rPr>
      </w:pPr>
      <w:r>
        <w:rPr>
          <w:sz w:val="28"/>
          <w:szCs w:val="28"/>
        </w:rPr>
        <w:t>Крона кустарников и деревьев, высаженных в границах предоставленного участка земли под захоронение, не должна выходить за границы этого участка и препятствовать свободному проходу между захоронениями.</w:t>
      </w:r>
    </w:p>
    <w:p w:rsidR="00D61BF7" w:rsidRDefault="00D61BF7">
      <w:pPr>
        <w:rPr>
          <w:sz w:val="28"/>
          <w:szCs w:val="28"/>
        </w:rPr>
      </w:pPr>
    </w:p>
    <w:p w:rsidR="00D61BF7" w:rsidRDefault="00515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соблюдением Правил по обеспечению</w:t>
      </w:r>
    </w:p>
    <w:p w:rsidR="00D61BF7" w:rsidRDefault="00515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санитарного содержания, организации уборки и благоустройства</w:t>
      </w:r>
    </w:p>
    <w:p w:rsidR="00D61BF7" w:rsidRDefault="00515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</w:p>
    <w:p w:rsidR="00D61BF7" w:rsidRDefault="00D61BF7">
      <w:pPr>
        <w:rPr>
          <w:sz w:val="28"/>
          <w:szCs w:val="28"/>
        </w:rPr>
      </w:pPr>
    </w:p>
    <w:p w:rsidR="00D61BF7" w:rsidRDefault="005153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настоящих Правил осуществляют территориальные органы администрации, отраслевые (функциональные) органы местного самоуправления в пределах своей компетенции в соответствии с действующим законодательством Российской Федерации, Самарской области и муниципальными правовыми актами.</w:t>
      </w:r>
    </w:p>
    <w:p w:rsidR="00D61BF7" w:rsidRDefault="00D61BF7">
      <w:pPr>
        <w:rPr>
          <w:sz w:val="28"/>
          <w:szCs w:val="28"/>
        </w:rPr>
      </w:pPr>
    </w:p>
    <w:p w:rsidR="00D61BF7" w:rsidRDefault="00515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 Ответственность за нарушение Правил по обеспечению</w:t>
      </w:r>
    </w:p>
    <w:p w:rsidR="00D61BF7" w:rsidRDefault="00515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санитарного содержания, организации уборки и благоустройства</w:t>
      </w:r>
    </w:p>
    <w:p w:rsidR="00D61BF7" w:rsidRDefault="00515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</w:p>
    <w:p w:rsidR="00D61BF7" w:rsidRDefault="00D61BF7">
      <w:pPr>
        <w:jc w:val="center"/>
        <w:rPr>
          <w:b/>
          <w:sz w:val="28"/>
          <w:szCs w:val="28"/>
        </w:rPr>
      </w:pPr>
    </w:p>
    <w:p w:rsidR="00D61BF7" w:rsidRDefault="00515375">
      <w:pPr>
        <w:rPr>
          <w:sz w:val="28"/>
          <w:szCs w:val="28"/>
        </w:rPr>
      </w:pPr>
      <w:r>
        <w:rPr>
          <w:sz w:val="28"/>
          <w:szCs w:val="28"/>
        </w:rPr>
        <w:t>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</w:t>
      </w:r>
      <w:r>
        <w:t xml:space="preserve"> </w:t>
      </w:r>
      <w:r>
        <w:rPr>
          <w:sz w:val="28"/>
          <w:szCs w:val="28"/>
        </w:rPr>
        <w:t>Законом Самарской области N 115-ГД от 01.11.2007 "Об административных правонарушениях на территории Самарской области".</w:t>
      </w:r>
    </w:p>
    <w:p w:rsidR="00D61BF7" w:rsidRDefault="00D61BF7"/>
    <w:sectPr w:rsidR="00D61BF7" w:rsidSect="002C6B1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2A42"/>
    <w:multiLevelType w:val="multilevel"/>
    <w:tmpl w:val="D3D083DC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75" w:hanging="43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1">
    <w:nsid w:val="77A002B9"/>
    <w:multiLevelType w:val="multilevel"/>
    <w:tmpl w:val="36244E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61BF7"/>
    <w:rsid w:val="00053554"/>
    <w:rsid w:val="002C6B14"/>
    <w:rsid w:val="00312FFF"/>
    <w:rsid w:val="00515375"/>
    <w:rsid w:val="005F6080"/>
    <w:rsid w:val="00B21A93"/>
    <w:rsid w:val="00C37E43"/>
    <w:rsid w:val="00D61BF7"/>
    <w:rsid w:val="00E73B2D"/>
    <w:rsid w:val="00F0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1D4C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BE27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131D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Заголовок"/>
    <w:basedOn w:val="a"/>
    <w:next w:val="a4"/>
    <w:qFormat/>
    <w:rsid w:val="002C6B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C6B14"/>
    <w:pPr>
      <w:spacing w:after="140" w:line="276" w:lineRule="auto"/>
    </w:pPr>
  </w:style>
  <w:style w:type="paragraph" w:styleId="a5">
    <w:name w:val="List"/>
    <w:basedOn w:val="a4"/>
    <w:rsid w:val="002C6B14"/>
    <w:rPr>
      <w:rFonts w:cs="Arial"/>
    </w:rPr>
  </w:style>
  <w:style w:type="paragraph" w:styleId="a6">
    <w:name w:val="caption"/>
    <w:basedOn w:val="a"/>
    <w:qFormat/>
    <w:rsid w:val="002C6B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C6B14"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BE2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qFormat/>
    <w:rsid w:val="00BE2716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9D36D4"/>
    <w:pPr>
      <w:spacing w:beforeAutospacing="1" w:afterAutospacing="1"/>
    </w:pPr>
    <w:rPr>
      <w:sz w:val="24"/>
      <w:szCs w:val="24"/>
    </w:rPr>
  </w:style>
  <w:style w:type="paragraph" w:styleId="aa">
    <w:name w:val="No Spacing"/>
    <w:uiPriority w:val="1"/>
    <w:qFormat/>
    <w:rsid w:val="009D36D4"/>
    <w:rPr>
      <w:rFonts w:cs="Times New Roman"/>
      <w:kern w:val="2"/>
      <w:lang w:eastAsia="ar-SA"/>
    </w:rPr>
  </w:style>
  <w:style w:type="paragraph" w:customStyle="1" w:styleId="formattext">
    <w:name w:val="formattext"/>
    <w:basedOn w:val="a"/>
    <w:qFormat/>
    <w:rsid w:val="00B75909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047EA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p3">
    <w:name w:val="p3"/>
    <w:basedOn w:val="a"/>
    <w:qFormat/>
    <w:rsid w:val="00131D4C"/>
    <w:pPr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ConsPlusTitle">
    <w:name w:val="ConsPlusTitle"/>
    <w:qFormat/>
    <w:rsid w:val="002C6B14"/>
    <w:pPr>
      <w:widowControl w:val="0"/>
    </w:pPr>
    <w:rPr>
      <w:rFonts w:ascii="Arial" w:eastAsia="NSimSun" w:hAnsi="Arial" w:cs="Arial"/>
      <w:b/>
      <w:sz w:val="20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1D4C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BE27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131D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BE2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qFormat/>
    <w:rsid w:val="00BE2716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9D36D4"/>
    <w:pPr>
      <w:spacing w:beforeAutospacing="1" w:afterAutospacing="1"/>
    </w:pPr>
    <w:rPr>
      <w:sz w:val="24"/>
      <w:szCs w:val="24"/>
    </w:rPr>
  </w:style>
  <w:style w:type="paragraph" w:styleId="aa">
    <w:name w:val="No Spacing"/>
    <w:uiPriority w:val="1"/>
    <w:qFormat/>
    <w:rsid w:val="009D36D4"/>
    <w:rPr>
      <w:rFonts w:cs="Times New Roman"/>
      <w:kern w:val="2"/>
      <w:lang w:eastAsia="ar-SA"/>
    </w:rPr>
  </w:style>
  <w:style w:type="paragraph" w:customStyle="1" w:styleId="formattext">
    <w:name w:val="formattext"/>
    <w:basedOn w:val="a"/>
    <w:qFormat/>
    <w:rsid w:val="00B75909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047EA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p3">
    <w:name w:val="p3"/>
    <w:basedOn w:val="a"/>
    <w:qFormat/>
    <w:rsid w:val="00131D4C"/>
    <w:pPr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NSimSun" w:hAnsi="Arial" w:cs="Arial"/>
      <w:b/>
      <w:sz w:val="20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4E79CC8339BD7FE842B42EB3708FD550672D450EC3E0269BDB0C51970CEC7914745FBD0F14D9A1x0k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\\server-4\Architek\Documents%20and%20Settings\User\&#208;&#160;&#208;&#176;&#208;&#177;&#208;&#190;&#209;&#135;&#208;&#184;&#208;&#185;%20&#209;&#129;&#209;&#130;&#208;&#190;&#208;&#187;\&#208;&#159;&#209;&#128;&#208;&#176;&#208;&#178;&#208;&#184;&#208;&#187;&#208;&#176;%20&#208;&#177;&#208;&#187;&#208;&#176;&#208;&#179;&#208;&#190;&#209;&#131;&#209;&#129;&#209;&#130;&#209;&#128;&#208;&#190;&#208;&#185;&#209;&#129;&#209;&#130;&#208;&#178;&#208;&#176;%202019%20&#208;&#189;&#208;&#190;&#208;&#178;&#209;&#139;&#208;&#181;.doc" TargetMode="External"/><Relationship Id="rId5" Type="http://schemas.openxmlformats.org/officeDocument/2006/relationships/hyperlink" Target="consultantplus://offline/ref=FC6488DEAA47702708465BCBC8B6E8C947A9E4D2DDD097B7010BF9E8C5ZAXA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58</Pages>
  <Words>22269</Words>
  <Characters>126939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intri</cp:lastModifiedBy>
  <cp:revision>4</cp:revision>
  <dcterms:created xsi:type="dcterms:W3CDTF">2024-02-15T10:42:00Z</dcterms:created>
  <dcterms:modified xsi:type="dcterms:W3CDTF">2024-02-29T04:55:00Z</dcterms:modified>
  <dc:language>ru-RU</dc:language>
</cp:coreProperties>
</file>